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5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2880"/>
        <w:gridCol w:w="840"/>
        <w:gridCol w:w="5665"/>
      </w:tblGrid>
      <w:tr w:rsidR="005B7F6C" w:rsidRPr="00771E8B" w14:paraId="11EB477A" w14:textId="77777777" w:rsidTr="0019527C">
        <w:trPr>
          <w:cantSplit/>
          <w:trHeight w:val="852"/>
        </w:trPr>
        <w:tc>
          <w:tcPr>
            <w:tcW w:w="2880" w:type="dxa"/>
          </w:tcPr>
          <w:p w14:paraId="678BE441" w14:textId="77777777" w:rsidR="005B7F6C" w:rsidRPr="00771E8B" w:rsidRDefault="005B7F6C" w:rsidP="0019527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771E8B">
              <w:rPr>
                <w:rFonts w:ascii="Times New Roman" w:hAnsi="Times New Roman"/>
                <w:sz w:val="24"/>
                <w:lang w:val="nl-NL"/>
              </w:rPr>
              <w:br w:type="page"/>
            </w:r>
            <w:r w:rsidRPr="00771E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ỦYBAN NHÂN DÂN</w:t>
            </w:r>
          </w:p>
          <w:p w14:paraId="7CC0903D" w14:textId="77777777" w:rsidR="005B7F6C" w:rsidRPr="00771E8B" w:rsidRDefault="005861D3" w:rsidP="0019527C">
            <w:pPr>
              <w:jc w:val="center"/>
              <w:rPr>
                <w:rFonts w:ascii="Times New Roman" w:hAnsi="Times New Roman"/>
                <w:sz w:val="27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6FD6A5BC" wp14:editId="18A1018E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213359</wp:posOffset>
                      </wp:positionV>
                      <wp:extent cx="1257300" cy="0"/>
                      <wp:effectExtent l="0" t="0" r="0" b="0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81980C" id="Line 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.75pt,16.8pt" to="116.7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Me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zloTO9cQUEVGprQ230pF7Ns6bfHVK6aona88jw7WwgLQsZybuUsHEG8Hf9F80ghhy8jm06&#10;NbYLkNAAdIpqnG9q8JNHFA6zyfTxIQXR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"/>
                  </w:pict>
                </mc:Fallback>
              </mc:AlternateContent>
            </w:r>
            <w:r w:rsidR="005B7F6C" w:rsidRPr="00771E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TỈNH QUẢNG BÌNH</w:t>
            </w:r>
          </w:p>
        </w:tc>
        <w:tc>
          <w:tcPr>
            <w:tcW w:w="840" w:type="dxa"/>
            <w:vMerge w:val="restart"/>
          </w:tcPr>
          <w:p w14:paraId="026A7351" w14:textId="77777777" w:rsidR="005B7F6C" w:rsidRPr="00771E8B" w:rsidRDefault="005B7F6C" w:rsidP="0019527C">
            <w:pPr>
              <w:pStyle w:val="Heading2"/>
              <w:rPr>
                <w:rFonts w:ascii="Times New Roman" w:hAnsi="Times New Roman"/>
                <w:i w:val="0"/>
                <w:lang w:val="nl-NL"/>
              </w:rPr>
            </w:pPr>
          </w:p>
        </w:tc>
        <w:tc>
          <w:tcPr>
            <w:tcW w:w="5665" w:type="dxa"/>
          </w:tcPr>
          <w:p w14:paraId="48D6A758" w14:textId="77777777" w:rsidR="005B7F6C" w:rsidRPr="00771E8B" w:rsidRDefault="005B7F6C" w:rsidP="0019527C">
            <w:pPr>
              <w:pStyle w:val="Heading1"/>
              <w:rPr>
                <w:rFonts w:ascii="Times New Roman" w:hAnsi="Times New Roman"/>
                <w:b/>
                <w:sz w:val="26"/>
                <w:szCs w:val="28"/>
                <w:lang w:val="nl-NL"/>
              </w:rPr>
            </w:pPr>
            <w:r w:rsidRPr="00771E8B">
              <w:rPr>
                <w:rFonts w:ascii="Times New Roman" w:hAnsi="Times New Roman"/>
                <w:b/>
                <w:sz w:val="26"/>
                <w:szCs w:val="28"/>
                <w:lang w:val="nl-NL"/>
              </w:rPr>
              <w:t>CỘNG HÒA XÃ HỘI CHỦ NGHĨA VIỆT NAM</w:t>
            </w:r>
          </w:p>
          <w:p w14:paraId="6DDEA84B" w14:textId="77777777" w:rsidR="005B7F6C" w:rsidRPr="00771E8B" w:rsidRDefault="005861D3" w:rsidP="0019527C">
            <w:pPr>
              <w:pStyle w:val="Heading2"/>
              <w:jc w:val="center"/>
              <w:rPr>
                <w:rFonts w:ascii="Times New Roman" w:hAnsi="Times New Roman"/>
                <w:i w:val="0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 w:val="0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73C5598F" wp14:editId="7509ACE5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242569</wp:posOffset>
                      </wp:positionV>
                      <wp:extent cx="1943100" cy="0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3DACF3" id="Line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8.2pt,19.1pt" to="211.2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p0I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"/>
                  </w:pict>
                </mc:Fallback>
              </mc:AlternateContent>
            </w:r>
            <w:r w:rsidR="005B7F6C" w:rsidRPr="00771E8B">
              <w:rPr>
                <w:rFonts w:ascii="Times New Roman" w:hAnsi="Times New Roman"/>
                <w:b/>
                <w:i w:val="0"/>
                <w:sz w:val="28"/>
                <w:szCs w:val="28"/>
                <w:lang w:val="nl-NL"/>
              </w:rPr>
              <w:t>Độc lập - Tự do - Hạnh phúc</w:t>
            </w:r>
          </w:p>
        </w:tc>
      </w:tr>
      <w:tr w:rsidR="005B7F6C" w:rsidRPr="00771E8B" w14:paraId="53C89DF4" w14:textId="77777777" w:rsidTr="0019527C">
        <w:trPr>
          <w:cantSplit/>
          <w:trHeight w:val="419"/>
        </w:trPr>
        <w:tc>
          <w:tcPr>
            <w:tcW w:w="2880" w:type="dxa"/>
            <w:vAlign w:val="center"/>
          </w:tcPr>
          <w:p w14:paraId="0A21BB1C" w14:textId="77777777" w:rsidR="005B7F6C" w:rsidRPr="00771E8B" w:rsidRDefault="005B7F6C" w:rsidP="00A02973">
            <w:pPr>
              <w:jc w:val="center"/>
              <w:rPr>
                <w:rFonts w:ascii="Times New Roman" w:hAnsi="Times New Roman"/>
                <w:lang w:val="nl-NL"/>
              </w:rPr>
            </w:pPr>
            <w:r w:rsidRPr="00771E8B">
              <w:rPr>
                <w:rFonts w:ascii="Times New Roman" w:hAnsi="Times New Roman"/>
                <w:lang w:val="nl-NL"/>
              </w:rPr>
              <w:t>Số:</w:t>
            </w:r>
            <w:r w:rsidR="00197384" w:rsidRPr="00771E8B">
              <w:rPr>
                <w:rFonts w:ascii="Times New Roman" w:hAnsi="Times New Roman"/>
                <w:lang w:val="nl-NL"/>
              </w:rPr>
              <w:t xml:space="preserve">           </w:t>
            </w:r>
            <w:r w:rsidRPr="00771E8B">
              <w:rPr>
                <w:rFonts w:ascii="Times New Roman" w:hAnsi="Times New Roman"/>
                <w:lang w:val="nl-NL"/>
              </w:rPr>
              <w:t>/TTr-UBND</w:t>
            </w:r>
          </w:p>
        </w:tc>
        <w:tc>
          <w:tcPr>
            <w:tcW w:w="840" w:type="dxa"/>
            <w:vMerge/>
            <w:vAlign w:val="center"/>
          </w:tcPr>
          <w:p w14:paraId="4B13E5F5" w14:textId="77777777" w:rsidR="005B7F6C" w:rsidRPr="00771E8B" w:rsidRDefault="005B7F6C" w:rsidP="0019527C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665" w:type="dxa"/>
            <w:vAlign w:val="center"/>
          </w:tcPr>
          <w:p w14:paraId="5569B81A" w14:textId="77777777" w:rsidR="005B7F6C" w:rsidRPr="00771E8B" w:rsidRDefault="005B7F6C" w:rsidP="00A02973">
            <w:pPr>
              <w:pStyle w:val="Heading1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771E8B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 xml:space="preserve">  Quảng Bình, ngày  </w:t>
            </w:r>
            <w:r w:rsidR="00197384" w:rsidRPr="00771E8B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 xml:space="preserve">     </w:t>
            </w:r>
            <w:r w:rsidRPr="00771E8B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 xml:space="preserve">tháng </w:t>
            </w:r>
            <w:r w:rsidR="00197384" w:rsidRPr="00771E8B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 xml:space="preserve">     </w:t>
            </w:r>
            <w:r w:rsidRPr="00771E8B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năm 202</w:t>
            </w:r>
            <w:r w:rsidR="00A02973" w:rsidRPr="00771E8B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3</w:t>
            </w:r>
          </w:p>
        </w:tc>
      </w:tr>
    </w:tbl>
    <w:p w14:paraId="526071AE" w14:textId="77777777" w:rsidR="005B7F6C" w:rsidRPr="00771E8B" w:rsidRDefault="005B7F6C" w:rsidP="005B7F6C">
      <w:pPr>
        <w:jc w:val="center"/>
        <w:rPr>
          <w:rFonts w:ascii="Times New Roman" w:hAnsi="Times New Roman"/>
          <w:b/>
          <w:sz w:val="26"/>
          <w:lang w:val="en-US"/>
        </w:rPr>
      </w:pPr>
    </w:p>
    <w:p w14:paraId="58F60A75" w14:textId="77777777" w:rsidR="005B7F6C" w:rsidRPr="00771E8B" w:rsidRDefault="005B7F6C" w:rsidP="005B7F6C">
      <w:pPr>
        <w:jc w:val="center"/>
        <w:rPr>
          <w:rFonts w:ascii="Times New Roman" w:hAnsi="Times New Roman"/>
          <w:b/>
          <w:lang w:val="en-US"/>
        </w:rPr>
      </w:pPr>
      <w:r w:rsidRPr="00771E8B">
        <w:rPr>
          <w:rFonts w:ascii="Times New Roman" w:hAnsi="Times New Roman"/>
          <w:b/>
        </w:rPr>
        <w:t>TỜ TRÌNH</w:t>
      </w:r>
    </w:p>
    <w:p w14:paraId="71FC1A12" w14:textId="77777777" w:rsidR="00A02973" w:rsidRPr="00771E8B" w:rsidRDefault="005B7F6C" w:rsidP="005B7F6C">
      <w:pPr>
        <w:tabs>
          <w:tab w:val="left" w:pos="2688"/>
        </w:tabs>
        <w:jc w:val="center"/>
        <w:rPr>
          <w:rFonts w:ascii="Times New Roman Bold" w:hAnsi="Times New Roman Bold"/>
          <w:b/>
          <w:spacing w:val="4"/>
          <w:position w:val="4"/>
          <w:lang w:val="en-US"/>
        </w:rPr>
      </w:pPr>
      <w:r w:rsidRPr="00771E8B">
        <w:rPr>
          <w:rFonts w:ascii="Times New Roman Bold" w:hAnsi="Times New Roman Bold"/>
          <w:b/>
          <w:spacing w:val="4"/>
          <w:position w:val="4"/>
        </w:rPr>
        <w:t xml:space="preserve">Về việc </w:t>
      </w:r>
      <w:proofErr w:type="spellStart"/>
      <w:r w:rsidRPr="00771E8B">
        <w:rPr>
          <w:rFonts w:ascii="Times New Roman" w:hAnsi="Times New Roman"/>
          <w:b/>
          <w:spacing w:val="4"/>
          <w:position w:val="4"/>
          <w:lang w:val="en-US"/>
        </w:rPr>
        <w:t>sáp</w:t>
      </w:r>
      <w:proofErr w:type="spellEnd"/>
      <w:r w:rsidRPr="00771E8B">
        <w:rPr>
          <w:rFonts w:ascii="Times New Roman" w:hAnsi="Times New Roman"/>
          <w:b/>
          <w:spacing w:val="4"/>
          <w:position w:val="4"/>
          <w:lang w:val="en-US"/>
        </w:rPr>
        <w:t xml:space="preserve"> </w:t>
      </w:r>
      <w:proofErr w:type="spellStart"/>
      <w:r w:rsidRPr="00771E8B">
        <w:rPr>
          <w:rFonts w:ascii="Times New Roman" w:hAnsi="Times New Roman"/>
          <w:b/>
          <w:spacing w:val="4"/>
          <w:position w:val="4"/>
          <w:lang w:val="en-US"/>
        </w:rPr>
        <w:t>nhập</w:t>
      </w:r>
      <w:proofErr w:type="spellEnd"/>
      <w:r w:rsidR="003A6A74" w:rsidRPr="00771E8B">
        <w:rPr>
          <w:rFonts w:ascii="Times New Roman" w:hAnsi="Times New Roman"/>
          <w:b/>
          <w:spacing w:val="4"/>
          <w:position w:val="4"/>
          <w:lang w:val="en-US"/>
        </w:rPr>
        <w:t xml:space="preserve">, </w:t>
      </w:r>
      <w:proofErr w:type="spellStart"/>
      <w:r w:rsidR="003A6A74" w:rsidRPr="00771E8B">
        <w:rPr>
          <w:rFonts w:ascii="Times New Roman" w:hAnsi="Times New Roman"/>
          <w:b/>
          <w:spacing w:val="4"/>
          <w:position w:val="4"/>
          <w:lang w:val="en-US"/>
        </w:rPr>
        <w:t>hợp</w:t>
      </w:r>
      <w:proofErr w:type="spellEnd"/>
      <w:r w:rsidR="003A6A74" w:rsidRPr="00771E8B">
        <w:rPr>
          <w:rFonts w:ascii="Times New Roman" w:hAnsi="Times New Roman"/>
          <w:b/>
          <w:spacing w:val="4"/>
          <w:position w:val="4"/>
          <w:lang w:val="en-US"/>
        </w:rPr>
        <w:t xml:space="preserve"> </w:t>
      </w:r>
      <w:proofErr w:type="spellStart"/>
      <w:r w:rsidR="003A6A74" w:rsidRPr="00771E8B">
        <w:rPr>
          <w:rFonts w:ascii="Times New Roman" w:hAnsi="Times New Roman"/>
          <w:b/>
          <w:spacing w:val="4"/>
          <w:position w:val="4"/>
          <w:lang w:val="en-US"/>
        </w:rPr>
        <w:t>nhất</w:t>
      </w:r>
      <w:proofErr w:type="spellEnd"/>
      <w:r w:rsidRPr="00771E8B">
        <w:rPr>
          <w:rFonts w:ascii="Times New Roman Bold" w:hAnsi="Times New Roman Bold"/>
          <w:b/>
          <w:spacing w:val="4"/>
          <w:position w:val="4"/>
          <w:lang w:val="en-US"/>
        </w:rPr>
        <w:t xml:space="preserve"> </w:t>
      </w:r>
      <w:proofErr w:type="spellStart"/>
      <w:r w:rsidRPr="00771E8B">
        <w:rPr>
          <w:rFonts w:ascii="Times New Roman Bold" w:hAnsi="Times New Roman Bold"/>
          <w:b/>
          <w:spacing w:val="4"/>
          <w:position w:val="4"/>
          <w:lang w:val="en-US"/>
        </w:rPr>
        <w:t>và</w:t>
      </w:r>
      <w:proofErr w:type="spellEnd"/>
      <w:r w:rsidRPr="00771E8B">
        <w:rPr>
          <w:rFonts w:ascii="Times New Roman Bold" w:hAnsi="Times New Roman Bold"/>
          <w:b/>
          <w:spacing w:val="4"/>
          <w:position w:val="4"/>
          <w:lang w:val="en-US"/>
        </w:rPr>
        <w:t xml:space="preserve"> </w:t>
      </w:r>
      <w:proofErr w:type="spellStart"/>
      <w:r w:rsidRPr="00771E8B">
        <w:rPr>
          <w:rFonts w:ascii="Times New Roman Bold" w:hAnsi="Times New Roman Bold"/>
          <w:b/>
          <w:spacing w:val="4"/>
          <w:position w:val="4"/>
          <w:lang w:val="en-US"/>
        </w:rPr>
        <w:t>đổi</w:t>
      </w:r>
      <w:proofErr w:type="spellEnd"/>
      <w:r w:rsidRPr="00771E8B">
        <w:rPr>
          <w:rFonts w:ascii="Times New Roman Bold" w:hAnsi="Times New Roman Bold"/>
          <w:b/>
          <w:spacing w:val="4"/>
          <w:position w:val="4"/>
          <w:lang w:val="en-US"/>
        </w:rPr>
        <w:t xml:space="preserve"> </w:t>
      </w:r>
      <w:proofErr w:type="spellStart"/>
      <w:r w:rsidRPr="00771E8B">
        <w:rPr>
          <w:rFonts w:ascii="Times New Roman Bold" w:hAnsi="Times New Roman Bold"/>
          <w:b/>
          <w:spacing w:val="4"/>
          <w:position w:val="4"/>
          <w:lang w:val="en-US"/>
        </w:rPr>
        <w:t>tên</w:t>
      </w:r>
      <w:proofErr w:type="spellEnd"/>
      <w:r w:rsidRPr="00771E8B">
        <w:rPr>
          <w:rFonts w:ascii="Times New Roman Bold" w:hAnsi="Times New Roman Bold"/>
          <w:b/>
          <w:spacing w:val="4"/>
          <w:position w:val="4"/>
          <w:lang w:val="en-US"/>
        </w:rPr>
        <w:t xml:space="preserve"> </w:t>
      </w:r>
      <w:proofErr w:type="spellStart"/>
      <w:r w:rsidRPr="00771E8B">
        <w:rPr>
          <w:rFonts w:ascii="Times New Roman Bold" w:hAnsi="Times New Roman Bold"/>
          <w:b/>
          <w:spacing w:val="4"/>
          <w:position w:val="4"/>
          <w:lang w:val="en-US"/>
        </w:rPr>
        <w:t>thôn</w:t>
      </w:r>
      <w:proofErr w:type="spellEnd"/>
      <w:r w:rsidRPr="00771E8B">
        <w:rPr>
          <w:rFonts w:ascii="Times New Roman Bold" w:hAnsi="Times New Roman Bold"/>
          <w:b/>
          <w:spacing w:val="4"/>
          <w:position w:val="4"/>
          <w:lang w:val="en-US"/>
        </w:rPr>
        <w:t xml:space="preserve">, </w:t>
      </w:r>
      <w:proofErr w:type="spellStart"/>
      <w:r w:rsidR="007301CD" w:rsidRPr="00771E8B">
        <w:rPr>
          <w:rFonts w:ascii="Times New Roman Bold" w:hAnsi="Times New Roman Bold"/>
          <w:b/>
          <w:spacing w:val="4"/>
          <w:position w:val="4"/>
          <w:lang w:val="en-US"/>
        </w:rPr>
        <w:t>tổ</w:t>
      </w:r>
      <w:proofErr w:type="spellEnd"/>
      <w:r w:rsidR="007301CD" w:rsidRPr="00771E8B">
        <w:rPr>
          <w:rFonts w:ascii="Times New Roman Bold" w:hAnsi="Times New Roman Bold"/>
          <w:b/>
          <w:spacing w:val="4"/>
          <w:position w:val="4"/>
          <w:lang w:val="en-US"/>
        </w:rPr>
        <w:t xml:space="preserve"> </w:t>
      </w:r>
      <w:proofErr w:type="spellStart"/>
      <w:r w:rsidR="007301CD" w:rsidRPr="00771E8B">
        <w:rPr>
          <w:rFonts w:ascii="Times New Roman Bold" w:hAnsi="Times New Roman Bold"/>
          <w:b/>
          <w:spacing w:val="4"/>
          <w:position w:val="4"/>
          <w:lang w:val="en-US"/>
        </w:rPr>
        <w:t>dân</w:t>
      </w:r>
      <w:proofErr w:type="spellEnd"/>
      <w:r w:rsidR="007301CD" w:rsidRPr="00771E8B">
        <w:rPr>
          <w:rFonts w:ascii="Times New Roman Bold" w:hAnsi="Times New Roman Bold"/>
          <w:b/>
          <w:spacing w:val="4"/>
          <w:position w:val="4"/>
          <w:lang w:val="en-US"/>
        </w:rPr>
        <w:t xml:space="preserve"> </w:t>
      </w:r>
      <w:proofErr w:type="spellStart"/>
      <w:r w:rsidR="007301CD" w:rsidRPr="00771E8B">
        <w:rPr>
          <w:rFonts w:ascii="Times New Roman Bold" w:hAnsi="Times New Roman Bold"/>
          <w:b/>
          <w:spacing w:val="4"/>
          <w:position w:val="4"/>
          <w:lang w:val="en-US"/>
        </w:rPr>
        <w:t>phố</w:t>
      </w:r>
      <w:proofErr w:type="spellEnd"/>
    </w:p>
    <w:p w14:paraId="6F811022" w14:textId="77777777" w:rsidR="005B7F6C" w:rsidRPr="00771E8B" w:rsidRDefault="005B7F6C" w:rsidP="005B7F6C">
      <w:pPr>
        <w:tabs>
          <w:tab w:val="left" w:pos="2688"/>
        </w:tabs>
        <w:jc w:val="center"/>
        <w:rPr>
          <w:rFonts w:ascii="Times New Roman Bold" w:hAnsi="Times New Roman Bold"/>
          <w:b/>
          <w:spacing w:val="4"/>
          <w:position w:val="4"/>
          <w:lang w:val="en-US"/>
        </w:rPr>
      </w:pPr>
      <w:proofErr w:type="spellStart"/>
      <w:r w:rsidRPr="00771E8B">
        <w:rPr>
          <w:rFonts w:ascii="Times New Roman Bold" w:hAnsi="Times New Roman Bold"/>
          <w:b/>
          <w:spacing w:val="4"/>
          <w:position w:val="4"/>
          <w:lang w:val="en-US"/>
        </w:rPr>
        <w:t>của</w:t>
      </w:r>
      <w:proofErr w:type="spellEnd"/>
      <w:r w:rsidRPr="00771E8B">
        <w:rPr>
          <w:rFonts w:ascii="Times New Roman Bold" w:hAnsi="Times New Roman Bold"/>
          <w:b/>
          <w:spacing w:val="4"/>
          <w:position w:val="4"/>
          <w:lang w:val="en-US"/>
        </w:rPr>
        <w:t xml:space="preserve"> </w:t>
      </w:r>
      <w:proofErr w:type="spellStart"/>
      <w:r w:rsidRPr="00771E8B">
        <w:rPr>
          <w:rFonts w:ascii="Times New Roman Bold" w:hAnsi="Times New Roman Bold"/>
          <w:b/>
          <w:spacing w:val="4"/>
          <w:position w:val="4"/>
          <w:lang w:val="en-US"/>
        </w:rPr>
        <w:t>một</w:t>
      </w:r>
      <w:proofErr w:type="spellEnd"/>
      <w:r w:rsidRPr="00771E8B">
        <w:rPr>
          <w:rFonts w:ascii="Times New Roman Bold" w:hAnsi="Times New Roman Bold"/>
          <w:b/>
          <w:spacing w:val="4"/>
          <w:position w:val="4"/>
          <w:lang w:val="en-US"/>
        </w:rPr>
        <w:t xml:space="preserve"> </w:t>
      </w:r>
      <w:proofErr w:type="spellStart"/>
      <w:r w:rsidRPr="00771E8B">
        <w:rPr>
          <w:rFonts w:ascii="Times New Roman Bold" w:hAnsi="Times New Roman Bold"/>
          <w:b/>
          <w:spacing w:val="4"/>
          <w:position w:val="4"/>
          <w:lang w:val="en-US"/>
        </w:rPr>
        <w:t>số</w:t>
      </w:r>
      <w:proofErr w:type="spellEnd"/>
      <w:r w:rsidRPr="00771E8B">
        <w:rPr>
          <w:rFonts w:ascii="Times New Roman Bold" w:hAnsi="Times New Roman Bold"/>
          <w:b/>
          <w:spacing w:val="4"/>
          <w:position w:val="4"/>
          <w:lang w:val="en-US"/>
        </w:rPr>
        <w:t xml:space="preserve"> </w:t>
      </w:r>
      <w:proofErr w:type="spellStart"/>
      <w:r w:rsidRPr="00771E8B">
        <w:rPr>
          <w:rFonts w:ascii="Times New Roman Bold" w:hAnsi="Times New Roman Bold"/>
          <w:b/>
          <w:spacing w:val="4"/>
          <w:position w:val="4"/>
          <w:lang w:val="en-US"/>
        </w:rPr>
        <w:t>xã</w:t>
      </w:r>
      <w:proofErr w:type="spellEnd"/>
      <w:r w:rsidRPr="00771E8B">
        <w:rPr>
          <w:rFonts w:ascii="Times New Roman Bold" w:hAnsi="Times New Roman Bold"/>
          <w:b/>
          <w:spacing w:val="4"/>
          <w:position w:val="4"/>
          <w:lang w:val="en-US"/>
        </w:rPr>
        <w:t>,</w:t>
      </w:r>
      <w:r w:rsidR="00902626" w:rsidRPr="00771E8B">
        <w:rPr>
          <w:rFonts w:ascii="Times New Roman Bold" w:hAnsi="Times New Roman Bold"/>
          <w:b/>
          <w:spacing w:val="4"/>
          <w:position w:val="4"/>
          <w:lang w:val="en-US"/>
        </w:rPr>
        <w:t xml:space="preserve"> </w:t>
      </w:r>
      <w:proofErr w:type="spellStart"/>
      <w:r w:rsidRPr="00771E8B">
        <w:rPr>
          <w:rFonts w:ascii="Times New Roman Bold" w:hAnsi="Times New Roman Bold"/>
          <w:b/>
          <w:spacing w:val="4"/>
          <w:position w:val="4"/>
          <w:lang w:val="en-US"/>
        </w:rPr>
        <w:t>thị</w:t>
      </w:r>
      <w:proofErr w:type="spellEnd"/>
      <w:r w:rsidRPr="00771E8B">
        <w:rPr>
          <w:rFonts w:ascii="Times New Roman Bold" w:hAnsi="Times New Roman Bold"/>
          <w:b/>
          <w:spacing w:val="4"/>
          <w:position w:val="4"/>
          <w:lang w:val="en-US"/>
        </w:rPr>
        <w:t xml:space="preserve"> </w:t>
      </w:r>
      <w:proofErr w:type="spellStart"/>
      <w:r w:rsidRPr="00771E8B">
        <w:rPr>
          <w:rFonts w:ascii="Times New Roman Bold" w:hAnsi="Times New Roman Bold"/>
          <w:b/>
          <w:spacing w:val="4"/>
          <w:position w:val="4"/>
          <w:lang w:val="en-US"/>
        </w:rPr>
        <w:t>trấn</w:t>
      </w:r>
      <w:proofErr w:type="spellEnd"/>
      <w:r w:rsidRPr="00771E8B">
        <w:rPr>
          <w:rFonts w:ascii="Times New Roman Bold" w:hAnsi="Times New Roman Bold"/>
          <w:b/>
          <w:spacing w:val="4"/>
          <w:position w:val="4"/>
          <w:lang w:val="en-US"/>
        </w:rPr>
        <w:t xml:space="preserve"> </w:t>
      </w:r>
      <w:proofErr w:type="spellStart"/>
      <w:r w:rsidRPr="00771E8B">
        <w:rPr>
          <w:rFonts w:ascii="Times New Roman Bold" w:hAnsi="Times New Roman Bold"/>
          <w:b/>
          <w:spacing w:val="4"/>
          <w:position w:val="4"/>
          <w:lang w:val="en-US"/>
        </w:rPr>
        <w:t>thuộc</w:t>
      </w:r>
      <w:proofErr w:type="spellEnd"/>
      <w:r w:rsidRPr="00771E8B">
        <w:rPr>
          <w:rFonts w:ascii="Times New Roman Bold" w:hAnsi="Times New Roman Bold"/>
          <w:b/>
          <w:spacing w:val="4"/>
          <w:position w:val="4"/>
          <w:lang w:val="en-US"/>
        </w:rPr>
        <w:t xml:space="preserve"> </w:t>
      </w:r>
      <w:proofErr w:type="spellStart"/>
      <w:r w:rsidRPr="00771E8B">
        <w:rPr>
          <w:rFonts w:ascii="Times New Roman Bold" w:hAnsi="Times New Roman Bold"/>
          <w:b/>
          <w:spacing w:val="4"/>
          <w:position w:val="4"/>
          <w:lang w:val="en-US"/>
        </w:rPr>
        <w:t>huyện</w:t>
      </w:r>
      <w:proofErr w:type="spellEnd"/>
      <w:r w:rsidRPr="00771E8B">
        <w:rPr>
          <w:rFonts w:ascii="Times New Roman Bold" w:hAnsi="Times New Roman Bold"/>
          <w:b/>
          <w:spacing w:val="4"/>
          <w:position w:val="4"/>
          <w:lang w:val="en-US"/>
        </w:rPr>
        <w:t xml:space="preserve"> </w:t>
      </w:r>
      <w:proofErr w:type="spellStart"/>
      <w:r w:rsidR="00A02973" w:rsidRPr="00771E8B">
        <w:rPr>
          <w:rFonts w:ascii="Times New Roman Bold" w:hAnsi="Times New Roman Bold"/>
          <w:b/>
          <w:spacing w:val="4"/>
          <w:position w:val="4"/>
          <w:lang w:val="en-US"/>
        </w:rPr>
        <w:t>Bố</w:t>
      </w:r>
      <w:proofErr w:type="spellEnd"/>
      <w:r w:rsidR="00A02973" w:rsidRPr="00771E8B">
        <w:rPr>
          <w:rFonts w:ascii="Times New Roman Bold" w:hAnsi="Times New Roman Bold"/>
          <w:b/>
          <w:spacing w:val="4"/>
          <w:position w:val="4"/>
          <w:lang w:val="en-US"/>
        </w:rPr>
        <w:t xml:space="preserve"> </w:t>
      </w:r>
      <w:proofErr w:type="spellStart"/>
      <w:r w:rsidR="00A02973" w:rsidRPr="00771E8B">
        <w:rPr>
          <w:rFonts w:ascii="Times New Roman Bold" w:hAnsi="Times New Roman Bold"/>
          <w:b/>
          <w:spacing w:val="4"/>
          <w:position w:val="4"/>
          <w:lang w:val="en-US"/>
        </w:rPr>
        <w:t>Trạch</w:t>
      </w:r>
      <w:proofErr w:type="spellEnd"/>
    </w:p>
    <w:p w14:paraId="4554E243" w14:textId="77777777" w:rsidR="005B7F6C" w:rsidRPr="00771E8B" w:rsidRDefault="005861D3" w:rsidP="005B7F6C">
      <w:pPr>
        <w:jc w:val="center"/>
        <w:rPr>
          <w:rFonts w:ascii="Times New Roman" w:hAnsi="Times New Roman"/>
          <w:b/>
          <w:sz w:val="8"/>
          <w:lang w:val="en-US"/>
        </w:rPr>
      </w:pPr>
      <w:r>
        <w:rPr>
          <w:rFonts w:ascii="Times New Roman" w:hAnsi="Times New Roman"/>
          <w:b/>
          <w:noProof/>
          <w:sz w:val="8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0F3AC767" wp14:editId="5D0077C8">
                <wp:simplePos x="0" y="0"/>
                <wp:positionH relativeFrom="column">
                  <wp:posOffset>2203450</wp:posOffset>
                </wp:positionH>
                <wp:positionV relativeFrom="paragraph">
                  <wp:posOffset>29209</wp:posOffset>
                </wp:positionV>
                <wp:extent cx="1374140" cy="0"/>
                <wp:effectExtent l="0" t="0" r="1651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4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DB001" id="Line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3.5pt,2.3pt" to="281.7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5pg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"/>
            </w:pict>
          </mc:Fallback>
        </mc:AlternateContent>
      </w:r>
    </w:p>
    <w:p w14:paraId="6478EC32" w14:textId="77777777" w:rsidR="005B7F6C" w:rsidRPr="00771E8B" w:rsidRDefault="005B7F6C" w:rsidP="005B7F6C">
      <w:pPr>
        <w:spacing w:before="240" w:after="140"/>
        <w:jc w:val="center"/>
        <w:rPr>
          <w:rFonts w:ascii="Times New Roman" w:hAnsi="Times New Roman"/>
          <w:lang w:val="en-US"/>
        </w:rPr>
      </w:pPr>
      <w:r w:rsidRPr="00771E8B">
        <w:rPr>
          <w:rFonts w:ascii="Times New Roman" w:hAnsi="Times New Roman"/>
        </w:rPr>
        <w:t xml:space="preserve">Kính gửi:  Hội </w:t>
      </w:r>
      <w:r w:rsidRPr="00771E8B">
        <w:rPr>
          <w:rFonts w:ascii="Times New Roman" w:hAnsi="Times New Roman" w:hint="eastAsia"/>
        </w:rPr>
        <w:t>đ</w:t>
      </w:r>
      <w:r w:rsidRPr="00771E8B">
        <w:rPr>
          <w:rFonts w:ascii="Times New Roman" w:hAnsi="Times New Roman"/>
        </w:rPr>
        <w:t xml:space="preserve">ồng nhân dân tỉnh </w:t>
      </w:r>
    </w:p>
    <w:p w14:paraId="0E0A1B6D" w14:textId="77777777" w:rsidR="00D11421" w:rsidRPr="00771E8B" w:rsidRDefault="00D11421" w:rsidP="00D11421">
      <w:pPr>
        <w:widowControl w:val="0"/>
        <w:tabs>
          <w:tab w:val="right" w:pos="9072"/>
        </w:tabs>
        <w:spacing w:before="40"/>
        <w:ind w:firstLine="567"/>
        <w:jc w:val="both"/>
        <w:rPr>
          <w:rFonts w:ascii="Times New Roman" w:hAnsi="Times New Roman"/>
          <w:b/>
          <w:bCs/>
          <w:sz w:val="16"/>
          <w:lang w:val="en-US"/>
        </w:rPr>
      </w:pPr>
    </w:p>
    <w:p w14:paraId="34CACF3C" w14:textId="77777777" w:rsidR="001B5942" w:rsidRPr="00771E8B" w:rsidRDefault="00D11421" w:rsidP="00A640F7">
      <w:pPr>
        <w:pStyle w:val="NormalWeb"/>
        <w:widowControl w:val="0"/>
        <w:spacing w:before="80" w:beforeAutospacing="0" w:after="0" w:afterAutospacing="0"/>
        <w:ind w:firstLine="567"/>
        <w:jc w:val="both"/>
      </w:pPr>
      <w:proofErr w:type="spellStart"/>
      <w:r w:rsidRPr="00771E8B">
        <w:rPr>
          <w:sz w:val="28"/>
          <w:szCs w:val="28"/>
        </w:rPr>
        <w:t>Căn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cứ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Luật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Tổ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chức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chính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quyền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địa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phương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ngày</w:t>
      </w:r>
      <w:proofErr w:type="spellEnd"/>
      <w:r w:rsidRPr="00771E8B">
        <w:rPr>
          <w:sz w:val="28"/>
          <w:szCs w:val="28"/>
        </w:rPr>
        <w:t xml:space="preserve"> 19/6/2015; </w:t>
      </w:r>
      <w:proofErr w:type="spellStart"/>
      <w:r w:rsidRPr="00771E8B">
        <w:rPr>
          <w:sz w:val="28"/>
          <w:szCs w:val="28"/>
        </w:rPr>
        <w:t>Luật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sửa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đổi</w:t>
      </w:r>
      <w:proofErr w:type="spellEnd"/>
      <w:r w:rsidRPr="00771E8B">
        <w:rPr>
          <w:sz w:val="28"/>
          <w:szCs w:val="28"/>
        </w:rPr>
        <w:t xml:space="preserve">, </w:t>
      </w:r>
      <w:proofErr w:type="spellStart"/>
      <w:r w:rsidRPr="00771E8B">
        <w:rPr>
          <w:sz w:val="28"/>
          <w:szCs w:val="28"/>
        </w:rPr>
        <w:t>bổ</w:t>
      </w:r>
      <w:proofErr w:type="spellEnd"/>
      <w:r w:rsidRPr="00771E8B">
        <w:rPr>
          <w:sz w:val="28"/>
          <w:szCs w:val="28"/>
        </w:rPr>
        <w:t xml:space="preserve"> sung </w:t>
      </w:r>
      <w:proofErr w:type="spellStart"/>
      <w:r w:rsidRPr="00771E8B">
        <w:rPr>
          <w:sz w:val="28"/>
          <w:szCs w:val="28"/>
        </w:rPr>
        <w:t>một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số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điều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của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Luật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Tổ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chức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Chính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phủ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và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Luật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Tổ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chức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chính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quyền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địa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phương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ngày</w:t>
      </w:r>
      <w:proofErr w:type="spellEnd"/>
      <w:r w:rsidRPr="00771E8B">
        <w:rPr>
          <w:sz w:val="28"/>
          <w:szCs w:val="28"/>
        </w:rPr>
        <w:t xml:space="preserve"> 22/11/2019;</w:t>
      </w:r>
      <w:r w:rsidR="001A1FE8" w:rsidRPr="00771E8B">
        <w:rPr>
          <w:sz w:val="28"/>
          <w:szCs w:val="28"/>
        </w:rPr>
        <w:t xml:space="preserve"> Thông </w:t>
      </w:r>
      <w:proofErr w:type="spellStart"/>
      <w:r w:rsidR="001A1FE8" w:rsidRPr="00771E8B">
        <w:rPr>
          <w:sz w:val="28"/>
          <w:szCs w:val="28"/>
        </w:rPr>
        <w:t>tư</w:t>
      </w:r>
      <w:proofErr w:type="spellEnd"/>
      <w:r w:rsidR="001A1FE8" w:rsidRPr="00771E8B">
        <w:rPr>
          <w:sz w:val="28"/>
          <w:szCs w:val="28"/>
        </w:rPr>
        <w:t xml:space="preserve"> </w:t>
      </w:r>
      <w:proofErr w:type="spellStart"/>
      <w:r w:rsidR="00713A72" w:rsidRPr="00771E8B">
        <w:rPr>
          <w:sz w:val="28"/>
          <w:szCs w:val="28"/>
        </w:rPr>
        <w:t>của</w:t>
      </w:r>
      <w:proofErr w:type="spellEnd"/>
      <w:r w:rsidR="00713A72" w:rsidRPr="00771E8B">
        <w:rPr>
          <w:sz w:val="28"/>
          <w:szCs w:val="28"/>
        </w:rPr>
        <w:t xml:space="preserve"> </w:t>
      </w:r>
      <w:proofErr w:type="spellStart"/>
      <w:r w:rsidR="00713A72" w:rsidRPr="00771E8B">
        <w:rPr>
          <w:sz w:val="28"/>
          <w:szCs w:val="28"/>
        </w:rPr>
        <w:t>Bộ</w:t>
      </w:r>
      <w:proofErr w:type="spellEnd"/>
      <w:r w:rsidR="00713A72" w:rsidRPr="00771E8B">
        <w:rPr>
          <w:sz w:val="28"/>
          <w:szCs w:val="28"/>
        </w:rPr>
        <w:t xml:space="preserve"> </w:t>
      </w:r>
      <w:proofErr w:type="spellStart"/>
      <w:r w:rsidR="00713A72" w:rsidRPr="00771E8B">
        <w:rPr>
          <w:sz w:val="28"/>
          <w:szCs w:val="28"/>
        </w:rPr>
        <w:t>trưởng</w:t>
      </w:r>
      <w:proofErr w:type="spellEnd"/>
      <w:r w:rsidR="00713A72" w:rsidRPr="00771E8B">
        <w:rPr>
          <w:sz w:val="28"/>
          <w:szCs w:val="28"/>
        </w:rPr>
        <w:t xml:space="preserve"> </w:t>
      </w:r>
      <w:proofErr w:type="spellStart"/>
      <w:r w:rsidR="00713A72" w:rsidRPr="00771E8B">
        <w:rPr>
          <w:sz w:val="28"/>
          <w:szCs w:val="28"/>
        </w:rPr>
        <w:t>Bộ</w:t>
      </w:r>
      <w:proofErr w:type="spellEnd"/>
      <w:r w:rsidR="00713A72" w:rsidRPr="00771E8B">
        <w:rPr>
          <w:sz w:val="28"/>
          <w:szCs w:val="28"/>
        </w:rPr>
        <w:t xml:space="preserve"> </w:t>
      </w:r>
      <w:proofErr w:type="spellStart"/>
      <w:r w:rsidR="00713A72" w:rsidRPr="00771E8B">
        <w:rPr>
          <w:sz w:val="28"/>
          <w:szCs w:val="28"/>
        </w:rPr>
        <w:t>Nội</w:t>
      </w:r>
      <w:proofErr w:type="spellEnd"/>
      <w:r w:rsidR="00713A72" w:rsidRPr="00771E8B">
        <w:rPr>
          <w:sz w:val="28"/>
          <w:szCs w:val="28"/>
        </w:rPr>
        <w:t xml:space="preserve"> </w:t>
      </w:r>
      <w:proofErr w:type="spellStart"/>
      <w:r w:rsidR="00713A72" w:rsidRPr="00771E8B">
        <w:rPr>
          <w:sz w:val="28"/>
          <w:szCs w:val="28"/>
        </w:rPr>
        <w:t>vụ</w:t>
      </w:r>
      <w:proofErr w:type="spellEnd"/>
      <w:r w:rsidR="00713A72" w:rsidRPr="00771E8B">
        <w:rPr>
          <w:sz w:val="28"/>
          <w:szCs w:val="28"/>
        </w:rPr>
        <w:t xml:space="preserve"> </w:t>
      </w:r>
      <w:proofErr w:type="spellStart"/>
      <w:r w:rsidR="00713A72" w:rsidRPr="00771E8B">
        <w:rPr>
          <w:sz w:val="28"/>
          <w:szCs w:val="28"/>
        </w:rPr>
        <w:t>hướng</w:t>
      </w:r>
      <w:proofErr w:type="spellEnd"/>
      <w:r w:rsidR="00713A72" w:rsidRPr="00771E8B">
        <w:rPr>
          <w:sz w:val="28"/>
          <w:szCs w:val="28"/>
        </w:rPr>
        <w:t xml:space="preserve"> </w:t>
      </w:r>
      <w:proofErr w:type="spellStart"/>
      <w:r w:rsidR="00713A72" w:rsidRPr="00771E8B">
        <w:rPr>
          <w:sz w:val="28"/>
          <w:szCs w:val="28"/>
        </w:rPr>
        <w:t>dẫn</w:t>
      </w:r>
      <w:proofErr w:type="spellEnd"/>
      <w:r w:rsidR="00713A72" w:rsidRPr="00771E8B">
        <w:rPr>
          <w:sz w:val="28"/>
          <w:szCs w:val="28"/>
        </w:rPr>
        <w:t xml:space="preserve"> </w:t>
      </w:r>
      <w:proofErr w:type="spellStart"/>
      <w:r w:rsidR="00713A72" w:rsidRPr="00771E8B">
        <w:rPr>
          <w:sz w:val="28"/>
          <w:szCs w:val="28"/>
        </w:rPr>
        <w:t>về</w:t>
      </w:r>
      <w:proofErr w:type="spellEnd"/>
      <w:r w:rsidR="00713A72" w:rsidRPr="00771E8B">
        <w:rPr>
          <w:sz w:val="28"/>
          <w:szCs w:val="28"/>
        </w:rPr>
        <w:t xml:space="preserve"> </w:t>
      </w:r>
      <w:proofErr w:type="spellStart"/>
      <w:r w:rsidR="00713A72" w:rsidRPr="00771E8B">
        <w:rPr>
          <w:sz w:val="28"/>
          <w:szCs w:val="28"/>
        </w:rPr>
        <w:t>tổ</w:t>
      </w:r>
      <w:proofErr w:type="spellEnd"/>
      <w:r w:rsidR="00713A72" w:rsidRPr="00771E8B">
        <w:rPr>
          <w:sz w:val="28"/>
          <w:szCs w:val="28"/>
        </w:rPr>
        <w:t xml:space="preserve"> </w:t>
      </w:r>
      <w:proofErr w:type="spellStart"/>
      <w:r w:rsidR="00713A72" w:rsidRPr="00771E8B">
        <w:rPr>
          <w:sz w:val="28"/>
          <w:szCs w:val="28"/>
        </w:rPr>
        <w:t>chức</w:t>
      </w:r>
      <w:proofErr w:type="spellEnd"/>
      <w:r w:rsidR="00713A72" w:rsidRPr="00771E8B">
        <w:rPr>
          <w:sz w:val="28"/>
          <w:szCs w:val="28"/>
        </w:rPr>
        <w:t xml:space="preserve"> </w:t>
      </w:r>
      <w:proofErr w:type="spellStart"/>
      <w:r w:rsidR="00713A72" w:rsidRPr="00771E8B">
        <w:rPr>
          <w:sz w:val="28"/>
          <w:szCs w:val="28"/>
        </w:rPr>
        <w:t>và</w:t>
      </w:r>
      <w:proofErr w:type="spellEnd"/>
      <w:r w:rsidR="00713A72" w:rsidRPr="00771E8B">
        <w:rPr>
          <w:sz w:val="28"/>
          <w:szCs w:val="28"/>
        </w:rPr>
        <w:t xml:space="preserve"> </w:t>
      </w:r>
      <w:proofErr w:type="spellStart"/>
      <w:r w:rsidR="00713A72" w:rsidRPr="00771E8B">
        <w:rPr>
          <w:sz w:val="28"/>
          <w:szCs w:val="28"/>
        </w:rPr>
        <w:t>hoạt</w:t>
      </w:r>
      <w:proofErr w:type="spellEnd"/>
      <w:r w:rsidR="00713A72" w:rsidRPr="00771E8B">
        <w:rPr>
          <w:sz w:val="28"/>
          <w:szCs w:val="28"/>
        </w:rPr>
        <w:t xml:space="preserve"> </w:t>
      </w:r>
      <w:proofErr w:type="spellStart"/>
      <w:r w:rsidR="00713A72" w:rsidRPr="00771E8B">
        <w:rPr>
          <w:sz w:val="28"/>
          <w:szCs w:val="28"/>
        </w:rPr>
        <w:t>động</w:t>
      </w:r>
      <w:proofErr w:type="spellEnd"/>
      <w:r w:rsidR="00713A72" w:rsidRPr="00771E8B">
        <w:rPr>
          <w:sz w:val="28"/>
          <w:szCs w:val="28"/>
        </w:rPr>
        <w:t xml:space="preserve"> </w:t>
      </w:r>
      <w:proofErr w:type="spellStart"/>
      <w:r w:rsidR="00713A72" w:rsidRPr="00771E8B">
        <w:rPr>
          <w:sz w:val="28"/>
          <w:szCs w:val="28"/>
        </w:rPr>
        <w:t>của</w:t>
      </w:r>
      <w:proofErr w:type="spellEnd"/>
      <w:r w:rsidR="00713A72" w:rsidRPr="00771E8B">
        <w:rPr>
          <w:sz w:val="28"/>
          <w:szCs w:val="28"/>
        </w:rPr>
        <w:t xml:space="preserve"> </w:t>
      </w:r>
      <w:proofErr w:type="spellStart"/>
      <w:r w:rsidR="00713A72" w:rsidRPr="00771E8B">
        <w:rPr>
          <w:sz w:val="28"/>
          <w:szCs w:val="28"/>
        </w:rPr>
        <w:t>thôn</w:t>
      </w:r>
      <w:proofErr w:type="spellEnd"/>
      <w:r w:rsidR="00713A72" w:rsidRPr="00771E8B">
        <w:rPr>
          <w:sz w:val="28"/>
          <w:szCs w:val="28"/>
        </w:rPr>
        <w:t xml:space="preserve">, </w:t>
      </w:r>
      <w:proofErr w:type="spellStart"/>
      <w:r w:rsidR="00713A72" w:rsidRPr="00771E8B">
        <w:rPr>
          <w:sz w:val="28"/>
          <w:szCs w:val="28"/>
        </w:rPr>
        <w:t>tổ</w:t>
      </w:r>
      <w:proofErr w:type="spellEnd"/>
      <w:r w:rsidR="00713A72" w:rsidRPr="00771E8B">
        <w:rPr>
          <w:sz w:val="28"/>
          <w:szCs w:val="28"/>
        </w:rPr>
        <w:t xml:space="preserve"> </w:t>
      </w:r>
      <w:proofErr w:type="spellStart"/>
      <w:r w:rsidR="00713A72" w:rsidRPr="00771E8B">
        <w:rPr>
          <w:sz w:val="28"/>
          <w:szCs w:val="28"/>
        </w:rPr>
        <w:t>dân</w:t>
      </w:r>
      <w:proofErr w:type="spellEnd"/>
      <w:r w:rsidR="00713A72" w:rsidRPr="00771E8B">
        <w:rPr>
          <w:sz w:val="28"/>
          <w:szCs w:val="28"/>
        </w:rPr>
        <w:t xml:space="preserve"> </w:t>
      </w:r>
      <w:proofErr w:type="spellStart"/>
      <w:r w:rsidR="00713A72" w:rsidRPr="00771E8B">
        <w:rPr>
          <w:sz w:val="28"/>
          <w:szCs w:val="28"/>
        </w:rPr>
        <w:t>phố</w:t>
      </w:r>
      <w:proofErr w:type="spellEnd"/>
      <w:r w:rsidR="00457124" w:rsidRPr="00771E8B">
        <w:rPr>
          <w:rStyle w:val="FootnoteReference"/>
          <w:sz w:val="28"/>
          <w:szCs w:val="28"/>
        </w:rPr>
        <w:footnoteReference w:id="1"/>
      </w:r>
      <w:r w:rsidR="00713A72" w:rsidRPr="00771E8B">
        <w:rPr>
          <w:sz w:val="28"/>
          <w:szCs w:val="28"/>
        </w:rPr>
        <w:t xml:space="preserve">; </w:t>
      </w:r>
      <w:proofErr w:type="spellStart"/>
      <w:r w:rsidRPr="00771E8B">
        <w:rPr>
          <w:sz w:val="28"/>
          <w:szCs w:val="28"/>
        </w:rPr>
        <w:t>Quyết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định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số</w:t>
      </w:r>
      <w:proofErr w:type="spellEnd"/>
      <w:r w:rsidRPr="00771E8B">
        <w:rPr>
          <w:sz w:val="28"/>
          <w:szCs w:val="28"/>
        </w:rPr>
        <w:t xml:space="preserve"> 06/2013/QĐ-UBND </w:t>
      </w:r>
      <w:proofErr w:type="spellStart"/>
      <w:r w:rsidRPr="00771E8B">
        <w:rPr>
          <w:sz w:val="28"/>
          <w:szCs w:val="28"/>
        </w:rPr>
        <w:t>ngày</w:t>
      </w:r>
      <w:proofErr w:type="spellEnd"/>
      <w:r w:rsidRPr="00771E8B">
        <w:rPr>
          <w:sz w:val="28"/>
          <w:szCs w:val="28"/>
        </w:rPr>
        <w:t xml:space="preserve"> 20/3/2013 </w:t>
      </w:r>
      <w:proofErr w:type="spellStart"/>
      <w:r w:rsidRPr="00771E8B">
        <w:rPr>
          <w:sz w:val="28"/>
          <w:szCs w:val="28"/>
        </w:rPr>
        <w:t>của</w:t>
      </w:r>
      <w:proofErr w:type="spellEnd"/>
      <w:r w:rsidRPr="00771E8B">
        <w:rPr>
          <w:sz w:val="28"/>
          <w:szCs w:val="28"/>
        </w:rPr>
        <w:t xml:space="preserve"> </w:t>
      </w:r>
      <w:r w:rsidR="0040757F" w:rsidRPr="00771E8B">
        <w:rPr>
          <w:sz w:val="28"/>
          <w:szCs w:val="28"/>
        </w:rPr>
        <w:t>UBND</w:t>
      </w:r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tỉnh</w:t>
      </w:r>
      <w:proofErr w:type="spellEnd"/>
      <w:r w:rsidRPr="00771E8B">
        <w:rPr>
          <w:sz w:val="28"/>
          <w:szCs w:val="28"/>
        </w:rPr>
        <w:t xml:space="preserve"> ban </w:t>
      </w:r>
      <w:proofErr w:type="spellStart"/>
      <w:r w:rsidRPr="00771E8B">
        <w:rPr>
          <w:sz w:val="28"/>
          <w:szCs w:val="28"/>
        </w:rPr>
        <w:t>hành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quy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chế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tổ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chức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và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hoạt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động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thôn</w:t>
      </w:r>
      <w:proofErr w:type="spellEnd"/>
      <w:r w:rsidRPr="00771E8B">
        <w:rPr>
          <w:sz w:val="28"/>
          <w:szCs w:val="28"/>
        </w:rPr>
        <w:t xml:space="preserve">, </w:t>
      </w:r>
      <w:proofErr w:type="spellStart"/>
      <w:r w:rsidRPr="00771E8B">
        <w:rPr>
          <w:sz w:val="28"/>
          <w:szCs w:val="28"/>
        </w:rPr>
        <w:t>tổ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dân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phố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trên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địa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bàn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tỉnh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Quảng</w:t>
      </w:r>
      <w:proofErr w:type="spellEnd"/>
      <w:r w:rsidRPr="00771E8B">
        <w:rPr>
          <w:sz w:val="28"/>
          <w:szCs w:val="28"/>
        </w:rPr>
        <w:t xml:space="preserve"> Bình;</w:t>
      </w:r>
      <w:r w:rsidR="00197384" w:rsidRPr="00771E8B">
        <w:rPr>
          <w:sz w:val="28"/>
          <w:szCs w:val="28"/>
        </w:rPr>
        <w:t xml:space="preserve"> </w:t>
      </w:r>
      <w:proofErr w:type="spellStart"/>
      <w:r w:rsidR="00A37361" w:rsidRPr="00771E8B">
        <w:rPr>
          <w:sz w:val="28"/>
          <w:szCs w:val="28"/>
        </w:rPr>
        <w:t>Kế</w:t>
      </w:r>
      <w:proofErr w:type="spellEnd"/>
      <w:r w:rsidR="00A37361" w:rsidRPr="00771E8B">
        <w:rPr>
          <w:sz w:val="28"/>
          <w:szCs w:val="28"/>
        </w:rPr>
        <w:t xml:space="preserve"> </w:t>
      </w:r>
      <w:proofErr w:type="spellStart"/>
      <w:r w:rsidR="00A37361" w:rsidRPr="00771E8B">
        <w:rPr>
          <w:sz w:val="28"/>
          <w:szCs w:val="28"/>
        </w:rPr>
        <w:t>hoạch</w:t>
      </w:r>
      <w:proofErr w:type="spellEnd"/>
      <w:r w:rsidR="00A37361" w:rsidRPr="00771E8B">
        <w:rPr>
          <w:sz w:val="28"/>
          <w:szCs w:val="28"/>
        </w:rPr>
        <w:t xml:space="preserve"> </w:t>
      </w:r>
      <w:proofErr w:type="spellStart"/>
      <w:r w:rsidR="00A37361" w:rsidRPr="00771E8B">
        <w:rPr>
          <w:sz w:val="28"/>
          <w:szCs w:val="28"/>
        </w:rPr>
        <w:t>số</w:t>
      </w:r>
      <w:proofErr w:type="spellEnd"/>
      <w:r w:rsidR="00A37361" w:rsidRPr="00771E8B">
        <w:rPr>
          <w:sz w:val="28"/>
          <w:szCs w:val="28"/>
        </w:rPr>
        <w:t xml:space="preserve"> 55-KH/TU </w:t>
      </w:r>
      <w:proofErr w:type="spellStart"/>
      <w:r w:rsidR="00A37361" w:rsidRPr="00771E8B">
        <w:rPr>
          <w:sz w:val="28"/>
          <w:szCs w:val="28"/>
        </w:rPr>
        <w:t>ngày</w:t>
      </w:r>
      <w:proofErr w:type="spellEnd"/>
      <w:r w:rsidR="00A37361" w:rsidRPr="00771E8B">
        <w:rPr>
          <w:sz w:val="28"/>
          <w:szCs w:val="28"/>
        </w:rPr>
        <w:t xml:space="preserve"> 08/02/2018 </w:t>
      </w:r>
      <w:proofErr w:type="spellStart"/>
      <w:r w:rsidR="00A37361" w:rsidRPr="00771E8B">
        <w:rPr>
          <w:sz w:val="28"/>
          <w:szCs w:val="28"/>
        </w:rPr>
        <w:t>của</w:t>
      </w:r>
      <w:proofErr w:type="spellEnd"/>
      <w:r w:rsidR="00A37361" w:rsidRPr="00771E8B">
        <w:rPr>
          <w:sz w:val="28"/>
          <w:szCs w:val="28"/>
        </w:rPr>
        <w:t xml:space="preserve"> Ban </w:t>
      </w:r>
      <w:proofErr w:type="spellStart"/>
      <w:r w:rsidR="00A37361" w:rsidRPr="00771E8B">
        <w:rPr>
          <w:sz w:val="28"/>
          <w:szCs w:val="28"/>
        </w:rPr>
        <w:t>Thường</w:t>
      </w:r>
      <w:proofErr w:type="spellEnd"/>
      <w:r w:rsidR="00A37361" w:rsidRPr="00771E8B">
        <w:rPr>
          <w:sz w:val="28"/>
          <w:szCs w:val="28"/>
        </w:rPr>
        <w:t xml:space="preserve"> </w:t>
      </w:r>
      <w:proofErr w:type="spellStart"/>
      <w:r w:rsidR="00A37361" w:rsidRPr="00771E8B">
        <w:rPr>
          <w:sz w:val="28"/>
          <w:szCs w:val="28"/>
        </w:rPr>
        <w:t>vụ</w:t>
      </w:r>
      <w:proofErr w:type="spellEnd"/>
      <w:r w:rsidR="00A37361" w:rsidRPr="00771E8B">
        <w:rPr>
          <w:sz w:val="28"/>
          <w:szCs w:val="28"/>
        </w:rPr>
        <w:t xml:space="preserve"> </w:t>
      </w:r>
      <w:proofErr w:type="spellStart"/>
      <w:r w:rsidR="00A37361" w:rsidRPr="00771E8B">
        <w:rPr>
          <w:sz w:val="28"/>
          <w:szCs w:val="28"/>
        </w:rPr>
        <w:t>Tỉnh</w:t>
      </w:r>
      <w:proofErr w:type="spellEnd"/>
      <w:r w:rsidR="00A37361" w:rsidRPr="00771E8B">
        <w:rPr>
          <w:sz w:val="28"/>
          <w:szCs w:val="28"/>
        </w:rPr>
        <w:t xml:space="preserve"> </w:t>
      </w:r>
      <w:proofErr w:type="spellStart"/>
      <w:r w:rsidR="00A37361" w:rsidRPr="00771E8B">
        <w:rPr>
          <w:sz w:val="28"/>
          <w:szCs w:val="28"/>
        </w:rPr>
        <w:t>ủy</w:t>
      </w:r>
      <w:proofErr w:type="spellEnd"/>
      <w:r w:rsidR="00A37361" w:rsidRPr="00771E8B">
        <w:rPr>
          <w:sz w:val="28"/>
          <w:szCs w:val="28"/>
        </w:rPr>
        <w:t xml:space="preserve"> </w:t>
      </w:r>
      <w:proofErr w:type="spellStart"/>
      <w:r w:rsidR="00A37361" w:rsidRPr="00771E8B">
        <w:rPr>
          <w:sz w:val="28"/>
          <w:szCs w:val="28"/>
        </w:rPr>
        <w:t>thực</w:t>
      </w:r>
      <w:proofErr w:type="spellEnd"/>
      <w:r w:rsidR="00A37361" w:rsidRPr="00771E8B">
        <w:rPr>
          <w:sz w:val="28"/>
          <w:szCs w:val="28"/>
        </w:rPr>
        <w:t xml:space="preserve"> </w:t>
      </w:r>
      <w:proofErr w:type="spellStart"/>
      <w:r w:rsidR="00A37361" w:rsidRPr="00771E8B">
        <w:rPr>
          <w:sz w:val="28"/>
          <w:szCs w:val="28"/>
        </w:rPr>
        <w:t>hiện</w:t>
      </w:r>
      <w:proofErr w:type="spellEnd"/>
      <w:r w:rsidR="00A37361" w:rsidRPr="00771E8B">
        <w:rPr>
          <w:sz w:val="28"/>
          <w:szCs w:val="28"/>
        </w:rPr>
        <w:t xml:space="preserve"> </w:t>
      </w:r>
      <w:proofErr w:type="spellStart"/>
      <w:r w:rsidR="00A37361" w:rsidRPr="00771E8B">
        <w:rPr>
          <w:sz w:val="28"/>
          <w:szCs w:val="28"/>
        </w:rPr>
        <w:t>Nghị</w:t>
      </w:r>
      <w:proofErr w:type="spellEnd"/>
      <w:r w:rsidR="00A37361" w:rsidRPr="00771E8B">
        <w:rPr>
          <w:sz w:val="28"/>
          <w:szCs w:val="28"/>
        </w:rPr>
        <w:t xml:space="preserve"> </w:t>
      </w:r>
      <w:proofErr w:type="spellStart"/>
      <w:r w:rsidR="00A37361" w:rsidRPr="00771E8B">
        <w:rPr>
          <w:sz w:val="28"/>
          <w:szCs w:val="28"/>
        </w:rPr>
        <w:t>quyết</w:t>
      </w:r>
      <w:proofErr w:type="spellEnd"/>
      <w:r w:rsidR="00A37361" w:rsidRPr="00771E8B">
        <w:rPr>
          <w:sz w:val="28"/>
          <w:szCs w:val="28"/>
        </w:rPr>
        <w:t xml:space="preserve"> </w:t>
      </w:r>
      <w:proofErr w:type="spellStart"/>
      <w:r w:rsidR="00A37361" w:rsidRPr="00771E8B">
        <w:rPr>
          <w:sz w:val="28"/>
          <w:szCs w:val="28"/>
        </w:rPr>
        <w:t>Hội</w:t>
      </w:r>
      <w:proofErr w:type="spellEnd"/>
      <w:r w:rsidR="00A37361" w:rsidRPr="00771E8B">
        <w:rPr>
          <w:sz w:val="28"/>
          <w:szCs w:val="28"/>
        </w:rPr>
        <w:t xml:space="preserve"> </w:t>
      </w:r>
      <w:proofErr w:type="spellStart"/>
      <w:r w:rsidR="00A37361" w:rsidRPr="00771E8B">
        <w:rPr>
          <w:sz w:val="28"/>
          <w:szCs w:val="28"/>
        </w:rPr>
        <w:t>nghị</w:t>
      </w:r>
      <w:proofErr w:type="spellEnd"/>
      <w:r w:rsidR="00A37361" w:rsidRPr="00771E8B">
        <w:rPr>
          <w:sz w:val="28"/>
          <w:szCs w:val="28"/>
        </w:rPr>
        <w:t xml:space="preserve"> </w:t>
      </w:r>
      <w:proofErr w:type="spellStart"/>
      <w:r w:rsidR="00A37361" w:rsidRPr="00771E8B">
        <w:rPr>
          <w:sz w:val="28"/>
          <w:szCs w:val="28"/>
        </w:rPr>
        <w:t>lần</w:t>
      </w:r>
      <w:proofErr w:type="spellEnd"/>
      <w:r w:rsidR="00A37361" w:rsidRPr="00771E8B">
        <w:rPr>
          <w:sz w:val="28"/>
          <w:szCs w:val="28"/>
        </w:rPr>
        <w:t xml:space="preserve"> </w:t>
      </w:r>
      <w:proofErr w:type="spellStart"/>
      <w:r w:rsidR="00A37361" w:rsidRPr="00771E8B">
        <w:rPr>
          <w:sz w:val="28"/>
          <w:szCs w:val="28"/>
        </w:rPr>
        <w:t>thứ</w:t>
      </w:r>
      <w:proofErr w:type="spellEnd"/>
      <w:r w:rsidR="00A37361" w:rsidRPr="00771E8B">
        <w:rPr>
          <w:sz w:val="28"/>
          <w:szCs w:val="28"/>
        </w:rPr>
        <w:t xml:space="preserve"> </w:t>
      </w:r>
      <w:proofErr w:type="spellStart"/>
      <w:r w:rsidR="00A37361" w:rsidRPr="00771E8B">
        <w:rPr>
          <w:sz w:val="28"/>
          <w:szCs w:val="28"/>
        </w:rPr>
        <w:t>sáu</w:t>
      </w:r>
      <w:proofErr w:type="spellEnd"/>
      <w:r w:rsidR="00A37361" w:rsidRPr="00771E8B">
        <w:rPr>
          <w:sz w:val="28"/>
          <w:szCs w:val="28"/>
        </w:rPr>
        <w:t xml:space="preserve"> Ban </w:t>
      </w:r>
      <w:proofErr w:type="spellStart"/>
      <w:r w:rsidR="00A37361" w:rsidRPr="00771E8B">
        <w:rPr>
          <w:sz w:val="28"/>
          <w:szCs w:val="28"/>
        </w:rPr>
        <w:t>Chấp</w:t>
      </w:r>
      <w:proofErr w:type="spellEnd"/>
      <w:r w:rsidR="00A37361" w:rsidRPr="00771E8B">
        <w:rPr>
          <w:sz w:val="28"/>
          <w:szCs w:val="28"/>
        </w:rPr>
        <w:t xml:space="preserve"> </w:t>
      </w:r>
      <w:proofErr w:type="spellStart"/>
      <w:r w:rsidR="00A37361" w:rsidRPr="00771E8B">
        <w:rPr>
          <w:sz w:val="28"/>
          <w:szCs w:val="28"/>
        </w:rPr>
        <w:t>hành</w:t>
      </w:r>
      <w:proofErr w:type="spellEnd"/>
      <w:r w:rsidR="00A37361" w:rsidRPr="00771E8B">
        <w:rPr>
          <w:sz w:val="28"/>
          <w:szCs w:val="28"/>
        </w:rPr>
        <w:t xml:space="preserve"> Trung </w:t>
      </w:r>
      <w:proofErr w:type="spellStart"/>
      <w:r w:rsidR="00A37361" w:rsidRPr="00771E8B">
        <w:rPr>
          <w:sz w:val="28"/>
          <w:szCs w:val="28"/>
        </w:rPr>
        <w:t>ương</w:t>
      </w:r>
      <w:proofErr w:type="spellEnd"/>
      <w:r w:rsidR="00A37361" w:rsidRPr="00771E8B">
        <w:rPr>
          <w:sz w:val="28"/>
          <w:szCs w:val="28"/>
        </w:rPr>
        <w:t xml:space="preserve"> </w:t>
      </w:r>
      <w:proofErr w:type="spellStart"/>
      <w:r w:rsidR="00A37361" w:rsidRPr="00771E8B">
        <w:rPr>
          <w:sz w:val="28"/>
          <w:szCs w:val="28"/>
        </w:rPr>
        <w:t>Đảng</w:t>
      </w:r>
      <w:proofErr w:type="spellEnd"/>
      <w:r w:rsidR="00A37361" w:rsidRPr="00771E8B">
        <w:rPr>
          <w:sz w:val="28"/>
          <w:szCs w:val="28"/>
        </w:rPr>
        <w:t xml:space="preserve"> </w:t>
      </w:r>
      <w:proofErr w:type="spellStart"/>
      <w:r w:rsidR="00A37361" w:rsidRPr="00771E8B">
        <w:rPr>
          <w:sz w:val="28"/>
          <w:szCs w:val="28"/>
        </w:rPr>
        <w:t>khóa</w:t>
      </w:r>
      <w:proofErr w:type="spellEnd"/>
      <w:r w:rsidR="00A37361" w:rsidRPr="00771E8B">
        <w:rPr>
          <w:sz w:val="28"/>
          <w:szCs w:val="28"/>
        </w:rPr>
        <w:t xml:space="preserve"> XII “</w:t>
      </w:r>
      <w:proofErr w:type="spellStart"/>
      <w:r w:rsidR="00A37361" w:rsidRPr="00771E8B">
        <w:rPr>
          <w:sz w:val="28"/>
          <w:szCs w:val="28"/>
        </w:rPr>
        <w:t>Một</w:t>
      </w:r>
      <w:proofErr w:type="spellEnd"/>
      <w:r w:rsidR="00A37361" w:rsidRPr="00771E8B">
        <w:rPr>
          <w:sz w:val="28"/>
          <w:szCs w:val="28"/>
        </w:rPr>
        <w:t xml:space="preserve"> </w:t>
      </w:r>
      <w:proofErr w:type="spellStart"/>
      <w:r w:rsidR="00A37361" w:rsidRPr="00771E8B">
        <w:rPr>
          <w:sz w:val="28"/>
          <w:szCs w:val="28"/>
        </w:rPr>
        <w:t>số</w:t>
      </w:r>
      <w:proofErr w:type="spellEnd"/>
      <w:r w:rsidR="00A37361" w:rsidRPr="00771E8B">
        <w:rPr>
          <w:sz w:val="28"/>
          <w:szCs w:val="28"/>
        </w:rPr>
        <w:t xml:space="preserve"> </w:t>
      </w:r>
      <w:proofErr w:type="spellStart"/>
      <w:r w:rsidR="00A37361" w:rsidRPr="00771E8B">
        <w:rPr>
          <w:sz w:val="28"/>
          <w:szCs w:val="28"/>
        </w:rPr>
        <w:t>vấn</w:t>
      </w:r>
      <w:proofErr w:type="spellEnd"/>
      <w:r w:rsidR="00A37361" w:rsidRPr="00771E8B">
        <w:rPr>
          <w:sz w:val="28"/>
          <w:szCs w:val="28"/>
        </w:rPr>
        <w:t xml:space="preserve"> </w:t>
      </w:r>
      <w:proofErr w:type="spellStart"/>
      <w:r w:rsidR="00A37361" w:rsidRPr="00771E8B">
        <w:rPr>
          <w:sz w:val="28"/>
          <w:szCs w:val="28"/>
        </w:rPr>
        <w:t>đề</w:t>
      </w:r>
      <w:proofErr w:type="spellEnd"/>
      <w:r w:rsidR="00A37361" w:rsidRPr="00771E8B">
        <w:rPr>
          <w:sz w:val="28"/>
          <w:szCs w:val="28"/>
        </w:rPr>
        <w:t xml:space="preserve"> </w:t>
      </w:r>
      <w:proofErr w:type="spellStart"/>
      <w:r w:rsidR="00A37361" w:rsidRPr="00771E8B">
        <w:rPr>
          <w:sz w:val="28"/>
          <w:szCs w:val="28"/>
        </w:rPr>
        <w:t>về</w:t>
      </w:r>
      <w:proofErr w:type="spellEnd"/>
      <w:r w:rsidR="00A37361" w:rsidRPr="00771E8B">
        <w:rPr>
          <w:sz w:val="28"/>
          <w:szCs w:val="28"/>
        </w:rPr>
        <w:t xml:space="preserve"> </w:t>
      </w:r>
      <w:proofErr w:type="spellStart"/>
      <w:r w:rsidR="00A37361" w:rsidRPr="00771E8B">
        <w:rPr>
          <w:sz w:val="28"/>
          <w:szCs w:val="28"/>
        </w:rPr>
        <w:t>tiếp</w:t>
      </w:r>
      <w:proofErr w:type="spellEnd"/>
      <w:r w:rsidR="00A37361" w:rsidRPr="00771E8B">
        <w:rPr>
          <w:sz w:val="28"/>
          <w:szCs w:val="28"/>
        </w:rPr>
        <w:t xml:space="preserve"> </w:t>
      </w:r>
      <w:proofErr w:type="spellStart"/>
      <w:r w:rsidR="00A37361" w:rsidRPr="00771E8B">
        <w:rPr>
          <w:sz w:val="28"/>
          <w:szCs w:val="28"/>
        </w:rPr>
        <w:t>tục</w:t>
      </w:r>
      <w:proofErr w:type="spellEnd"/>
      <w:r w:rsidR="00A37361" w:rsidRPr="00771E8B">
        <w:rPr>
          <w:sz w:val="28"/>
          <w:szCs w:val="28"/>
        </w:rPr>
        <w:t xml:space="preserve"> </w:t>
      </w:r>
      <w:proofErr w:type="spellStart"/>
      <w:r w:rsidR="00A37361" w:rsidRPr="00771E8B">
        <w:rPr>
          <w:sz w:val="28"/>
          <w:szCs w:val="28"/>
        </w:rPr>
        <w:t>đổi</w:t>
      </w:r>
      <w:proofErr w:type="spellEnd"/>
      <w:r w:rsidR="00A37361" w:rsidRPr="00771E8B">
        <w:rPr>
          <w:sz w:val="28"/>
          <w:szCs w:val="28"/>
        </w:rPr>
        <w:t xml:space="preserve"> </w:t>
      </w:r>
      <w:proofErr w:type="spellStart"/>
      <w:r w:rsidR="00A37361" w:rsidRPr="00771E8B">
        <w:rPr>
          <w:sz w:val="28"/>
          <w:szCs w:val="28"/>
        </w:rPr>
        <w:t>mới</w:t>
      </w:r>
      <w:proofErr w:type="spellEnd"/>
      <w:r w:rsidR="00A37361" w:rsidRPr="00771E8B">
        <w:rPr>
          <w:sz w:val="28"/>
          <w:szCs w:val="28"/>
        </w:rPr>
        <w:t xml:space="preserve">, </w:t>
      </w:r>
      <w:proofErr w:type="spellStart"/>
      <w:r w:rsidR="00A37361" w:rsidRPr="00771E8B">
        <w:rPr>
          <w:sz w:val="28"/>
          <w:szCs w:val="28"/>
        </w:rPr>
        <w:t>sắp</w:t>
      </w:r>
      <w:proofErr w:type="spellEnd"/>
      <w:r w:rsidR="00A37361" w:rsidRPr="00771E8B">
        <w:rPr>
          <w:sz w:val="28"/>
          <w:szCs w:val="28"/>
        </w:rPr>
        <w:t xml:space="preserve"> </w:t>
      </w:r>
      <w:proofErr w:type="spellStart"/>
      <w:r w:rsidR="00A37361" w:rsidRPr="00771E8B">
        <w:rPr>
          <w:sz w:val="28"/>
          <w:szCs w:val="28"/>
        </w:rPr>
        <w:t>xếp</w:t>
      </w:r>
      <w:proofErr w:type="spellEnd"/>
      <w:r w:rsidR="00A37361" w:rsidRPr="00771E8B">
        <w:rPr>
          <w:sz w:val="28"/>
          <w:szCs w:val="28"/>
        </w:rPr>
        <w:t xml:space="preserve"> </w:t>
      </w:r>
      <w:proofErr w:type="spellStart"/>
      <w:r w:rsidR="00A37361" w:rsidRPr="00771E8B">
        <w:rPr>
          <w:sz w:val="28"/>
          <w:szCs w:val="28"/>
        </w:rPr>
        <w:t>tổ</w:t>
      </w:r>
      <w:proofErr w:type="spellEnd"/>
      <w:r w:rsidR="00A37361" w:rsidRPr="00771E8B">
        <w:rPr>
          <w:sz w:val="28"/>
          <w:szCs w:val="28"/>
        </w:rPr>
        <w:t xml:space="preserve"> </w:t>
      </w:r>
      <w:proofErr w:type="spellStart"/>
      <w:r w:rsidR="00A37361" w:rsidRPr="00771E8B">
        <w:rPr>
          <w:sz w:val="28"/>
          <w:szCs w:val="28"/>
        </w:rPr>
        <w:t>chức</w:t>
      </w:r>
      <w:proofErr w:type="spellEnd"/>
      <w:r w:rsidR="00A37361" w:rsidRPr="00771E8B">
        <w:rPr>
          <w:sz w:val="28"/>
          <w:szCs w:val="28"/>
        </w:rPr>
        <w:t xml:space="preserve"> </w:t>
      </w:r>
      <w:proofErr w:type="spellStart"/>
      <w:r w:rsidR="00A37361" w:rsidRPr="00771E8B">
        <w:rPr>
          <w:sz w:val="28"/>
          <w:szCs w:val="28"/>
        </w:rPr>
        <w:t>bộ</w:t>
      </w:r>
      <w:proofErr w:type="spellEnd"/>
      <w:r w:rsidR="00A37361" w:rsidRPr="00771E8B">
        <w:rPr>
          <w:sz w:val="28"/>
          <w:szCs w:val="28"/>
        </w:rPr>
        <w:t xml:space="preserve"> </w:t>
      </w:r>
      <w:proofErr w:type="spellStart"/>
      <w:r w:rsidR="00A37361" w:rsidRPr="00771E8B">
        <w:rPr>
          <w:sz w:val="28"/>
          <w:szCs w:val="28"/>
        </w:rPr>
        <w:t>máy</w:t>
      </w:r>
      <w:proofErr w:type="spellEnd"/>
      <w:r w:rsidR="00A37361" w:rsidRPr="00771E8B">
        <w:rPr>
          <w:sz w:val="28"/>
          <w:szCs w:val="28"/>
        </w:rPr>
        <w:t xml:space="preserve"> </w:t>
      </w:r>
      <w:proofErr w:type="spellStart"/>
      <w:r w:rsidR="00A37361" w:rsidRPr="00771E8B">
        <w:rPr>
          <w:sz w:val="28"/>
          <w:szCs w:val="28"/>
        </w:rPr>
        <w:t>của</w:t>
      </w:r>
      <w:proofErr w:type="spellEnd"/>
      <w:r w:rsidR="00A37361" w:rsidRPr="00771E8B">
        <w:rPr>
          <w:sz w:val="28"/>
          <w:szCs w:val="28"/>
        </w:rPr>
        <w:t xml:space="preserve"> </w:t>
      </w:r>
      <w:proofErr w:type="spellStart"/>
      <w:r w:rsidR="00A37361" w:rsidRPr="00771E8B">
        <w:rPr>
          <w:sz w:val="28"/>
          <w:szCs w:val="28"/>
        </w:rPr>
        <w:t>hệ</w:t>
      </w:r>
      <w:proofErr w:type="spellEnd"/>
      <w:r w:rsidR="00A37361" w:rsidRPr="00771E8B">
        <w:rPr>
          <w:sz w:val="28"/>
          <w:szCs w:val="28"/>
        </w:rPr>
        <w:t xml:space="preserve"> </w:t>
      </w:r>
      <w:proofErr w:type="spellStart"/>
      <w:r w:rsidR="00A37361" w:rsidRPr="00771E8B">
        <w:rPr>
          <w:sz w:val="28"/>
          <w:szCs w:val="28"/>
        </w:rPr>
        <w:t>thống</w:t>
      </w:r>
      <w:proofErr w:type="spellEnd"/>
      <w:r w:rsidR="00A37361" w:rsidRPr="00771E8B">
        <w:rPr>
          <w:sz w:val="28"/>
          <w:szCs w:val="28"/>
        </w:rPr>
        <w:t xml:space="preserve"> </w:t>
      </w:r>
      <w:proofErr w:type="spellStart"/>
      <w:r w:rsidR="00A37361" w:rsidRPr="00771E8B">
        <w:rPr>
          <w:sz w:val="28"/>
          <w:szCs w:val="28"/>
        </w:rPr>
        <w:t>chính</w:t>
      </w:r>
      <w:proofErr w:type="spellEnd"/>
      <w:r w:rsidR="00A37361" w:rsidRPr="00771E8B">
        <w:rPr>
          <w:sz w:val="28"/>
          <w:szCs w:val="28"/>
        </w:rPr>
        <w:t xml:space="preserve"> </w:t>
      </w:r>
      <w:proofErr w:type="spellStart"/>
      <w:r w:rsidR="00A37361" w:rsidRPr="00771E8B">
        <w:rPr>
          <w:sz w:val="28"/>
          <w:szCs w:val="28"/>
        </w:rPr>
        <w:t>trị</w:t>
      </w:r>
      <w:proofErr w:type="spellEnd"/>
      <w:r w:rsidR="00A37361" w:rsidRPr="00771E8B">
        <w:rPr>
          <w:sz w:val="28"/>
          <w:szCs w:val="28"/>
        </w:rPr>
        <w:t xml:space="preserve"> </w:t>
      </w:r>
      <w:proofErr w:type="spellStart"/>
      <w:r w:rsidR="00A37361" w:rsidRPr="00771E8B">
        <w:rPr>
          <w:sz w:val="28"/>
          <w:szCs w:val="28"/>
        </w:rPr>
        <w:t>tinh</w:t>
      </w:r>
      <w:proofErr w:type="spellEnd"/>
      <w:r w:rsidR="00A37361" w:rsidRPr="00771E8B">
        <w:rPr>
          <w:sz w:val="28"/>
          <w:szCs w:val="28"/>
        </w:rPr>
        <w:t xml:space="preserve"> </w:t>
      </w:r>
      <w:proofErr w:type="spellStart"/>
      <w:r w:rsidR="00A37361" w:rsidRPr="00771E8B">
        <w:rPr>
          <w:sz w:val="28"/>
          <w:szCs w:val="28"/>
        </w:rPr>
        <w:t>gọn</w:t>
      </w:r>
      <w:proofErr w:type="spellEnd"/>
      <w:r w:rsidR="00A37361" w:rsidRPr="00771E8B">
        <w:rPr>
          <w:sz w:val="28"/>
          <w:szCs w:val="28"/>
        </w:rPr>
        <w:t xml:space="preserve">, </w:t>
      </w:r>
      <w:proofErr w:type="spellStart"/>
      <w:r w:rsidR="00A37361" w:rsidRPr="00771E8B">
        <w:rPr>
          <w:sz w:val="28"/>
          <w:szCs w:val="28"/>
        </w:rPr>
        <w:t>hoạt</w:t>
      </w:r>
      <w:proofErr w:type="spellEnd"/>
      <w:r w:rsidR="00A37361" w:rsidRPr="00771E8B">
        <w:rPr>
          <w:sz w:val="28"/>
          <w:szCs w:val="28"/>
        </w:rPr>
        <w:t xml:space="preserve"> </w:t>
      </w:r>
      <w:proofErr w:type="spellStart"/>
      <w:r w:rsidR="00A37361" w:rsidRPr="00771E8B">
        <w:rPr>
          <w:sz w:val="28"/>
          <w:szCs w:val="28"/>
        </w:rPr>
        <w:t>động</w:t>
      </w:r>
      <w:proofErr w:type="spellEnd"/>
      <w:r w:rsidR="00A37361" w:rsidRPr="00771E8B">
        <w:rPr>
          <w:sz w:val="28"/>
          <w:szCs w:val="28"/>
        </w:rPr>
        <w:t xml:space="preserve"> </w:t>
      </w:r>
      <w:proofErr w:type="spellStart"/>
      <w:r w:rsidR="00A37361" w:rsidRPr="00771E8B">
        <w:rPr>
          <w:sz w:val="28"/>
          <w:szCs w:val="28"/>
        </w:rPr>
        <w:t>hiệu</w:t>
      </w:r>
      <w:proofErr w:type="spellEnd"/>
      <w:r w:rsidR="00A37361" w:rsidRPr="00771E8B">
        <w:rPr>
          <w:sz w:val="28"/>
          <w:szCs w:val="28"/>
        </w:rPr>
        <w:t xml:space="preserve"> </w:t>
      </w:r>
      <w:proofErr w:type="spellStart"/>
      <w:r w:rsidR="00A37361" w:rsidRPr="00771E8B">
        <w:rPr>
          <w:sz w:val="28"/>
          <w:szCs w:val="28"/>
        </w:rPr>
        <w:t>lực</w:t>
      </w:r>
      <w:proofErr w:type="spellEnd"/>
      <w:r w:rsidR="00A37361" w:rsidRPr="00771E8B">
        <w:rPr>
          <w:sz w:val="28"/>
          <w:szCs w:val="28"/>
        </w:rPr>
        <w:t xml:space="preserve">, </w:t>
      </w:r>
      <w:proofErr w:type="spellStart"/>
      <w:r w:rsidR="00A37361" w:rsidRPr="00771E8B">
        <w:rPr>
          <w:sz w:val="28"/>
          <w:szCs w:val="28"/>
        </w:rPr>
        <w:t>hiệu</w:t>
      </w:r>
      <w:proofErr w:type="spellEnd"/>
      <w:r w:rsidR="00A37361" w:rsidRPr="00771E8B">
        <w:rPr>
          <w:sz w:val="28"/>
          <w:szCs w:val="28"/>
        </w:rPr>
        <w:t xml:space="preserve"> </w:t>
      </w:r>
      <w:proofErr w:type="spellStart"/>
      <w:r w:rsidR="00A37361" w:rsidRPr="00771E8B">
        <w:rPr>
          <w:sz w:val="28"/>
          <w:szCs w:val="28"/>
        </w:rPr>
        <w:t>quả</w:t>
      </w:r>
      <w:proofErr w:type="spellEnd"/>
      <w:r w:rsidR="00A37361" w:rsidRPr="00771E8B">
        <w:rPr>
          <w:sz w:val="28"/>
          <w:szCs w:val="28"/>
        </w:rPr>
        <w:t>”</w:t>
      </w:r>
      <w:r w:rsidR="001B5942" w:rsidRPr="00771E8B">
        <w:rPr>
          <w:sz w:val="28"/>
          <w:szCs w:val="28"/>
        </w:rPr>
        <w:t xml:space="preserve">, UBND </w:t>
      </w:r>
      <w:proofErr w:type="spellStart"/>
      <w:r w:rsidR="001B5942" w:rsidRPr="00771E8B">
        <w:rPr>
          <w:sz w:val="28"/>
          <w:szCs w:val="28"/>
        </w:rPr>
        <w:t>tỉnh</w:t>
      </w:r>
      <w:proofErr w:type="spellEnd"/>
      <w:r w:rsidR="001B5942" w:rsidRPr="00771E8B">
        <w:rPr>
          <w:sz w:val="28"/>
          <w:szCs w:val="28"/>
        </w:rPr>
        <w:t xml:space="preserve"> </w:t>
      </w:r>
      <w:proofErr w:type="spellStart"/>
      <w:r w:rsidR="001B5942" w:rsidRPr="00771E8B">
        <w:rPr>
          <w:sz w:val="28"/>
          <w:szCs w:val="28"/>
        </w:rPr>
        <w:t>đã</w:t>
      </w:r>
      <w:proofErr w:type="spellEnd"/>
      <w:r w:rsidR="001B5942" w:rsidRPr="00771E8B">
        <w:rPr>
          <w:sz w:val="28"/>
          <w:szCs w:val="28"/>
        </w:rPr>
        <w:t xml:space="preserve"> </w:t>
      </w:r>
      <w:proofErr w:type="spellStart"/>
      <w:r w:rsidR="001B5942" w:rsidRPr="00771E8B">
        <w:rPr>
          <w:sz w:val="28"/>
          <w:szCs w:val="28"/>
        </w:rPr>
        <w:t>thực</w:t>
      </w:r>
      <w:proofErr w:type="spellEnd"/>
      <w:r w:rsidR="001B5942" w:rsidRPr="00771E8B">
        <w:rPr>
          <w:sz w:val="28"/>
          <w:szCs w:val="28"/>
        </w:rPr>
        <w:t xml:space="preserve"> </w:t>
      </w:r>
      <w:proofErr w:type="spellStart"/>
      <w:r w:rsidR="001B5942" w:rsidRPr="00771E8B">
        <w:rPr>
          <w:sz w:val="28"/>
          <w:szCs w:val="28"/>
        </w:rPr>
        <w:t>hiện</w:t>
      </w:r>
      <w:proofErr w:type="spellEnd"/>
      <w:r w:rsidR="001B5942" w:rsidRPr="00771E8B">
        <w:rPr>
          <w:sz w:val="28"/>
          <w:szCs w:val="28"/>
        </w:rPr>
        <w:t xml:space="preserve"> </w:t>
      </w:r>
      <w:proofErr w:type="spellStart"/>
      <w:r w:rsidR="001B5942" w:rsidRPr="00771E8B">
        <w:rPr>
          <w:sz w:val="28"/>
          <w:szCs w:val="28"/>
        </w:rPr>
        <w:t>sắp</w:t>
      </w:r>
      <w:proofErr w:type="spellEnd"/>
      <w:r w:rsidR="001B5942" w:rsidRPr="00771E8B">
        <w:rPr>
          <w:sz w:val="28"/>
          <w:szCs w:val="28"/>
        </w:rPr>
        <w:t xml:space="preserve"> </w:t>
      </w:r>
      <w:proofErr w:type="spellStart"/>
      <w:r w:rsidR="001B5942" w:rsidRPr="00771E8B">
        <w:rPr>
          <w:sz w:val="28"/>
          <w:szCs w:val="28"/>
        </w:rPr>
        <w:t>xếp</w:t>
      </w:r>
      <w:proofErr w:type="spellEnd"/>
      <w:r w:rsidR="001B5942" w:rsidRPr="00771E8B">
        <w:rPr>
          <w:sz w:val="28"/>
          <w:szCs w:val="28"/>
        </w:rPr>
        <w:t xml:space="preserve"> </w:t>
      </w:r>
      <w:proofErr w:type="spellStart"/>
      <w:r w:rsidR="001B5942" w:rsidRPr="00771E8B">
        <w:rPr>
          <w:sz w:val="28"/>
          <w:szCs w:val="28"/>
        </w:rPr>
        <w:t>thôn</w:t>
      </w:r>
      <w:proofErr w:type="spellEnd"/>
      <w:r w:rsidR="001B5942" w:rsidRPr="00771E8B">
        <w:rPr>
          <w:sz w:val="28"/>
          <w:szCs w:val="28"/>
        </w:rPr>
        <w:t xml:space="preserve">, </w:t>
      </w:r>
      <w:proofErr w:type="spellStart"/>
      <w:r w:rsidR="001B5942" w:rsidRPr="00771E8B">
        <w:rPr>
          <w:sz w:val="28"/>
          <w:szCs w:val="28"/>
        </w:rPr>
        <w:t>tổ</w:t>
      </w:r>
      <w:proofErr w:type="spellEnd"/>
      <w:r w:rsidR="001B5942" w:rsidRPr="00771E8B">
        <w:rPr>
          <w:sz w:val="28"/>
          <w:szCs w:val="28"/>
        </w:rPr>
        <w:t xml:space="preserve"> </w:t>
      </w:r>
      <w:proofErr w:type="spellStart"/>
      <w:r w:rsidR="001B5942" w:rsidRPr="00771E8B">
        <w:rPr>
          <w:sz w:val="28"/>
          <w:szCs w:val="28"/>
        </w:rPr>
        <w:t>dân</w:t>
      </w:r>
      <w:proofErr w:type="spellEnd"/>
      <w:r w:rsidR="001B5942" w:rsidRPr="00771E8B">
        <w:rPr>
          <w:sz w:val="28"/>
          <w:szCs w:val="28"/>
        </w:rPr>
        <w:t xml:space="preserve"> </w:t>
      </w:r>
      <w:proofErr w:type="spellStart"/>
      <w:r w:rsidR="001B5942" w:rsidRPr="00771E8B">
        <w:rPr>
          <w:sz w:val="28"/>
          <w:szCs w:val="28"/>
        </w:rPr>
        <w:t>phố</w:t>
      </w:r>
      <w:proofErr w:type="spellEnd"/>
      <w:r w:rsidR="001B5942" w:rsidRPr="00771E8B">
        <w:rPr>
          <w:sz w:val="28"/>
          <w:szCs w:val="28"/>
        </w:rPr>
        <w:t xml:space="preserve"> </w:t>
      </w:r>
      <w:proofErr w:type="spellStart"/>
      <w:r w:rsidR="001B5942" w:rsidRPr="00771E8B">
        <w:rPr>
          <w:sz w:val="28"/>
          <w:szCs w:val="28"/>
        </w:rPr>
        <w:t>theo</w:t>
      </w:r>
      <w:proofErr w:type="spellEnd"/>
      <w:r w:rsidR="001B5942" w:rsidRPr="00771E8B">
        <w:rPr>
          <w:sz w:val="28"/>
          <w:szCs w:val="28"/>
        </w:rPr>
        <w:t xml:space="preserve"> </w:t>
      </w:r>
      <w:proofErr w:type="spellStart"/>
      <w:r w:rsidR="001B5942" w:rsidRPr="00771E8B">
        <w:rPr>
          <w:sz w:val="28"/>
          <w:szCs w:val="28"/>
        </w:rPr>
        <w:t>quy</w:t>
      </w:r>
      <w:proofErr w:type="spellEnd"/>
      <w:r w:rsidR="001B5942" w:rsidRPr="00771E8B">
        <w:rPr>
          <w:sz w:val="28"/>
          <w:szCs w:val="28"/>
        </w:rPr>
        <w:t xml:space="preserve"> </w:t>
      </w:r>
      <w:proofErr w:type="spellStart"/>
      <w:r w:rsidR="001B5942" w:rsidRPr="00771E8B">
        <w:rPr>
          <w:sz w:val="28"/>
          <w:szCs w:val="28"/>
        </w:rPr>
        <w:t>định</w:t>
      </w:r>
      <w:proofErr w:type="spellEnd"/>
      <w:r w:rsidR="001B5942" w:rsidRPr="00771E8B">
        <w:rPr>
          <w:rStyle w:val="FootnoteReference"/>
          <w:sz w:val="28"/>
          <w:szCs w:val="28"/>
        </w:rPr>
        <w:footnoteReference w:id="2"/>
      </w:r>
      <w:r w:rsidR="001B5942" w:rsidRPr="00771E8B">
        <w:rPr>
          <w:sz w:val="28"/>
          <w:szCs w:val="28"/>
        </w:rPr>
        <w:t xml:space="preserve">. </w:t>
      </w:r>
    </w:p>
    <w:p w14:paraId="637CF1D5" w14:textId="77777777" w:rsidR="00D11421" w:rsidRPr="00771E8B" w:rsidRDefault="00D11421" w:rsidP="00A640F7">
      <w:pPr>
        <w:widowControl w:val="0"/>
        <w:spacing w:before="80"/>
        <w:ind w:firstLine="567"/>
        <w:jc w:val="both"/>
        <w:rPr>
          <w:rFonts w:ascii="Times New Roman" w:hAnsi="Times New Roman"/>
        </w:rPr>
      </w:pPr>
      <w:proofErr w:type="spellStart"/>
      <w:r w:rsidRPr="00771E8B">
        <w:rPr>
          <w:rFonts w:ascii="Times New Roman" w:hAnsi="Times New Roman"/>
          <w:lang w:val="en-US"/>
        </w:rPr>
        <w:t>Tuy</w:t>
      </w:r>
      <w:proofErr w:type="spellEnd"/>
      <w:r w:rsidRPr="00771E8B">
        <w:rPr>
          <w:rFonts w:ascii="Times New Roman" w:hAnsi="Times New Roman"/>
          <w:lang w:val="en-US"/>
        </w:rPr>
        <w:t xml:space="preserve"> </w:t>
      </w:r>
      <w:proofErr w:type="spellStart"/>
      <w:r w:rsidRPr="00771E8B">
        <w:rPr>
          <w:rFonts w:ascii="Times New Roman" w:hAnsi="Times New Roman"/>
          <w:lang w:val="en-US"/>
        </w:rPr>
        <w:t>nhiên</w:t>
      </w:r>
      <w:proofErr w:type="spellEnd"/>
      <w:r w:rsidRPr="00771E8B">
        <w:rPr>
          <w:rFonts w:ascii="Times New Roman" w:hAnsi="Times New Roman"/>
          <w:lang w:val="en-US"/>
        </w:rPr>
        <w:t>, m</w:t>
      </w:r>
      <w:r w:rsidRPr="00771E8B">
        <w:rPr>
          <w:rFonts w:ascii="Times New Roman" w:hAnsi="Times New Roman"/>
        </w:rPr>
        <w:t xml:space="preserve">ột số thôn, bản, tổ dân phố </w:t>
      </w:r>
      <w:proofErr w:type="spellStart"/>
      <w:r w:rsidRPr="00771E8B">
        <w:rPr>
          <w:rFonts w:ascii="Times New Roman" w:hAnsi="Times New Roman"/>
          <w:lang w:val="en-US"/>
        </w:rPr>
        <w:t>vẫn</w:t>
      </w:r>
      <w:proofErr w:type="spellEnd"/>
      <w:r w:rsidRPr="00771E8B">
        <w:rPr>
          <w:rFonts w:ascii="Times New Roman" w:hAnsi="Times New Roman"/>
          <w:lang w:val="en-US"/>
        </w:rPr>
        <w:t xml:space="preserve"> </w:t>
      </w:r>
      <w:r w:rsidRPr="00771E8B">
        <w:rPr>
          <w:rFonts w:ascii="Times New Roman" w:hAnsi="Times New Roman"/>
        </w:rPr>
        <w:t xml:space="preserve">có quy mô </w:t>
      </w:r>
      <w:proofErr w:type="spellStart"/>
      <w:r w:rsidRPr="00771E8B">
        <w:rPr>
          <w:rFonts w:ascii="Times New Roman" w:hAnsi="Times New Roman"/>
          <w:lang w:val="en-US"/>
        </w:rPr>
        <w:t>còn</w:t>
      </w:r>
      <w:proofErr w:type="spellEnd"/>
      <w:r w:rsidRPr="00771E8B">
        <w:rPr>
          <w:rFonts w:ascii="Times New Roman" w:hAnsi="Times New Roman"/>
          <w:lang w:val="en-US"/>
        </w:rPr>
        <w:t xml:space="preserve"> </w:t>
      </w:r>
      <w:r w:rsidRPr="00771E8B">
        <w:rPr>
          <w:rFonts w:ascii="Times New Roman" w:hAnsi="Times New Roman"/>
        </w:rPr>
        <w:t>nhỏ, c</w:t>
      </w:r>
      <w:proofErr w:type="spellStart"/>
      <w:r w:rsidR="001F2F4E" w:rsidRPr="00771E8B">
        <w:rPr>
          <w:rFonts w:ascii="Times New Roman" w:hAnsi="Times New Roman"/>
          <w:lang w:val="en-US"/>
        </w:rPr>
        <w:t>ần</w:t>
      </w:r>
      <w:proofErr w:type="spellEnd"/>
      <w:r w:rsidR="007562E9" w:rsidRPr="00771E8B">
        <w:rPr>
          <w:rFonts w:ascii="Times New Roman" w:hAnsi="Times New Roman"/>
          <w:lang w:val="en-US"/>
        </w:rPr>
        <w:t xml:space="preserve"> </w:t>
      </w:r>
      <w:proofErr w:type="spellStart"/>
      <w:r w:rsidRPr="00771E8B">
        <w:rPr>
          <w:rFonts w:ascii="Times New Roman" w:hAnsi="Times New Roman"/>
          <w:lang w:val="en-US"/>
        </w:rPr>
        <w:t>tiếp</w:t>
      </w:r>
      <w:proofErr w:type="spellEnd"/>
      <w:r w:rsidRPr="00771E8B">
        <w:rPr>
          <w:rFonts w:ascii="Times New Roman" w:hAnsi="Times New Roman"/>
          <w:lang w:val="en-US"/>
        </w:rPr>
        <w:t xml:space="preserve"> </w:t>
      </w:r>
      <w:proofErr w:type="spellStart"/>
      <w:r w:rsidRPr="00771E8B">
        <w:rPr>
          <w:rFonts w:ascii="Times New Roman" w:hAnsi="Times New Roman"/>
          <w:lang w:val="en-US"/>
        </w:rPr>
        <w:t>tục</w:t>
      </w:r>
      <w:proofErr w:type="spellEnd"/>
      <w:r w:rsidRPr="00771E8B">
        <w:rPr>
          <w:rFonts w:ascii="Times New Roman" w:hAnsi="Times New Roman"/>
          <w:lang w:val="en-US"/>
        </w:rPr>
        <w:t xml:space="preserve"> </w:t>
      </w:r>
      <w:proofErr w:type="spellStart"/>
      <w:r w:rsidRPr="00771E8B">
        <w:rPr>
          <w:rFonts w:ascii="Times New Roman" w:hAnsi="Times New Roman"/>
          <w:lang w:val="en-US"/>
        </w:rPr>
        <w:t>sắp</w:t>
      </w:r>
      <w:proofErr w:type="spellEnd"/>
      <w:r w:rsidRPr="00771E8B">
        <w:rPr>
          <w:rFonts w:ascii="Times New Roman" w:hAnsi="Times New Roman"/>
          <w:lang w:val="en-US"/>
        </w:rPr>
        <w:t xml:space="preserve"> </w:t>
      </w:r>
      <w:proofErr w:type="spellStart"/>
      <w:r w:rsidRPr="00771E8B">
        <w:rPr>
          <w:rFonts w:ascii="Times New Roman" w:hAnsi="Times New Roman"/>
          <w:lang w:val="en-US"/>
        </w:rPr>
        <w:t>xếp</w:t>
      </w:r>
      <w:proofErr w:type="spellEnd"/>
      <w:r w:rsidR="00A130F7" w:rsidRPr="00771E8B">
        <w:rPr>
          <w:rFonts w:ascii="Times New Roman" w:hAnsi="Times New Roman"/>
          <w:lang w:val="en-US"/>
        </w:rPr>
        <w:t xml:space="preserve"> </w:t>
      </w:r>
      <w:proofErr w:type="spellStart"/>
      <w:r w:rsidR="00A130F7" w:rsidRPr="00771E8B">
        <w:rPr>
          <w:rFonts w:ascii="Times New Roman" w:hAnsi="Times New Roman"/>
          <w:lang w:val="en-US"/>
        </w:rPr>
        <w:t>để</w:t>
      </w:r>
      <w:proofErr w:type="spellEnd"/>
      <w:r w:rsidR="00197384" w:rsidRPr="00771E8B">
        <w:rPr>
          <w:rFonts w:ascii="Times New Roman" w:hAnsi="Times New Roman"/>
          <w:lang w:val="en-US"/>
        </w:rPr>
        <w:t xml:space="preserve"> </w:t>
      </w:r>
      <w:r w:rsidRPr="00771E8B">
        <w:rPr>
          <w:rFonts w:ascii="Times New Roman" w:hAnsi="Times New Roman"/>
        </w:rPr>
        <w:t xml:space="preserve">nâng cao hiệu lực, hiệu quả quản lý của chính quyền cơ sở, giữ vững và phát huy sức mạnh khối đại đoàn kết toàn dân, </w:t>
      </w:r>
      <w:proofErr w:type="spellStart"/>
      <w:r w:rsidRPr="00771E8B">
        <w:rPr>
          <w:rFonts w:ascii="Times New Roman" w:hAnsi="Times New Roman"/>
          <w:lang w:val="en-US"/>
        </w:rPr>
        <w:t>góp</w:t>
      </w:r>
      <w:proofErr w:type="spellEnd"/>
      <w:r w:rsidRPr="00771E8B">
        <w:rPr>
          <w:rFonts w:ascii="Times New Roman" w:hAnsi="Times New Roman"/>
          <w:lang w:val="en-US"/>
        </w:rPr>
        <w:t xml:space="preserve"> </w:t>
      </w:r>
      <w:proofErr w:type="spellStart"/>
      <w:r w:rsidRPr="00771E8B">
        <w:rPr>
          <w:rFonts w:ascii="Times New Roman" w:hAnsi="Times New Roman"/>
          <w:lang w:val="en-US"/>
        </w:rPr>
        <w:t>phần</w:t>
      </w:r>
      <w:proofErr w:type="spellEnd"/>
      <w:r w:rsidRPr="00771E8B">
        <w:rPr>
          <w:rFonts w:ascii="Times New Roman" w:hAnsi="Times New Roman"/>
          <w:lang w:val="en-US"/>
        </w:rPr>
        <w:t xml:space="preserve"> </w:t>
      </w:r>
      <w:r w:rsidRPr="00771E8B">
        <w:rPr>
          <w:rFonts w:ascii="Times New Roman" w:hAnsi="Times New Roman"/>
        </w:rPr>
        <w:t>thực hiện tốt Chương trình mục tiêu quốc gia xây dựng nông thôn mới.</w:t>
      </w:r>
    </w:p>
    <w:p w14:paraId="4B566BB1" w14:textId="77777777" w:rsidR="00B37FF2" w:rsidRPr="00771E8B" w:rsidRDefault="00B37FF2" w:rsidP="00A640F7">
      <w:pPr>
        <w:widowControl w:val="0"/>
        <w:spacing w:before="80"/>
        <w:ind w:firstLine="567"/>
        <w:jc w:val="both"/>
        <w:rPr>
          <w:rFonts w:ascii="Times New Roman" w:hAnsi="Times New Roman"/>
          <w:lang w:val="en-US"/>
        </w:rPr>
      </w:pPr>
      <w:proofErr w:type="spellStart"/>
      <w:r w:rsidRPr="00771E8B">
        <w:rPr>
          <w:rFonts w:ascii="Times New Roman" w:hAnsi="Times New Roman"/>
          <w:lang w:val="en-US"/>
        </w:rPr>
        <w:t>Căn</w:t>
      </w:r>
      <w:proofErr w:type="spellEnd"/>
      <w:r w:rsidRPr="00771E8B">
        <w:rPr>
          <w:rFonts w:ascii="Times New Roman" w:hAnsi="Times New Roman"/>
          <w:lang w:val="en-US"/>
        </w:rPr>
        <w:t xml:space="preserve"> </w:t>
      </w:r>
      <w:proofErr w:type="spellStart"/>
      <w:r w:rsidRPr="00771E8B">
        <w:rPr>
          <w:rFonts w:ascii="Times New Roman" w:hAnsi="Times New Roman"/>
          <w:lang w:val="en-US"/>
        </w:rPr>
        <w:t>cứ</w:t>
      </w:r>
      <w:proofErr w:type="spellEnd"/>
      <w:r w:rsidRPr="00771E8B">
        <w:rPr>
          <w:rFonts w:ascii="Times New Roman" w:hAnsi="Times New Roman"/>
          <w:lang w:val="en-US"/>
        </w:rPr>
        <w:t xml:space="preserve"> ý </w:t>
      </w:r>
      <w:proofErr w:type="spellStart"/>
      <w:r w:rsidRPr="00771E8B">
        <w:rPr>
          <w:rFonts w:ascii="Times New Roman" w:hAnsi="Times New Roman"/>
          <w:lang w:val="en-US"/>
        </w:rPr>
        <w:t>kiến</w:t>
      </w:r>
      <w:proofErr w:type="spellEnd"/>
      <w:r w:rsidRPr="00771E8B">
        <w:rPr>
          <w:rFonts w:ascii="Times New Roman" w:hAnsi="Times New Roman"/>
          <w:lang w:val="en-US"/>
        </w:rPr>
        <w:t xml:space="preserve"> </w:t>
      </w:r>
      <w:proofErr w:type="spellStart"/>
      <w:r w:rsidRPr="00771E8B">
        <w:rPr>
          <w:rFonts w:ascii="Times New Roman" w:hAnsi="Times New Roman"/>
          <w:lang w:val="en-US"/>
        </w:rPr>
        <w:t>của</w:t>
      </w:r>
      <w:proofErr w:type="spellEnd"/>
      <w:r w:rsidRPr="00771E8B">
        <w:rPr>
          <w:rFonts w:ascii="Times New Roman" w:hAnsi="Times New Roman"/>
          <w:lang w:val="en-US"/>
        </w:rPr>
        <w:t xml:space="preserve"> </w:t>
      </w:r>
      <w:proofErr w:type="spellStart"/>
      <w:r w:rsidRPr="00771E8B">
        <w:rPr>
          <w:rFonts w:ascii="Times New Roman" w:hAnsi="Times New Roman"/>
          <w:lang w:val="en-US"/>
        </w:rPr>
        <w:t>Th</w:t>
      </w:r>
      <w:r w:rsidR="00A640F7" w:rsidRPr="00771E8B">
        <w:rPr>
          <w:rFonts w:ascii="Times New Roman" w:hAnsi="Times New Roman"/>
          <w:lang w:val="en-US"/>
        </w:rPr>
        <w:t>ường</w:t>
      </w:r>
      <w:proofErr w:type="spellEnd"/>
      <w:r w:rsidR="00A640F7" w:rsidRPr="00771E8B">
        <w:rPr>
          <w:rFonts w:ascii="Times New Roman" w:hAnsi="Times New Roman"/>
          <w:lang w:val="en-US"/>
        </w:rPr>
        <w:t xml:space="preserve"> </w:t>
      </w:r>
      <w:proofErr w:type="spellStart"/>
      <w:r w:rsidR="00A640F7" w:rsidRPr="00771E8B">
        <w:rPr>
          <w:rFonts w:ascii="Times New Roman" w:hAnsi="Times New Roman"/>
          <w:lang w:val="en-US"/>
        </w:rPr>
        <w:t>trực</w:t>
      </w:r>
      <w:proofErr w:type="spellEnd"/>
      <w:r w:rsidR="00A640F7" w:rsidRPr="00771E8B">
        <w:rPr>
          <w:rFonts w:ascii="Times New Roman" w:hAnsi="Times New Roman"/>
          <w:lang w:val="en-US"/>
        </w:rPr>
        <w:t xml:space="preserve"> </w:t>
      </w:r>
      <w:proofErr w:type="spellStart"/>
      <w:r w:rsidR="00A640F7" w:rsidRPr="00771E8B">
        <w:rPr>
          <w:rFonts w:ascii="Times New Roman" w:hAnsi="Times New Roman"/>
          <w:lang w:val="en-US"/>
        </w:rPr>
        <w:t>Tỉnh</w:t>
      </w:r>
      <w:proofErr w:type="spellEnd"/>
      <w:r w:rsidR="00A640F7" w:rsidRPr="00771E8B">
        <w:rPr>
          <w:rFonts w:ascii="Times New Roman" w:hAnsi="Times New Roman"/>
          <w:lang w:val="en-US"/>
        </w:rPr>
        <w:t xml:space="preserve"> </w:t>
      </w:r>
      <w:proofErr w:type="spellStart"/>
      <w:r w:rsidR="00A640F7" w:rsidRPr="00771E8B">
        <w:rPr>
          <w:rFonts w:ascii="Times New Roman" w:hAnsi="Times New Roman"/>
          <w:lang w:val="en-US"/>
        </w:rPr>
        <w:t>ủy</w:t>
      </w:r>
      <w:proofErr w:type="spellEnd"/>
      <w:r w:rsidR="00A640F7" w:rsidRPr="00771E8B">
        <w:rPr>
          <w:rFonts w:ascii="Times New Roman" w:hAnsi="Times New Roman"/>
          <w:lang w:val="en-US"/>
        </w:rPr>
        <w:t xml:space="preserve"> </w:t>
      </w:r>
      <w:proofErr w:type="spellStart"/>
      <w:r w:rsidR="00A640F7" w:rsidRPr="00771E8B">
        <w:rPr>
          <w:rFonts w:ascii="Times New Roman" w:hAnsi="Times New Roman"/>
          <w:lang w:val="en-US"/>
        </w:rPr>
        <w:t>tại</w:t>
      </w:r>
      <w:proofErr w:type="spellEnd"/>
      <w:r w:rsidR="00A640F7" w:rsidRPr="00771E8B">
        <w:rPr>
          <w:rFonts w:ascii="Times New Roman" w:hAnsi="Times New Roman"/>
          <w:lang w:val="en-US"/>
        </w:rPr>
        <w:t xml:space="preserve"> </w:t>
      </w:r>
      <w:proofErr w:type="spellStart"/>
      <w:r w:rsidR="00A640F7" w:rsidRPr="00771E8B">
        <w:rPr>
          <w:rFonts w:ascii="Times New Roman" w:hAnsi="Times New Roman"/>
          <w:lang w:val="en-US"/>
        </w:rPr>
        <w:t>Công</w:t>
      </w:r>
      <w:proofErr w:type="spellEnd"/>
      <w:r w:rsidR="00A640F7" w:rsidRPr="00771E8B">
        <w:rPr>
          <w:rFonts w:ascii="Times New Roman" w:hAnsi="Times New Roman"/>
          <w:lang w:val="en-US"/>
        </w:rPr>
        <w:t xml:space="preserve"> </w:t>
      </w:r>
      <w:proofErr w:type="spellStart"/>
      <w:r w:rsidR="00A640F7" w:rsidRPr="00771E8B">
        <w:rPr>
          <w:rFonts w:ascii="Times New Roman" w:hAnsi="Times New Roman"/>
          <w:lang w:val="en-US"/>
        </w:rPr>
        <w:t>văn</w:t>
      </w:r>
      <w:proofErr w:type="spellEnd"/>
      <w:r w:rsidR="00A640F7" w:rsidRPr="00771E8B">
        <w:rPr>
          <w:rFonts w:ascii="Times New Roman" w:hAnsi="Times New Roman"/>
          <w:lang w:val="en-US"/>
        </w:rPr>
        <w:t xml:space="preserve"> </w:t>
      </w:r>
      <w:proofErr w:type="spellStart"/>
      <w:r w:rsidR="00A640F7" w:rsidRPr="00771E8B">
        <w:rPr>
          <w:rFonts w:ascii="Times New Roman" w:hAnsi="Times New Roman"/>
          <w:lang w:val="en-US"/>
        </w:rPr>
        <w:t>số</w:t>
      </w:r>
      <w:proofErr w:type="spellEnd"/>
      <w:r w:rsidR="00A640F7" w:rsidRPr="00771E8B">
        <w:rPr>
          <w:rFonts w:ascii="Times New Roman" w:hAnsi="Times New Roman"/>
          <w:lang w:val="en-US"/>
        </w:rPr>
        <w:t xml:space="preserve"> 574-CV/TU </w:t>
      </w:r>
      <w:proofErr w:type="spellStart"/>
      <w:r w:rsidR="00A640F7" w:rsidRPr="00771E8B">
        <w:rPr>
          <w:rFonts w:ascii="Times New Roman" w:hAnsi="Times New Roman"/>
          <w:lang w:val="en-US"/>
        </w:rPr>
        <w:t>ngày</w:t>
      </w:r>
      <w:proofErr w:type="spellEnd"/>
      <w:r w:rsidR="00A640F7" w:rsidRPr="00771E8B">
        <w:rPr>
          <w:rFonts w:ascii="Times New Roman" w:hAnsi="Times New Roman"/>
          <w:lang w:val="en-US"/>
        </w:rPr>
        <w:t xml:space="preserve"> 22/6/2023 </w:t>
      </w:r>
      <w:proofErr w:type="spellStart"/>
      <w:r w:rsidR="00A640F7" w:rsidRPr="00771E8B">
        <w:rPr>
          <w:rFonts w:ascii="Times New Roman" w:hAnsi="Times New Roman"/>
          <w:lang w:val="en-US"/>
        </w:rPr>
        <w:t>về</w:t>
      </w:r>
      <w:proofErr w:type="spellEnd"/>
      <w:r w:rsidR="00A640F7" w:rsidRPr="00771E8B">
        <w:rPr>
          <w:rFonts w:ascii="Times New Roman" w:hAnsi="Times New Roman"/>
          <w:lang w:val="en-US"/>
        </w:rPr>
        <w:t xml:space="preserve"> </w:t>
      </w:r>
      <w:proofErr w:type="spellStart"/>
      <w:r w:rsidR="00A640F7" w:rsidRPr="00771E8B">
        <w:rPr>
          <w:rFonts w:ascii="Times New Roman" w:hAnsi="Times New Roman"/>
          <w:lang w:val="en-US"/>
        </w:rPr>
        <w:t>chủ</w:t>
      </w:r>
      <w:proofErr w:type="spellEnd"/>
      <w:r w:rsidR="00A640F7" w:rsidRPr="00771E8B">
        <w:rPr>
          <w:rFonts w:ascii="Times New Roman" w:hAnsi="Times New Roman"/>
          <w:lang w:val="en-US"/>
        </w:rPr>
        <w:t xml:space="preserve"> </w:t>
      </w:r>
      <w:proofErr w:type="spellStart"/>
      <w:r w:rsidR="00A640F7" w:rsidRPr="00771E8B">
        <w:rPr>
          <w:rFonts w:ascii="Times New Roman" w:hAnsi="Times New Roman"/>
          <w:lang w:val="en-US"/>
        </w:rPr>
        <w:t>trương</w:t>
      </w:r>
      <w:proofErr w:type="spellEnd"/>
      <w:r w:rsidR="00A640F7" w:rsidRPr="00771E8B">
        <w:rPr>
          <w:rFonts w:ascii="Times New Roman" w:hAnsi="Times New Roman"/>
          <w:lang w:val="en-US"/>
        </w:rPr>
        <w:t xml:space="preserve"> </w:t>
      </w:r>
      <w:proofErr w:type="spellStart"/>
      <w:r w:rsidR="00A640F7" w:rsidRPr="00771E8B">
        <w:rPr>
          <w:rFonts w:ascii="Times New Roman" w:hAnsi="Times New Roman"/>
          <w:lang w:val="en-US"/>
        </w:rPr>
        <w:t>sáp</w:t>
      </w:r>
      <w:proofErr w:type="spellEnd"/>
      <w:r w:rsidR="00A640F7" w:rsidRPr="00771E8B">
        <w:rPr>
          <w:rFonts w:ascii="Times New Roman" w:hAnsi="Times New Roman"/>
          <w:lang w:val="en-US"/>
        </w:rPr>
        <w:t xml:space="preserve"> </w:t>
      </w:r>
      <w:proofErr w:type="spellStart"/>
      <w:r w:rsidR="00A640F7" w:rsidRPr="00771E8B">
        <w:rPr>
          <w:rFonts w:ascii="Times New Roman" w:hAnsi="Times New Roman"/>
          <w:lang w:val="en-US"/>
        </w:rPr>
        <w:t>nhập</w:t>
      </w:r>
      <w:proofErr w:type="spellEnd"/>
      <w:r w:rsidR="00A640F7" w:rsidRPr="00771E8B">
        <w:rPr>
          <w:rFonts w:ascii="Times New Roman" w:hAnsi="Times New Roman"/>
          <w:lang w:val="en-US"/>
        </w:rPr>
        <w:t xml:space="preserve">, </w:t>
      </w:r>
      <w:proofErr w:type="spellStart"/>
      <w:r w:rsidR="00A640F7" w:rsidRPr="00771E8B">
        <w:rPr>
          <w:rFonts w:ascii="Times New Roman" w:hAnsi="Times New Roman"/>
          <w:lang w:val="en-US"/>
        </w:rPr>
        <w:t>hợp</w:t>
      </w:r>
      <w:proofErr w:type="spellEnd"/>
      <w:r w:rsidR="00A640F7" w:rsidRPr="00771E8B">
        <w:rPr>
          <w:rFonts w:ascii="Times New Roman" w:hAnsi="Times New Roman"/>
          <w:lang w:val="en-US"/>
        </w:rPr>
        <w:t xml:space="preserve"> </w:t>
      </w:r>
      <w:proofErr w:type="spellStart"/>
      <w:r w:rsidR="00A640F7" w:rsidRPr="00771E8B">
        <w:rPr>
          <w:rFonts w:ascii="Times New Roman" w:hAnsi="Times New Roman"/>
          <w:lang w:val="en-US"/>
        </w:rPr>
        <w:t>nhất</w:t>
      </w:r>
      <w:proofErr w:type="spellEnd"/>
      <w:r w:rsidR="00A640F7" w:rsidRPr="00771E8B">
        <w:rPr>
          <w:rFonts w:ascii="Times New Roman" w:hAnsi="Times New Roman"/>
          <w:lang w:val="en-US"/>
        </w:rPr>
        <w:t xml:space="preserve">, </w:t>
      </w:r>
      <w:proofErr w:type="spellStart"/>
      <w:r w:rsidR="00A640F7" w:rsidRPr="00771E8B">
        <w:rPr>
          <w:rFonts w:ascii="Times New Roman" w:hAnsi="Times New Roman"/>
          <w:lang w:val="en-US"/>
        </w:rPr>
        <w:t>đổi</w:t>
      </w:r>
      <w:proofErr w:type="spellEnd"/>
      <w:r w:rsidR="00A640F7" w:rsidRPr="00771E8B">
        <w:rPr>
          <w:rFonts w:ascii="Times New Roman" w:hAnsi="Times New Roman"/>
          <w:lang w:val="en-US"/>
        </w:rPr>
        <w:t xml:space="preserve"> </w:t>
      </w:r>
      <w:proofErr w:type="spellStart"/>
      <w:r w:rsidR="00A640F7" w:rsidRPr="00771E8B">
        <w:rPr>
          <w:rFonts w:ascii="Times New Roman" w:hAnsi="Times New Roman"/>
          <w:lang w:val="en-US"/>
        </w:rPr>
        <w:t>tên</w:t>
      </w:r>
      <w:proofErr w:type="spellEnd"/>
      <w:r w:rsidR="00A640F7" w:rsidRPr="00771E8B">
        <w:rPr>
          <w:rFonts w:ascii="Times New Roman" w:hAnsi="Times New Roman"/>
          <w:lang w:val="en-US"/>
        </w:rPr>
        <w:t xml:space="preserve"> </w:t>
      </w:r>
      <w:proofErr w:type="spellStart"/>
      <w:r w:rsidR="00A640F7" w:rsidRPr="00771E8B">
        <w:rPr>
          <w:rFonts w:ascii="Times New Roman" w:hAnsi="Times New Roman"/>
          <w:lang w:val="en-US"/>
        </w:rPr>
        <w:t>thôn</w:t>
      </w:r>
      <w:proofErr w:type="spellEnd"/>
      <w:r w:rsidR="00A640F7" w:rsidRPr="00771E8B">
        <w:rPr>
          <w:rFonts w:ascii="Times New Roman" w:hAnsi="Times New Roman"/>
          <w:lang w:val="en-US"/>
        </w:rPr>
        <w:t xml:space="preserve">, </w:t>
      </w:r>
      <w:proofErr w:type="spellStart"/>
      <w:r w:rsidR="00A640F7" w:rsidRPr="00771E8B">
        <w:rPr>
          <w:rFonts w:ascii="Times New Roman" w:hAnsi="Times New Roman"/>
          <w:lang w:val="en-US"/>
        </w:rPr>
        <w:t>tổ</w:t>
      </w:r>
      <w:proofErr w:type="spellEnd"/>
      <w:r w:rsidR="00A640F7" w:rsidRPr="00771E8B">
        <w:rPr>
          <w:rFonts w:ascii="Times New Roman" w:hAnsi="Times New Roman"/>
          <w:lang w:val="en-US"/>
        </w:rPr>
        <w:t xml:space="preserve"> </w:t>
      </w:r>
      <w:proofErr w:type="spellStart"/>
      <w:r w:rsidR="00A640F7" w:rsidRPr="00771E8B">
        <w:rPr>
          <w:rFonts w:ascii="Times New Roman" w:hAnsi="Times New Roman"/>
          <w:lang w:val="en-US"/>
        </w:rPr>
        <w:t>dân</w:t>
      </w:r>
      <w:proofErr w:type="spellEnd"/>
      <w:r w:rsidR="00A640F7" w:rsidRPr="00771E8B">
        <w:rPr>
          <w:rFonts w:ascii="Times New Roman" w:hAnsi="Times New Roman"/>
          <w:lang w:val="en-US"/>
        </w:rPr>
        <w:t xml:space="preserve"> </w:t>
      </w:r>
      <w:proofErr w:type="spellStart"/>
      <w:r w:rsidR="00A640F7" w:rsidRPr="00771E8B">
        <w:rPr>
          <w:rFonts w:ascii="Times New Roman" w:hAnsi="Times New Roman"/>
          <w:lang w:val="en-US"/>
        </w:rPr>
        <w:t>phố</w:t>
      </w:r>
      <w:proofErr w:type="spellEnd"/>
      <w:r w:rsidR="00A640F7" w:rsidRPr="00771E8B">
        <w:rPr>
          <w:rFonts w:ascii="Times New Roman" w:hAnsi="Times New Roman"/>
          <w:lang w:val="en-US"/>
        </w:rPr>
        <w:t xml:space="preserve"> ở 03 </w:t>
      </w:r>
      <w:proofErr w:type="spellStart"/>
      <w:r w:rsidR="00A640F7" w:rsidRPr="00771E8B">
        <w:rPr>
          <w:rFonts w:ascii="Times New Roman" w:hAnsi="Times New Roman"/>
          <w:lang w:val="en-US"/>
        </w:rPr>
        <w:t>đơn</w:t>
      </w:r>
      <w:proofErr w:type="spellEnd"/>
      <w:r w:rsidR="00A640F7" w:rsidRPr="00771E8B">
        <w:rPr>
          <w:rFonts w:ascii="Times New Roman" w:hAnsi="Times New Roman"/>
          <w:lang w:val="en-US"/>
        </w:rPr>
        <w:t xml:space="preserve"> </w:t>
      </w:r>
      <w:proofErr w:type="spellStart"/>
      <w:r w:rsidR="00A640F7" w:rsidRPr="00771E8B">
        <w:rPr>
          <w:rFonts w:ascii="Times New Roman" w:hAnsi="Times New Roman"/>
          <w:lang w:val="en-US"/>
        </w:rPr>
        <w:t>vị</w:t>
      </w:r>
      <w:proofErr w:type="spellEnd"/>
      <w:r w:rsidR="00A640F7" w:rsidRPr="00771E8B">
        <w:rPr>
          <w:rFonts w:ascii="Times New Roman" w:hAnsi="Times New Roman"/>
          <w:lang w:val="en-US"/>
        </w:rPr>
        <w:t xml:space="preserve"> </w:t>
      </w:r>
      <w:proofErr w:type="spellStart"/>
      <w:r w:rsidR="00A640F7" w:rsidRPr="00771E8B">
        <w:rPr>
          <w:rFonts w:ascii="Times New Roman" w:hAnsi="Times New Roman"/>
          <w:lang w:val="en-US"/>
        </w:rPr>
        <w:t>hành</w:t>
      </w:r>
      <w:proofErr w:type="spellEnd"/>
      <w:r w:rsidR="00A640F7" w:rsidRPr="00771E8B">
        <w:rPr>
          <w:rFonts w:ascii="Times New Roman" w:hAnsi="Times New Roman"/>
          <w:lang w:val="en-US"/>
        </w:rPr>
        <w:t xml:space="preserve"> </w:t>
      </w:r>
      <w:proofErr w:type="spellStart"/>
      <w:r w:rsidR="00A640F7" w:rsidRPr="00771E8B">
        <w:rPr>
          <w:rFonts w:ascii="Times New Roman" w:hAnsi="Times New Roman"/>
          <w:lang w:val="en-US"/>
        </w:rPr>
        <w:t>chính</w:t>
      </w:r>
      <w:proofErr w:type="spellEnd"/>
      <w:r w:rsidR="00A640F7" w:rsidRPr="00771E8B">
        <w:rPr>
          <w:rFonts w:ascii="Times New Roman" w:hAnsi="Times New Roman"/>
          <w:lang w:val="en-US"/>
        </w:rPr>
        <w:t xml:space="preserve"> </w:t>
      </w:r>
      <w:proofErr w:type="spellStart"/>
      <w:r w:rsidR="00A640F7" w:rsidRPr="00771E8B">
        <w:rPr>
          <w:rFonts w:ascii="Times New Roman" w:hAnsi="Times New Roman"/>
          <w:lang w:val="en-US"/>
        </w:rPr>
        <w:t>cấp</w:t>
      </w:r>
      <w:proofErr w:type="spellEnd"/>
      <w:r w:rsidR="00A640F7" w:rsidRPr="00771E8B">
        <w:rPr>
          <w:rFonts w:ascii="Times New Roman" w:hAnsi="Times New Roman"/>
          <w:lang w:val="en-US"/>
        </w:rPr>
        <w:t xml:space="preserve"> </w:t>
      </w:r>
      <w:proofErr w:type="spellStart"/>
      <w:r w:rsidR="00A640F7" w:rsidRPr="00771E8B">
        <w:rPr>
          <w:rFonts w:ascii="Times New Roman" w:hAnsi="Times New Roman"/>
          <w:lang w:val="en-US"/>
        </w:rPr>
        <w:t>xã</w:t>
      </w:r>
      <w:proofErr w:type="spellEnd"/>
      <w:r w:rsidR="00A640F7" w:rsidRPr="00771E8B">
        <w:rPr>
          <w:rFonts w:ascii="Times New Roman" w:hAnsi="Times New Roman"/>
          <w:lang w:val="en-US"/>
        </w:rPr>
        <w:t xml:space="preserve">, </w:t>
      </w:r>
      <w:proofErr w:type="spellStart"/>
      <w:r w:rsidR="00A640F7" w:rsidRPr="00771E8B">
        <w:rPr>
          <w:rFonts w:ascii="Times New Roman" w:hAnsi="Times New Roman"/>
          <w:lang w:val="en-US"/>
        </w:rPr>
        <w:t>huyện</w:t>
      </w:r>
      <w:proofErr w:type="spellEnd"/>
      <w:r w:rsidR="00A640F7" w:rsidRPr="00771E8B">
        <w:rPr>
          <w:rFonts w:ascii="Times New Roman" w:hAnsi="Times New Roman"/>
          <w:lang w:val="en-US"/>
        </w:rPr>
        <w:t xml:space="preserve"> </w:t>
      </w:r>
      <w:proofErr w:type="spellStart"/>
      <w:r w:rsidR="00A640F7" w:rsidRPr="00771E8B">
        <w:rPr>
          <w:rFonts w:ascii="Times New Roman" w:hAnsi="Times New Roman"/>
          <w:lang w:val="en-US"/>
        </w:rPr>
        <w:t>Bố</w:t>
      </w:r>
      <w:proofErr w:type="spellEnd"/>
      <w:r w:rsidR="00A640F7" w:rsidRPr="00771E8B">
        <w:rPr>
          <w:rFonts w:ascii="Times New Roman" w:hAnsi="Times New Roman"/>
          <w:lang w:val="en-US"/>
        </w:rPr>
        <w:t xml:space="preserve"> </w:t>
      </w:r>
      <w:proofErr w:type="spellStart"/>
      <w:r w:rsidR="00A640F7" w:rsidRPr="00771E8B">
        <w:rPr>
          <w:rFonts w:ascii="Times New Roman" w:hAnsi="Times New Roman"/>
          <w:lang w:val="en-US"/>
        </w:rPr>
        <w:t>Trạch</w:t>
      </w:r>
      <w:proofErr w:type="spellEnd"/>
      <w:r w:rsidR="00A640F7" w:rsidRPr="00771E8B">
        <w:rPr>
          <w:rFonts w:ascii="Times New Roman" w:hAnsi="Times New Roman"/>
          <w:lang w:val="en-US"/>
        </w:rPr>
        <w:t xml:space="preserve">; </w:t>
      </w:r>
    </w:p>
    <w:p w14:paraId="4D6E540B" w14:textId="77777777" w:rsidR="00D11421" w:rsidRPr="00771E8B" w:rsidRDefault="005872FD" w:rsidP="00A640F7">
      <w:pPr>
        <w:widowControl w:val="0"/>
        <w:spacing w:before="80"/>
        <w:ind w:firstLine="567"/>
        <w:jc w:val="both"/>
        <w:rPr>
          <w:rFonts w:ascii="Times New Roman" w:hAnsi="Times New Roman"/>
          <w:b/>
          <w:bCs/>
          <w:spacing w:val="-2"/>
          <w:lang w:val="en-US"/>
        </w:rPr>
      </w:pPr>
      <w:proofErr w:type="spellStart"/>
      <w:r w:rsidRPr="00771E8B">
        <w:rPr>
          <w:rFonts w:ascii="Times New Roman" w:hAnsi="Times New Roman"/>
          <w:spacing w:val="-2"/>
          <w:lang w:val="en-US"/>
        </w:rPr>
        <w:t>Ủy</w:t>
      </w:r>
      <w:proofErr w:type="spellEnd"/>
      <w:r w:rsidRPr="00771E8B">
        <w:rPr>
          <w:rFonts w:ascii="Times New Roman" w:hAnsi="Times New Roman"/>
          <w:spacing w:val="-2"/>
          <w:lang w:val="en-US"/>
        </w:rPr>
        <w:t xml:space="preserve"> ban </w:t>
      </w:r>
      <w:proofErr w:type="spellStart"/>
      <w:r w:rsidRPr="00771E8B">
        <w:rPr>
          <w:rFonts w:ascii="Times New Roman" w:hAnsi="Times New Roman"/>
          <w:spacing w:val="-2"/>
          <w:lang w:val="en-US"/>
        </w:rPr>
        <w:t>nhân</w:t>
      </w:r>
      <w:proofErr w:type="spellEnd"/>
      <w:r w:rsidRPr="00771E8B">
        <w:rPr>
          <w:rFonts w:ascii="Times New Roman" w:hAnsi="Times New Roman"/>
          <w:spacing w:val="-2"/>
          <w:lang w:val="en-US"/>
        </w:rPr>
        <w:t xml:space="preserve"> </w:t>
      </w:r>
      <w:proofErr w:type="spellStart"/>
      <w:r w:rsidRPr="00771E8B">
        <w:rPr>
          <w:rFonts w:ascii="Times New Roman" w:hAnsi="Times New Roman"/>
          <w:spacing w:val="-2"/>
          <w:lang w:val="en-US"/>
        </w:rPr>
        <w:t>dân</w:t>
      </w:r>
      <w:proofErr w:type="spellEnd"/>
      <w:r w:rsidRPr="00771E8B">
        <w:rPr>
          <w:rFonts w:ascii="Times New Roman" w:hAnsi="Times New Roman"/>
          <w:spacing w:val="-2"/>
          <w:lang w:val="en-US"/>
        </w:rPr>
        <w:t xml:space="preserve"> </w:t>
      </w:r>
      <w:proofErr w:type="spellStart"/>
      <w:r w:rsidRPr="00771E8B">
        <w:rPr>
          <w:rFonts w:ascii="Times New Roman" w:hAnsi="Times New Roman"/>
          <w:spacing w:val="-2"/>
          <w:lang w:val="en-US"/>
        </w:rPr>
        <w:t>tỉnh</w:t>
      </w:r>
      <w:proofErr w:type="spellEnd"/>
      <w:r w:rsidRPr="00771E8B">
        <w:rPr>
          <w:rFonts w:ascii="Times New Roman" w:hAnsi="Times New Roman"/>
          <w:spacing w:val="-2"/>
          <w:lang w:val="en-US"/>
        </w:rPr>
        <w:t xml:space="preserve"> </w:t>
      </w:r>
      <w:proofErr w:type="spellStart"/>
      <w:r w:rsidRPr="00771E8B">
        <w:rPr>
          <w:rFonts w:ascii="Times New Roman" w:hAnsi="Times New Roman"/>
          <w:spacing w:val="-2"/>
          <w:lang w:val="en-US"/>
        </w:rPr>
        <w:t>kính</w:t>
      </w:r>
      <w:proofErr w:type="spellEnd"/>
      <w:r w:rsidRPr="00771E8B">
        <w:rPr>
          <w:rFonts w:ascii="Times New Roman" w:hAnsi="Times New Roman"/>
          <w:spacing w:val="-2"/>
          <w:lang w:val="en-US"/>
        </w:rPr>
        <w:t xml:space="preserve"> </w:t>
      </w:r>
      <w:proofErr w:type="spellStart"/>
      <w:r w:rsidRPr="00771E8B">
        <w:rPr>
          <w:rFonts w:ascii="Times New Roman" w:hAnsi="Times New Roman"/>
          <w:spacing w:val="-2"/>
          <w:lang w:val="en-US"/>
        </w:rPr>
        <w:t>trình</w:t>
      </w:r>
      <w:proofErr w:type="spellEnd"/>
      <w:r w:rsidRPr="00771E8B">
        <w:rPr>
          <w:rFonts w:ascii="Times New Roman" w:hAnsi="Times New Roman"/>
          <w:spacing w:val="-2"/>
          <w:lang w:val="en-US"/>
        </w:rPr>
        <w:t xml:space="preserve"> </w:t>
      </w:r>
      <w:proofErr w:type="spellStart"/>
      <w:r w:rsidRPr="00771E8B">
        <w:rPr>
          <w:rFonts w:ascii="Times New Roman" w:hAnsi="Times New Roman"/>
          <w:spacing w:val="-2"/>
          <w:lang w:val="en-US"/>
        </w:rPr>
        <w:t>Hội</w:t>
      </w:r>
      <w:proofErr w:type="spellEnd"/>
      <w:r w:rsidRPr="00771E8B">
        <w:rPr>
          <w:rFonts w:ascii="Times New Roman" w:hAnsi="Times New Roman"/>
          <w:spacing w:val="-2"/>
          <w:lang w:val="en-US"/>
        </w:rPr>
        <w:t xml:space="preserve"> </w:t>
      </w:r>
      <w:proofErr w:type="spellStart"/>
      <w:r w:rsidRPr="00771E8B">
        <w:rPr>
          <w:rFonts w:ascii="Times New Roman" w:hAnsi="Times New Roman"/>
          <w:spacing w:val="-2"/>
          <w:lang w:val="en-US"/>
        </w:rPr>
        <w:t>đồng</w:t>
      </w:r>
      <w:proofErr w:type="spellEnd"/>
      <w:r w:rsidRPr="00771E8B">
        <w:rPr>
          <w:rFonts w:ascii="Times New Roman" w:hAnsi="Times New Roman"/>
          <w:spacing w:val="-2"/>
          <w:lang w:val="en-US"/>
        </w:rPr>
        <w:t xml:space="preserve"> </w:t>
      </w:r>
      <w:proofErr w:type="spellStart"/>
      <w:r w:rsidRPr="00771E8B">
        <w:rPr>
          <w:rFonts w:ascii="Times New Roman" w:hAnsi="Times New Roman"/>
          <w:spacing w:val="-2"/>
          <w:lang w:val="en-US"/>
        </w:rPr>
        <w:t>nhân</w:t>
      </w:r>
      <w:proofErr w:type="spellEnd"/>
      <w:r w:rsidRPr="00771E8B">
        <w:rPr>
          <w:rFonts w:ascii="Times New Roman" w:hAnsi="Times New Roman"/>
          <w:spacing w:val="-2"/>
          <w:lang w:val="en-US"/>
        </w:rPr>
        <w:t xml:space="preserve"> </w:t>
      </w:r>
      <w:proofErr w:type="spellStart"/>
      <w:r w:rsidRPr="00771E8B">
        <w:rPr>
          <w:rFonts w:ascii="Times New Roman" w:hAnsi="Times New Roman"/>
          <w:spacing w:val="-2"/>
          <w:lang w:val="en-US"/>
        </w:rPr>
        <w:t>dân</w:t>
      </w:r>
      <w:proofErr w:type="spellEnd"/>
      <w:r w:rsidRPr="00771E8B">
        <w:rPr>
          <w:rFonts w:ascii="Times New Roman" w:hAnsi="Times New Roman"/>
          <w:spacing w:val="-2"/>
          <w:lang w:val="en-US"/>
        </w:rPr>
        <w:t xml:space="preserve"> </w:t>
      </w:r>
      <w:proofErr w:type="spellStart"/>
      <w:r w:rsidRPr="00771E8B">
        <w:rPr>
          <w:rFonts w:ascii="Times New Roman" w:hAnsi="Times New Roman"/>
          <w:spacing w:val="-2"/>
          <w:lang w:val="en-US"/>
        </w:rPr>
        <w:t>tỉnh</w:t>
      </w:r>
      <w:proofErr w:type="spellEnd"/>
      <w:r w:rsidRPr="00771E8B">
        <w:rPr>
          <w:rFonts w:ascii="Times New Roman" w:hAnsi="Times New Roman"/>
          <w:spacing w:val="-2"/>
          <w:lang w:val="en-US"/>
        </w:rPr>
        <w:t xml:space="preserve"> </w:t>
      </w:r>
      <w:proofErr w:type="spellStart"/>
      <w:r w:rsidRPr="00771E8B">
        <w:rPr>
          <w:rFonts w:ascii="Times New Roman" w:hAnsi="Times New Roman"/>
          <w:spacing w:val="-2"/>
          <w:lang w:val="en-US"/>
        </w:rPr>
        <w:t>xem</w:t>
      </w:r>
      <w:proofErr w:type="spellEnd"/>
      <w:r w:rsidRPr="00771E8B">
        <w:rPr>
          <w:rFonts w:ascii="Times New Roman" w:hAnsi="Times New Roman"/>
          <w:spacing w:val="-2"/>
          <w:lang w:val="en-US"/>
        </w:rPr>
        <w:t xml:space="preserve"> </w:t>
      </w:r>
      <w:proofErr w:type="spellStart"/>
      <w:r w:rsidRPr="00771E8B">
        <w:rPr>
          <w:rFonts w:ascii="Times New Roman" w:hAnsi="Times New Roman"/>
          <w:spacing w:val="-2"/>
          <w:lang w:val="en-US"/>
        </w:rPr>
        <w:t>xét</w:t>
      </w:r>
      <w:proofErr w:type="spellEnd"/>
      <w:r w:rsidRPr="00771E8B">
        <w:rPr>
          <w:rFonts w:ascii="Times New Roman" w:hAnsi="Times New Roman"/>
          <w:spacing w:val="-2"/>
          <w:lang w:val="en-US"/>
        </w:rPr>
        <w:t xml:space="preserve"> </w:t>
      </w:r>
      <w:proofErr w:type="spellStart"/>
      <w:r w:rsidRPr="00771E8B">
        <w:rPr>
          <w:rFonts w:ascii="Times New Roman" w:hAnsi="Times New Roman"/>
          <w:spacing w:val="-2"/>
          <w:lang w:val="en-US"/>
        </w:rPr>
        <w:t>p</w:t>
      </w:r>
      <w:r w:rsidR="00D11421" w:rsidRPr="00771E8B">
        <w:rPr>
          <w:rFonts w:ascii="Times New Roman" w:hAnsi="Times New Roman"/>
          <w:spacing w:val="-2"/>
          <w:lang w:val="en-US"/>
        </w:rPr>
        <w:t>hương</w:t>
      </w:r>
      <w:proofErr w:type="spellEnd"/>
      <w:r w:rsidR="00D11421" w:rsidRPr="00771E8B">
        <w:rPr>
          <w:rFonts w:ascii="Times New Roman" w:hAnsi="Times New Roman"/>
          <w:spacing w:val="-2"/>
          <w:lang w:val="en-US"/>
        </w:rPr>
        <w:t xml:space="preserve"> </w:t>
      </w:r>
      <w:proofErr w:type="spellStart"/>
      <w:r w:rsidR="00D11421" w:rsidRPr="00771E8B">
        <w:rPr>
          <w:rFonts w:ascii="Times New Roman" w:hAnsi="Times New Roman"/>
          <w:spacing w:val="-2"/>
          <w:lang w:val="en-US"/>
        </w:rPr>
        <w:t>án</w:t>
      </w:r>
      <w:proofErr w:type="spellEnd"/>
      <w:r w:rsidR="00D11421" w:rsidRPr="00771E8B">
        <w:rPr>
          <w:rFonts w:ascii="Times New Roman" w:hAnsi="Times New Roman"/>
          <w:spacing w:val="-2"/>
          <w:lang w:val="en-US"/>
        </w:rPr>
        <w:t xml:space="preserve"> </w:t>
      </w:r>
      <w:proofErr w:type="spellStart"/>
      <w:r w:rsidRPr="00771E8B">
        <w:rPr>
          <w:rFonts w:ascii="Times New Roman" w:hAnsi="Times New Roman"/>
          <w:spacing w:val="-2"/>
          <w:lang w:val="en-US"/>
        </w:rPr>
        <w:t>sắp</w:t>
      </w:r>
      <w:proofErr w:type="spellEnd"/>
      <w:r w:rsidRPr="00771E8B">
        <w:rPr>
          <w:rFonts w:ascii="Times New Roman" w:hAnsi="Times New Roman"/>
          <w:spacing w:val="-2"/>
          <w:lang w:val="en-US"/>
        </w:rPr>
        <w:t xml:space="preserve"> </w:t>
      </w:r>
      <w:proofErr w:type="spellStart"/>
      <w:r w:rsidRPr="00771E8B">
        <w:rPr>
          <w:rFonts w:ascii="Times New Roman" w:hAnsi="Times New Roman"/>
          <w:spacing w:val="-2"/>
          <w:lang w:val="en-US"/>
        </w:rPr>
        <w:t>xếp</w:t>
      </w:r>
      <w:proofErr w:type="spellEnd"/>
      <w:r w:rsidRPr="00771E8B">
        <w:rPr>
          <w:rFonts w:ascii="Times New Roman" w:hAnsi="Times New Roman"/>
          <w:spacing w:val="-2"/>
          <w:lang w:val="en-US"/>
        </w:rPr>
        <w:t xml:space="preserve"> </w:t>
      </w:r>
      <w:proofErr w:type="spellStart"/>
      <w:r w:rsidR="00D11421" w:rsidRPr="00771E8B">
        <w:rPr>
          <w:rFonts w:ascii="Times New Roman" w:hAnsi="Times New Roman"/>
          <w:spacing w:val="-2"/>
          <w:lang w:val="en-US"/>
        </w:rPr>
        <w:t>thôn</w:t>
      </w:r>
      <w:proofErr w:type="spellEnd"/>
      <w:r w:rsidR="00D11421" w:rsidRPr="00771E8B">
        <w:rPr>
          <w:rFonts w:ascii="Times New Roman" w:hAnsi="Times New Roman"/>
          <w:spacing w:val="-2"/>
          <w:lang w:val="en-US"/>
        </w:rPr>
        <w:t xml:space="preserve">, </w:t>
      </w:r>
      <w:proofErr w:type="spellStart"/>
      <w:r w:rsidR="00D11421" w:rsidRPr="00771E8B">
        <w:rPr>
          <w:rFonts w:ascii="Times New Roman" w:hAnsi="Times New Roman"/>
          <w:spacing w:val="-2"/>
          <w:lang w:val="en-US"/>
        </w:rPr>
        <w:t>tổ</w:t>
      </w:r>
      <w:proofErr w:type="spellEnd"/>
      <w:r w:rsidR="00D11421" w:rsidRPr="00771E8B">
        <w:rPr>
          <w:rFonts w:ascii="Times New Roman" w:hAnsi="Times New Roman"/>
          <w:spacing w:val="-2"/>
          <w:lang w:val="en-US"/>
        </w:rPr>
        <w:t xml:space="preserve"> </w:t>
      </w:r>
      <w:proofErr w:type="spellStart"/>
      <w:r w:rsidR="00D11421" w:rsidRPr="00771E8B">
        <w:rPr>
          <w:rFonts w:ascii="Times New Roman" w:hAnsi="Times New Roman"/>
          <w:spacing w:val="-2"/>
          <w:lang w:val="en-US"/>
        </w:rPr>
        <w:t>dân</w:t>
      </w:r>
      <w:proofErr w:type="spellEnd"/>
      <w:r w:rsidR="00D11421" w:rsidRPr="00771E8B">
        <w:rPr>
          <w:rFonts w:ascii="Times New Roman" w:hAnsi="Times New Roman"/>
          <w:spacing w:val="-2"/>
          <w:lang w:val="en-US"/>
        </w:rPr>
        <w:t xml:space="preserve"> </w:t>
      </w:r>
      <w:proofErr w:type="spellStart"/>
      <w:r w:rsidR="00D11421" w:rsidRPr="00771E8B">
        <w:rPr>
          <w:rFonts w:ascii="Times New Roman" w:hAnsi="Times New Roman"/>
          <w:spacing w:val="-2"/>
          <w:lang w:val="en-US"/>
        </w:rPr>
        <w:t>phô</w:t>
      </w:r>
      <w:proofErr w:type="spellEnd"/>
      <w:r w:rsidR="00D11421" w:rsidRPr="00771E8B">
        <w:rPr>
          <w:rFonts w:ascii="Times New Roman" w:hAnsi="Times New Roman"/>
          <w:spacing w:val="-2"/>
          <w:lang w:val="en-US"/>
        </w:rPr>
        <w:t>́</w:t>
      </w:r>
      <w:r w:rsidR="00626231" w:rsidRPr="00771E8B">
        <w:rPr>
          <w:rFonts w:ascii="Times New Roman" w:hAnsi="Times New Roman"/>
          <w:spacing w:val="-2"/>
          <w:lang w:val="en-US"/>
        </w:rPr>
        <w:t xml:space="preserve"> </w:t>
      </w:r>
      <w:proofErr w:type="spellStart"/>
      <w:r w:rsidR="00626231" w:rsidRPr="00771E8B">
        <w:rPr>
          <w:rFonts w:ascii="Times New Roman" w:hAnsi="Times New Roman"/>
          <w:spacing w:val="-2"/>
          <w:lang w:val="en-US"/>
        </w:rPr>
        <w:t>của</w:t>
      </w:r>
      <w:proofErr w:type="spellEnd"/>
      <w:r w:rsidR="00626231" w:rsidRPr="00771E8B">
        <w:rPr>
          <w:rFonts w:ascii="Times New Roman" w:hAnsi="Times New Roman"/>
          <w:spacing w:val="-2"/>
          <w:lang w:val="en-US"/>
        </w:rPr>
        <w:t xml:space="preserve"> </w:t>
      </w:r>
      <w:proofErr w:type="spellStart"/>
      <w:r w:rsidR="00626231" w:rsidRPr="00771E8B">
        <w:rPr>
          <w:rFonts w:ascii="Times New Roman" w:hAnsi="Times New Roman"/>
          <w:spacing w:val="-2"/>
          <w:lang w:val="en-US"/>
        </w:rPr>
        <w:t>một</w:t>
      </w:r>
      <w:proofErr w:type="spellEnd"/>
      <w:r w:rsidR="00626231" w:rsidRPr="00771E8B">
        <w:rPr>
          <w:rFonts w:ascii="Times New Roman" w:hAnsi="Times New Roman"/>
          <w:spacing w:val="-2"/>
          <w:lang w:val="en-US"/>
        </w:rPr>
        <w:t xml:space="preserve"> </w:t>
      </w:r>
      <w:proofErr w:type="spellStart"/>
      <w:r w:rsidR="00626231" w:rsidRPr="00771E8B">
        <w:rPr>
          <w:rFonts w:ascii="Times New Roman" w:hAnsi="Times New Roman"/>
          <w:spacing w:val="-2"/>
          <w:lang w:val="en-US"/>
        </w:rPr>
        <w:t>số</w:t>
      </w:r>
      <w:proofErr w:type="spellEnd"/>
      <w:r w:rsidR="00626231" w:rsidRPr="00771E8B">
        <w:rPr>
          <w:rFonts w:ascii="Times New Roman" w:hAnsi="Times New Roman"/>
          <w:spacing w:val="-2"/>
          <w:lang w:val="en-US"/>
        </w:rPr>
        <w:t xml:space="preserve"> </w:t>
      </w:r>
      <w:proofErr w:type="spellStart"/>
      <w:r w:rsidR="00626231" w:rsidRPr="00771E8B">
        <w:rPr>
          <w:rFonts w:ascii="Times New Roman" w:hAnsi="Times New Roman"/>
          <w:spacing w:val="-2"/>
          <w:lang w:val="en-US"/>
        </w:rPr>
        <w:t>xã</w:t>
      </w:r>
      <w:proofErr w:type="spellEnd"/>
      <w:r w:rsidR="00626231" w:rsidRPr="00771E8B">
        <w:rPr>
          <w:rFonts w:ascii="Times New Roman" w:hAnsi="Times New Roman"/>
          <w:spacing w:val="-2"/>
          <w:lang w:val="en-US"/>
        </w:rPr>
        <w:t xml:space="preserve">, </w:t>
      </w:r>
      <w:proofErr w:type="spellStart"/>
      <w:r w:rsidR="00626231" w:rsidRPr="00771E8B">
        <w:rPr>
          <w:rFonts w:ascii="Times New Roman" w:hAnsi="Times New Roman"/>
          <w:spacing w:val="-2"/>
          <w:lang w:val="en-US"/>
        </w:rPr>
        <w:t>thị</w:t>
      </w:r>
      <w:proofErr w:type="spellEnd"/>
      <w:r w:rsidR="00626231" w:rsidRPr="00771E8B">
        <w:rPr>
          <w:rFonts w:ascii="Times New Roman" w:hAnsi="Times New Roman"/>
          <w:spacing w:val="-2"/>
          <w:lang w:val="en-US"/>
        </w:rPr>
        <w:t xml:space="preserve"> </w:t>
      </w:r>
      <w:proofErr w:type="spellStart"/>
      <w:r w:rsidR="00626231" w:rsidRPr="00771E8B">
        <w:rPr>
          <w:rFonts w:ascii="Times New Roman" w:hAnsi="Times New Roman"/>
          <w:spacing w:val="-2"/>
          <w:lang w:val="en-US"/>
        </w:rPr>
        <w:t>trấn</w:t>
      </w:r>
      <w:proofErr w:type="spellEnd"/>
      <w:r w:rsidR="00626231" w:rsidRPr="00771E8B">
        <w:rPr>
          <w:rFonts w:ascii="Times New Roman" w:hAnsi="Times New Roman"/>
          <w:spacing w:val="-2"/>
          <w:lang w:val="en-US"/>
        </w:rPr>
        <w:t xml:space="preserve"> </w:t>
      </w:r>
      <w:proofErr w:type="spellStart"/>
      <w:r w:rsidR="00626231" w:rsidRPr="00771E8B">
        <w:rPr>
          <w:rFonts w:ascii="Times New Roman" w:hAnsi="Times New Roman"/>
          <w:spacing w:val="-2"/>
          <w:lang w:val="en-US"/>
        </w:rPr>
        <w:t>thuộc</w:t>
      </w:r>
      <w:proofErr w:type="spellEnd"/>
      <w:r w:rsidR="00626231" w:rsidRPr="00771E8B">
        <w:rPr>
          <w:rFonts w:ascii="Times New Roman" w:hAnsi="Times New Roman"/>
          <w:spacing w:val="-2"/>
          <w:lang w:val="en-US"/>
        </w:rPr>
        <w:t xml:space="preserve"> </w:t>
      </w:r>
      <w:proofErr w:type="spellStart"/>
      <w:r w:rsidR="00626231" w:rsidRPr="00771E8B">
        <w:rPr>
          <w:rFonts w:ascii="Times New Roman" w:hAnsi="Times New Roman"/>
          <w:spacing w:val="-2"/>
          <w:lang w:val="en-US"/>
        </w:rPr>
        <w:t>huyện</w:t>
      </w:r>
      <w:proofErr w:type="spellEnd"/>
      <w:r w:rsidR="00626231" w:rsidRPr="00771E8B">
        <w:rPr>
          <w:rFonts w:ascii="Times New Roman" w:hAnsi="Times New Roman"/>
          <w:spacing w:val="-2"/>
          <w:lang w:val="en-US"/>
        </w:rPr>
        <w:t xml:space="preserve"> </w:t>
      </w:r>
      <w:proofErr w:type="spellStart"/>
      <w:r w:rsidR="00626231" w:rsidRPr="00771E8B">
        <w:rPr>
          <w:rFonts w:ascii="Times New Roman" w:hAnsi="Times New Roman"/>
          <w:spacing w:val="-2"/>
          <w:lang w:val="en-US"/>
        </w:rPr>
        <w:t>Bố</w:t>
      </w:r>
      <w:proofErr w:type="spellEnd"/>
      <w:r w:rsidR="00626231" w:rsidRPr="00771E8B">
        <w:rPr>
          <w:rFonts w:ascii="Times New Roman" w:hAnsi="Times New Roman"/>
          <w:spacing w:val="-2"/>
          <w:lang w:val="en-US"/>
        </w:rPr>
        <w:t xml:space="preserve"> </w:t>
      </w:r>
      <w:proofErr w:type="spellStart"/>
      <w:r w:rsidR="00626231" w:rsidRPr="00771E8B">
        <w:rPr>
          <w:rFonts w:ascii="Times New Roman" w:hAnsi="Times New Roman"/>
          <w:spacing w:val="-2"/>
          <w:lang w:val="en-US"/>
        </w:rPr>
        <w:t>Trạch</w:t>
      </w:r>
      <w:proofErr w:type="spellEnd"/>
      <w:r w:rsidR="00032A35" w:rsidRPr="00771E8B">
        <w:rPr>
          <w:rStyle w:val="FootnoteReference"/>
          <w:rFonts w:ascii="Times New Roman" w:hAnsi="Times New Roman"/>
          <w:spacing w:val="-2"/>
          <w:lang w:val="en-US"/>
        </w:rPr>
        <w:footnoteReference w:id="3"/>
      </w:r>
      <w:r w:rsidR="00626231" w:rsidRPr="00771E8B">
        <w:rPr>
          <w:rFonts w:ascii="Times New Roman" w:hAnsi="Times New Roman"/>
          <w:spacing w:val="-2"/>
          <w:lang w:val="en-US"/>
        </w:rPr>
        <w:t xml:space="preserve">, </w:t>
      </w:r>
      <w:proofErr w:type="spellStart"/>
      <w:r w:rsidR="00626231" w:rsidRPr="00771E8B">
        <w:rPr>
          <w:rFonts w:ascii="Times New Roman" w:hAnsi="Times New Roman"/>
          <w:spacing w:val="-2"/>
          <w:lang w:val="en-US"/>
        </w:rPr>
        <w:t>cụ</w:t>
      </w:r>
      <w:proofErr w:type="spellEnd"/>
      <w:r w:rsidR="00626231" w:rsidRPr="00771E8B">
        <w:rPr>
          <w:rFonts w:ascii="Times New Roman" w:hAnsi="Times New Roman"/>
          <w:spacing w:val="-2"/>
          <w:lang w:val="en-US"/>
        </w:rPr>
        <w:t xml:space="preserve"> </w:t>
      </w:r>
      <w:proofErr w:type="spellStart"/>
      <w:r w:rsidR="00626231" w:rsidRPr="00771E8B">
        <w:rPr>
          <w:rFonts w:ascii="Times New Roman" w:hAnsi="Times New Roman"/>
          <w:spacing w:val="-2"/>
          <w:lang w:val="en-US"/>
        </w:rPr>
        <w:t>thể</w:t>
      </w:r>
      <w:proofErr w:type="spellEnd"/>
      <w:r w:rsidR="00626231" w:rsidRPr="00771E8B">
        <w:rPr>
          <w:rFonts w:ascii="Times New Roman" w:hAnsi="Times New Roman"/>
          <w:spacing w:val="-2"/>
          <w:lang w:val="en-US"/>
        </w:rPr>
        <w:t>:</w:t>
      </w:r>
      <w:r w:rsidR="00D66DD7">
        <w:rPr>
          <w:rFonts w:ascii="Times New Roman" w:hAnsi="Times New Roman"/>
          <w:spacing w:val="-2"/>
          <w:lang w:val="en-US"/>
        </w:rPr>
        <w:t xml:space="preserve"> </w:t>
      </w:r>
    </w:p>
    <w:p w14:paraId="1C9B15AC" w14:textId="77777777" w:rsidR="00D11421" w:rsidRPr="00771E8B" w:rsidRDefault="00D11421" w:rsidP="00A640F7">
      <w:pPr>
        <w:widowControl w:val="0"/>
        <w:spacing w:before="80"/>
        <w:ind w:firstLine="567"/>
        <w:jc w:val="both"/>
        <w:rPr>
          <w:rFonts w:ascii="Times New Roman" w:hAnsi="Times New Roman"/>
          <w:b/>
          <w:i/>
          <w:lang w:val="en-US"/>
        </w:rPr>
      </w:pPr>
      <w:r w:rsidRPr="00771E8B">
        <w:rPr>
          <w:rFonts w:ascii="Times New Roman" w:hAnsi="Times New Roman"/>
          <w:b/>
          <w:i/>
          <w:lang w:val="en-US"/>
        </w:rPr>
        <w:t xml:space="preserve">1. </w:t>
      </w:r>
      <w:proofErr w:type="spellStart"/>
      <w:r w:rsidRPr="00771E8B">
        <w:rPr>
          <w:rFonts w:ascii="Times New Roman" w:hAnsi="Times New Roman"/>
          <w:b/>
          <w:i/>
          <w:lang w:val="en-US"/>
        </w:rPr>
        <w:t>Thị</w:t>
      </w:r>
      <w:proofErr w:type="spellEnd"/>
      <w:r w:rsidRPr="00771E8B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Pr="00771E8B">
        <w:rPr>
          <w:rFonts w:ascii="Times New Roman" w:hAnsi="Times New Roman"/>
          <w:b/>
          <w:i/>
          <w:lang w:val="en-US"/>
        </w:rPr>
        <w:t>trấn</w:t>
      </w:r>
      <w:proofErr w:type="spellEnd"/>
      <w:r w:rsidRPr="00771E8B">
        <w:rPr>
          <w:rFonts w:ascii="Times New Roman" w:hAnsi="Times New Roman"/>
          <w:b/>
          <w:i/>
          <w:lang w:val="en-US"/>
        </w:rPr>
        <w:t xml:space="preserve"> Hoàn </w:t>
      </w:r>
      <w:proofErr w:type="spellStart"/>
      <w:r w:rsidRPr="00771E8B">
        <w:rPr>
          <w:rFonts w:ascii="Times New Roman" w:hAnsi="Times New Roman"/>
          <w:b/>
          <w:i/>
          <w:lang w:val="en-US"/>
        </w:rPr>
        <w:t>Lão</w:t>
      </w:r>
      <w:proofErr w:type="spellEnd"/>
    </w:p>
    <w:p w14:paraId="049B1BA3" w14:textId="77777777" w:rsidR="00347F81" w:rsidRPr="00771E8B" w:rsidRDefault="00347F81" w:rsidP="00347F81">
      <w:pPr>
        <w:pStyle w:val="NormalWeb"/>
        <w:spacing w:before="12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71E8B">
        <w:rPr>
          <w:sz w:val="28"/>
          <w:szCs w:val="28"/>
        </w:rPr>
        <w:t xml:space="preserve">a) </w:t>
      </w:r>
      <w:proofErr w:type="spellStart"/>
      <w:r w:rsidRPr="00771E8B">
        <w:rPr>
          <w:sz w:val="28"/>
          <w:szCs w:val="28"/>
        </w:rPr>
        <w:t>Sáp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nhập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="003A6A74" w:rsidRPr="00771E8B">
        <w:rPr>
          <w:sz w:val="28"/>
          <w:szCs w:val="28"/>
        </w:rPr>
        <w:t>Tiểu</w:t>
      </w:r>
      <w:proofErr w:type="spellEnd"/>
      <w:r w:rsidR="003A6A74" w:rsidRPr="00771E8B">
        <w:rPr>
          <w:sz w:val="28"/>
          <w:szCs w:val="28"/>
        </w:rPr>
        <w:t xml:space="preserve"> </w:t>
      </w:r>
      <w:proofErr w:type="spellStart"/>
      <w:r w:rsidR="003A6A74" w:rsidRPr="00771E8B">
        <w:rPr>
          <w:sz w:val="28"/>
          <w:szCs w:val="28"/>
        </w:rPr>
        <w:t>khu</w:t>
      </w:r>
      <w:proofErr w:type="spellEnd"/>
      <w:r w:rsidR="003A6A74" w:rsidRPr="00771E8B">
        <w:rPr>
          <w:sz w:val="28"/>
          <w:szCs w:val="28"/>
        </w:rPr>
        <w:t xml:space="preserve"> 9</w:t>
      </w:r>
      <w:r w:rsidR="00AE617E"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với</w:t>
      </w:r>
      <w:proofErr w:type="spellEnd"/>
      <w:r w:rsidR="003A6A74" w:rsidRPr="00771E8B">
        <w:rPr>
          <w:sz w:val="28"/>
          <w:szCs w:val="28"/>
        </w:rPr>
        <w:t xml:space="preserve"> </w:t>
      </w:r>
      <w:proofErr w:type="spellStart"/>
      <w:r w:rsidR="003A6A74" w:rsidRPr="00771E8B">
        <w:rPr>
          <w:sz w:val="28"/>
          <w:szCs w:val="28"/>
        </w:rPr>
        <w:t>Tiểu</w:t>
      </w:r>
      <w:proofErr w:type="spellEnd"/>
      <w:r w:rsidR="003A6A74" w:rsidRPr="00771E8B">
        <w:rPr>
          <w:sz w:val="28"/>
          <w:szCs w:val="28"/>
        </w:rPr>
        <w:t xml:space="preserve"> </w:t>
      </w:r>
      <w:proofErr w:type="spellStart"/>
      <w:r w:rsidR="003A6A74" w:rsidRPr="00771E8B">
        <w:rPr>
          <w:sz w:val="28"/>
          <w:szCs w:val="28"/>
        </w:rPr>
        <w:t>khu</w:t>
      </w:r>
      <w:proofErr w:type="spellEnd"/>
      <w:r w:rsidR="003A6A74" w:rsidRPr="00771E8B">
        <w:rPr>
          <w:sz w:val="28"/>
          <w:szCs w:val="28"/>
        </w:rPr>
        <w:t xml:space="preserve"> 5</w:t>
      </w:r>
      <w:r w:rsidRPr="00771E8B">
        <w:rPr>
          <w:sz w:val="28"/>
          <w:szCs w:val="28"/>
        </w:rPr>
        <w:t xml:space="preserve">, </w:t>
      </w:r>
      <w:proofErr w:type="spellStart"/>
      <w:r w:rsidRPr="00771E8B">
        <w:rPr>
          <w:sz w:val="28"/>
          <w:szCs w:val="28"/>
        </w:rPr>
        <w:t>thành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Tổ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dân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phố</w:t>
      </w:r>
      <w:proofErr w:type="spellEnd"/>
      <w:r w:rsidRPr="00771E8B">
        <w:rPr>
          <w:sz w:val="28"/>
          <w:szCs w:val="28"/>
        </w:rPr>
        <w:t xml:space="preserve"> 5;</w:t>
      </w:r>
    </w:p>
    <w:p w14:paraId="4D7FFFE0" w14:textId="77777777" w:rsidR="00347F81" w:rsidRPr="00771E8B" w:rsidRDefault="00347F81" w:rsidP="00347F81">
      <w:pPr>
        <w:pStyle w:val="NormalWeb"/>
        <w:spacing w:before="12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71E8B">
        <w:rPr>
          <w:sz w:val="28"/>
          <w:szCs w:val="28"/>
        </w:rPr>
        <w:t xml:space="preserve">b) </w:t>
      </w:r>
      <w:proofErr w:type="spellStart"/>
      <w:r w:rsidRPr="00771E8B">
        <w:rPr>
          <w:sz w:val="28"/>
          <w:szCs w:val="28"/>
        </w:rPr>
        <w:t>Sáp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nhập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="003A6A74" w:rsidRPr="00771E8B">
        <w:rPr>
          <w:sz w:val="28"/>
          <w:szCs w:val="28"/>
        </w:rPr>
        <w:t>Tiểu</w:t>
      </w:r>
      <w:proofErr w:type="spellEnd"/>
      <w:r w:rsidR="003A6A74" w:rsidRPr="00771E8B">
        <w:rPr>
          <w:sz w:val="28"/>
          <w:szCs w:val="28"/>
        </w:rPr>
        <w:t xml:space="preserve"> </w:t>
      </w:r>
      <w:proofErr w:type="spellStart"/>
      <w:r w:rsidR="003A6A74" w:rsidRPr="00771E8B">
        <w:rPr>
          <w:sz w:val="28"/>
          <w:szCs w:val="28"/>
        </w:rPr>
        <w:t>khu</w:t>
      </w:r>
      <w:proofErr w:type="spellEnd"/>
      <w:r w:rsidR="003A6A74" w:rsidRPr="00771E8B">
        <w:rPr>
          <w:sz w:val="28"/>
          <w:szCs w:val="28"/>
        </w:rPr>
        <w:t xml:space="preserve"> 7</w:t>
      </w:r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với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Tiểu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khu</w:t>
      </w:r>
      <w:proofErr w:type="spellEnd"/>
      <w:r w:rsidRPr="00771E8B">
        <w:rPr>
          <w:sz w:val="28"/>
          <w:szCs w:val="28"/>
        </w:rPr>
        <w:t xml:space="preserve"> </w:t>
      </w:r>
      <w:r w:rsidR="003A6A74" w:rsidRPr="00771E8B">
        <w:rPr>
          <w:sz w:val="28"/>
          <w:szCs w:val="28"/>
        </w:rPr>
        <w:t>6</w:t>
      </w:r>
      <w:r w:rsidRPr="00771E8B">
        <w:rPr>
          <w:sz w:val="28"/>
          <w:szCs w:val="28"/>
        </w:rPr>
        <w:t xml:space="preserve">, </w:t>
      </w:r>
      <w:proofErr w:type="spellStart"/>
      <w:r w:rsidRPr="00771E8B">
        <w:rPr>
          <w:sz w:val="28"/>
          <w:szCs w:val="28"/>
        </w:rPr>
        <w:t>thành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Tổ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dân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phố</w:t>
      </w:r>
      <w:proofErr w:type="spellEnd"/>
      <w:r w:rsidRPr="00771E8B">
        <w:rPr>
          <w:sz w:val="28"/>
          <w:szCs w:val="28"/>
        </w:rPr>
        <w:t xml:space="preserve"> 6;</w:t>
      </w:r>
    </w:p>
    <w:p w14:paraId="42880F0A" w14:textId="77777777" w:rsidR="00347F81" w:rsidRPr="00771E8B" w:rsidRDefault="00347F81" w:rsidP="00347F81">
      <w:pPr>
        <w:pStyle w:val="NormalWeb"/>
        <w:spacing w:before="12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71E8B">
        <w:rPr>
          <w:sz w:val="28"/>
          <w:szCs w:val="28"/>
        </w:rPr>
        <w:t xml:space="preserve">c) </w:t>
      </w:r>
      <w:proofErr w:type="spellStart"/>
      <w:r w:rsidR="003A6A74" w:rsidRPr="00771E8B">
        <w:rPr>
          <w:sz w:val="28"/>
          <w:szCs w:val="28"/>
        </w:rPr>
        <w:t>Hợp</w:t>
      </w:r>
      <w:proofErr w:type="spellEnd"/>
      <w:r w:rsidR="003A6A74" w:rsidRPr="00771E8B">
        <w:rPr>
          <w:sz w:val="28"/>
          <w:szCs w:val="28"/>
        </w:rPr>
        <w:t xml:space="preserve"> </w:t>
      </w:r>
      <w:proofErr w:type="spellStart"/>
      <w:r w:rsidR="003A6A74" w:rsidRPr="00771E8B">
        <w:rPr>
          <w:sz w:val="28"/>
          <w:szCs w:val="28"/>
        </w:rPr>
        <w:t>nhất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Thôn</w:t>
      </w:r>
      <w:proofErr w:type="spellEnd"/>
      <w:r w:rsidRPr="00771E8B">
        <w:rPr>
          <w:sz w:val="28"/>
          <w:szCs w:val="28"/>
        </w:rPr>
        <w:t xml:space="preserve"> 7 </w:t>
      </w:r>
      <w:proofErr w:type="spellStart"/>
      <w:r w:rsidRPr="00771E8B">
        <w:rPr>
          <w:sz w:val="28"/>
          <w:szCs w:val="28"/>
        </w:rPr>
        <w:t>với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Thôn</w:t>
      </w:r>
      <w:proofErr w:type="spellEnd"/>
      <w:r w:rsidRPr="00771E8B">
        <w:rPr>
          <w:sz w:val="28"/>
          <w:szCs w:val="28"/>
        </w:rPr>
        <w:t xml:space="preserve"> 8, </w:t>
      </w:r>
      <w:proofErr w:type="spellStart"/>
      <w:r w:rsidRPr="00771E8B">
        <w:rPr>
          <w:sz w:val="28"/>
          <w:szCs w:val="28"/>
        </w:rPr>
        <w:t>thành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Tổ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dân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phố</w:t>
      </w:r>
      <w:proofErr w:type="spellEnd"/>
      <w:r w:rsidRPr="00771E8B">
        <w:rPr>
          <w:sz w:val="28"/>
          <w:szCs w:val="28"/>
        </w:rPr>
        <w:t xml:space="preserve"> 7;</w:t>
      </w:r>
    </w:p>
    <w:p w14:paraId="78B5C43A" w14:textId="77777777" w:rsidR="00347F81" w:rsidRPr="00771E8B" w:rsidRDefault="00347F81" w:rsidP="00347F81">
      <w:pPr>
        <w:pStyle w:val="NormalWeb"/>
        <w:spacing w:before="12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71E8B">
        <w:rPr>
          <w:sz w:val="28"/>
          <w:szCs w:val="28"/>
        </w:rPr>
        <w:t xml:space="preserve">d) </w:t>
      </w:r>
      <w:proofErr w:type="spellStart"/>
      <w:r w:rsidR="00AE617E" w:rsidRPr="00771E8B">
        <w:rPr>
          <w:sz w:val="28"/>
          <w:szCs w:val="28"/>
        </w:rPr>
        <w:t>Hợp</w:t>
      </w:r>
      <w:proofErr w:type="spellEnd"/>
      <w:r w:rsidR="00AE617E" w:rsidRPr="00771E8B">
        <w:rPr>
          <w:sz w:val="28"/>
          <w:szCs w:val="28"/>
        </w:rPr>
        <w:t xml:space="preserve"> </w:t>
      </w:r>
      <w:proofErr w:type="spellStart"/>
      <w:r w:rsidR="00AE617E" w:rsidRPr="00771E8B">
        <w:rPr>
          <w:sz w:val="28"/>
          <w:szCs w:val="28"/>
        </w:rPr>
        <w:t>nhất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Thôn</w:t>
      </w:r>
      <w:proofErr w:type="spellEnd"/>
      <w:r w:rsidRPr="00771E8B">
        <w:rPr>
          <w:sz w:val="28"/>
          <w:szCs w:val="28"/>
        </w:rPr>
        <w:t xml:space="preserve"> 5 </w:t>
      </w:r>
      <w:proofErr w:type="spellStart"/>
      <w:r w:rsidRPr="00771E8B">
        <w:rPr>
          <w:sz w:val="28"/>
          <w:szCs w:val="28"/>
        </w:rPr>
        <w:t>với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Thôn</w:t>
      </w:r>
      <w:proofErr w:type="spellEnd"/>
      <w:r w:rsidRPr="00771E8B">
        <w:rPr>
          <w:sz w:val="28"/>
          <w:szCs w:val="28"/>
        </w:rPr>
        <w:t xml:space="preserve"> 6, </w:t>
      </w:r>
      <w:proofErr w:type="spellStart"/>
      <w:r w:rsidRPr="00771E8B">
        <w:rPr>
          <w:sz w:val="28"/>
          <w:szCs w:val="28"/>
        </w:rPr>
        <w:t>thành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Tổ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dân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phố</w:t>
      </w:r>
      <w:proofErr w:type="spellEnd"/>
      <w:r w:rsidRPr="00771E8B">
        <w:rPr>
          <w:sz w:val="28"/>
          <w:szCs w:val="28"/>
        </w:rPr>
        <w:t xml:space="preserve"> 9;</w:t>
      </w:r>
    </w:p>
    <w:p w14:paraId="7035DDDA" w14:textId="77777777" w:rsidR="00347F81" w:rsidRPr="00771E8B" w:rsidRDefault="00347F81" w:rsidP="00347F81">
      <w:pPr>
        <w:pStyle w:val="NormalWeb"/>
        <w:spacing w:before="12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71E8B">
        <w:rPr>
          <w:sz w:val="28"/>
          <w:szCs w:val="28"/>
        </w:rPr>
        <w:t xml:space="preserve">đ) </w:t>
      </w:r>
      <w:proofErr w:type="spellStart"/>
      <w:r w:rsidRPr="00771E8B">
        <w:rPr>
          <w:sz w:val="28"/>
          <w:szCs w:val="28"/>
        </w:rPr>
        <w:t>Sáp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nhập</w:t>
      </w:r>
      <w:proofErr w:type="spellEnd"/>
      <w:r w:rsidRPr="00771E8B">
        <w:rPr>
          <w:sz w:val="28"/>
          <w:szCs w:val="28"/>
        </w:rPr>
        <w:t xml:space="preserve"> ½ </w:t>
      </w:r>
      <w:proofErr w:type="spellStart"/>
      <w:r w:rsidRPr="00771E8B">
        <w:rPr>
          <w:sz w:val="28"/>
          <w:szCs w:val="28"/>
        </w:rPr>
        <w:t>Tiểu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khu</w:t>
      </w:r>
      <w:proofErr w:type="spellEnd"/>
      <w:r w:rsidRPr="00771E8B">
        <w:rPr>
          <w:sz w:val="28"/>
          <w:szCs w:val="28"/>
        </w:rPr>
        <w:t xml:space="preserve"> 12 </w:t>
      </w:r>
      <w:proofErr w:type="spellStart"/>
      <w:r w:rsidRPr="00771E8B">
        <w:rPr>
          <w:sz w:val="28"/>
          <w:szCs w:val="28"/>
        </w:rPr>
        <w:t>với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Tiểu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khu</w:t>
      </w:r>
      <w:proofErr w:type="spellEnd"/>
      <w:r w:rsidRPr="00771E8B">
        <w:rPr>
          <w:sz w:val="28"/>
          <w:szCs w:val="28"/>
        </w:rPr>
        <w:t xml:space="preserve"> </w:t>
      </w:r>
      <w:r w:rsidRPr="00D66DD7">
        <w:rPr>
          <w:color w:val="000000" w:themeColor="text1"/>
          <w:sz w:val="28"/>
          <w:szCs w:val="28"/>
        </w:rPr>
        <w:t xml:space="preserve">1, </w:t>
      </w:r>
      <w:proofErr w:type="spellStart"/>
      <w:r w:rsidRPr="00D66DD7">
        <w:rPr>
          <w:color w:val="000000" w:themeColor="text1"/>
          <w:sz w:val="28"/>
          <w:szCs w:val="28"/>
        </w:rPr>
        <w:t>thành</w:t>
      </w:r>
      <w:proofErr w:type="spellEnd"/>
      <w:r w:rsidRPr="00D66DD7">
        <w:rPr>
          <w:color w:val="000000" w:themeColor="text1"/>
          <w:sz w:val="28"/>
          <w:szCs w:val="28"/>
        </w:rPr>
        <w:t xml:space="preserve"> </w:t>
      </w:r>
      <w:proofErr w:type="spellStart"/>
      <w:r w:rsidRPr="00D66DD7">
        <w:rPr>
          <w:color w:val="000000" w:themeColor="text1"/>
          <w:sz w:val="28"/>
          <w:szCs w:val="28"/>
        </w:rPr>
        <w:t>Tổ</w:t>
      </w:r>
      <w:proofErr w:type="spellEnd"/>
      <w:r w:rsidRPr="00D66DD7">
        <w:rPr>
          <w:color w:val="000000" w:themeColor="text1"/>
          <w:sz w:val="28"/>
          <w:szCs w:val="28"/>
        </w:rPr>
        <w:t xml:space="preserve"> </w:t>
      </w:r>
      <w:proofErr w:type="spellStart"/>
      <w:r w:rsidRPr="00D66DD7">
        <w:rPr>
          <w:color w:val="000000" w:themeColor="text1"/>
          <w:sz w:val="28"/>
          <w:szCs w:val="28"/>
        </w:rPr>
        <w:t>dân</w:t>
      </w:r>
      <w:proofErr w:type="spellEnd"/>
      <w:r w:rsidRPr="00D66DD7">
        <w:rPr>
          <w:color w:val="000000" w:themeColor="text1"/>
          <w:sz w:val="28"/>
          <w:szCs w:val="28"/>
        </w:rPr>
        <w:t xml:space="preserve"> </w:t>
      </w:r>
      <w:proofErr w:type="spellStart"/>
      <w:r w:rsidRPr="00D66DD7">
        <w:rPr>
          <w:color w:val="000000" w:themeColor="text1"/>
          <w:sz w:val="28"/>
          <w:szCs w:val="28"/>
        </w:rPr>
        <w:t>phố</w:t>
      </w:r>
      <w:proofErr w:type="spellEnd"/>
      <w:r w:rsidRPr="00D66DD7">
        <w:rPr>
          <w:color w:val="000000" w:themeColor="text1"/>
          <w:sz w:val="28"/>
          <w:szCs w:val="28"/>
        </w:rPr>
        <w:t xml:space="preserve"> 1;</w:t>
      </w:r>
    </w:p>
    <w:p w14:paraId="5D8CECE7" w14:textId="77777777" w:rsidR="00347F81" w:rsidRPr="00771E8B" w:rsidRDefault="00347F81" w:rsidP="00347F81">
      <w:pPr>
        <w:pStyle w:val="NormalWeb"/>
        <w:spacing w:before="12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71E8B">
        <w:rPr>
          <w:sz w:val="28"/>
          <w:szCs w:val="28"/>
        </w:rPr>
        <w:t xml:space="preserve">e) </w:t>
      </w:r>
      <w:proofErr w:type="spellStart"/>
      <w:r w:rsidRPr="00771E8B">
        <w:rPr>
          <w:sz w:val="28"/>
          <w:szCs w:val="28"/>
        </w:rPr>
        <w:t>Sáp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nhập</w:t>
      </w:r>
      <w:proofErr w:type="spellEnd"/>
      <w:r w:rsidRPr="00771E8B">
        <w:rPr>
          <w:sz w:val="28"/>
          <w:szCs w:val="28"/>
        </w:rPr>
        <w:t xml:space="preserve"> ½ </w:t>
      </w:r>
      <w:proofErr w:type="spellStart"/>
      <w:r w:rsidRPr="00771E8B">
        <w:rPr>
          <w:sz w:val="28"/>
          <w:szCs w:val="28"/>
        </w:rPr>
        <w:t>Tiểu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khu</w:t>
      </w:r>
      <w:proofErr w:type="spellEnd"/>
      <w:r w:rsidRPr="00771E8B">
        <w:rPr>
          <w:sz w:val="28"/>
          <w:szCs w:val="28"/>
        </w:rPr>
        <w:t xml:space="preserve"> 12 </w:t>
      </w:r>
      <w:proofErr w:type="spellStart"/>
      <w:r w:rsidRPr="00771E8B">
        <w:rPr>
          <w:sz w:val="28"/>
          <w:szCs w:val="28"/>
        </w:rPr>
        <w:t>với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Tiểu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khu</w:t>
      </w:r>
      <w:proofErr w:type="spellEnd"/>
      <w:r w:rsidRPr="00771E8B">
        <w:rPr>
          <w:sz w:val="28"/>
          <w:szCs w:val="28"/>
        </w:rPr>
        <w:t xml:space="preserve"> 11, </w:t>
      </w:r>
      <w:proofErr w:type="spellStart"/>
      <w:r w:rsidRPr="00771E8B">
        <w:rPr>
          <w:sz w:val="28"/>
          <w:szCs w:val="28"/>
        </w:rPr>
        <w:t>thành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Tổ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dân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phố</w:t>
      </w:r>
      <w:proofErr w:type="spellEnd"/>
      <w:r w:rsidRPr="00771E8B">
        <w:rPr>
          <w:sz w:val="28"/>
          <w:szCs w:val="28"/>
        </w:rPr>
        <w:t xml:space="preserve"> 11;</w:t>
      </w:r>
    </w:p>
    <w:p w14:paraId="02694BBD" w14:textId="77777777" w:rsidR="00347F81" w:rsidRPr="00771E8B" w:rsidRDefault="00347F81" w:rsidP="00347F81">
      <w:pPr>
        <w:pStyle w:val="NormalWeb"/>
        <w:spacing w:before="12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71E8B">
        <w:rPr>
          <w:sz w:val="28"/>
          <w:szCs w:val="28"/>
        </w:rPr>
        <w:t xml:space="preserve">g) </w:t>
      </w:r>
      <w:proofErr w:type="spellStart"/>
      <w:r w:rsidR="00AE617E" w:rsidRPr="00771E8B">
        <w:rPr>
          <w:sz w:val="28"/>
          <w:szCs w:val="28"/>
        </w:rPr>
        <w:t>Hợp</w:t>
      </w:r>
      <w:proofErr w:type="spellEnd"/>
      <w:r w:rsidR="00AE617E" w:rsidRPr="00771E8B">
        <w:rPr>
          <w:sz w:val="28"/>
          <w:szCs w:val="28"/>
        </w:rPr>
        <w:t xml:space="preserve"> </w:t>
      </w:r>
      <w:proofErr w:type="spellStart"/>
      <w:r w:rsidR="00AE617E" w:rsidRPr="00771E8B">
        <w:rPr>
          <w:sz w:val="28"/>
          <w:szCs w:val="28"/>
        </w:rPr>
        <w:t>nhất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Thôn</w:t>
      </w:r>
      <w:proofErr w:type="spellEnd"/>
      <w:r w:rsidRPr="00771E8B">
        <w:rPr>
          <w:sz w:val="28"/>
          <w:szCs w:val="28"/>
        </w:rPr>
        <w:t xml:space="preserve"> 3 </w:t>
      </w:r>
      <w:proofErr w:type="spellStart"/>
      <w:r w:rsidRPr="00771E8B">
        <w:rPr>
          <w:sz w:val="28"/>
          <w:szCs w:val="28"/>
        </w:rPr>
        <w:t>với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Thôn</w:t>
      </w:r>
      <w:proofErr w:type="spellEnd"/>
      <w:r w:rsidRPr="00771E8B">
        <w:rPr>
          <w:sz w:val="28"/>
          <w:szCs w:val="28"/>
        </w:rPr>
        <w:t xml:space="preserve"> 4, </w:t>
      </w:r>
      <w:proofErr w:type="spellStart"/>
      <w:r w:rsidRPr="00771E8B">
        <w:rPr>
          <w:sz w:val="28"/>
          <w:szCs w:val="28"/>
        </w:rPr>
        <w:t>thành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Tổ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dân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phố</w:t>
      </w:r>
      <w:proofErr w:type="spellEnd"/>
      <w:r w:rsidRPr="00771E8B">
        <w:rPr>
          <w:sz w:val="28"/>
          <w:szCs w:val="28"/>
        </w:rPr>
        <w:t xml:space="preserve"> 12;</w:t>
      </w:r>
    </w:p>
    <w:p w14:paraId="1C8B41C4" w14:textId="77777777" w:rsidR="00347F81" w:rsidRPr="00771E8B" w:rsidRDefault="00347F81" w:rsidP="00347F81">
      <w:pPr>
        <w:pStyle w:val="NormalWeb"/>
        <w:spacing w:before="12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71E8B">
        <w:rPr>
          <w:sz w:val="28"/>
          <w:szCs w:val="28"/>
        </w:rPr>
        <w:lastRenderedPageBreak/>
        <w:t xml:space="preserve">h) </w:t>
      </w:r>
      <w:proofErr w:type="spellStart"/>
      <w:r w:rsidR="00AE617E" w:rsidRPr="00771E8B">
        <w:rPr>
          <w:sz w:val="28"/>
          <w:szCs w:val="28"/>
        </w:rPr>
        <w:t>Hợp</w:t>
      </w:r>
      <w:proofErr w:type="spellEnd"/>
      <w:r w:rsidR="00AE617E" w:rsidRPr="00771E8B">
        <w:rPr>
          <w:sz w:val="28"/>
          <w:szCs w:val="28"/>
        </w:rPr>
        <w:t xml:space="preserve"> </w:t>
      </w:r>
      <w:proofErr w:type="spellStart"/>
      <w:r w:rsidR="00AE617E" w:rsidRPr="00771E8B">
        <w:rPr>
          <w:sz w:val="28"/>
          <w:szCs w:val="28"/>
        </w:rPr>
        <w:t>nhất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Thôn</w:t>
      </w:r>
      <w:proofErr w:type="spellEnd"/>
      <w:r w:rsidRPr="00771E8B">
        <w:rPr>
          <w:sz w:val="28"/>
          <w:szCs w:val="28"/>
        </w:rPr>
        <w:t xml:space="preserve"> 1 </w:t>
      </w:r>
      <w:proofErr w:type="spellStart"/>
      <w:r w:rsidRPr="00771E8B">
        <w:rPr>
          <w:sz w:val="28"/>
          <w:szCs w:val="28"/>
        </w:rPr>
        <w:t>với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Thôn</w:t>
      </w:r>
      <w:proofErr w:type="spellEnd"/>
      <w:r w:rsidRPr="00771E8B">
        <w:rPr>
          <w:sz w:val="28"/>
          <w:szCs w:val="28"/>
        </w:rPr>
        <w:t xml:space="preserve"> 2, </w:t>
      </w:r>
      <w:proofErr w:type="spellStart"/>
      <w:r w:rsidRPr="00771E8B">
        <w:rPr>
          <w:sz w:val="28"/>
          <w:szCs w:val="28"/>
        </w:rPr>
        <w:t>thành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Tổ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dân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phố</w:t>
      </w:r>
      <w:proofErr w:type="spellEnd"/>
      <w:r w:rsidRPr="00771E8B">
        <w:rPr>
          <w:sz w:val="28"/>
          <w:szCs w:val="28"/>
        </w:rPr>
        <w:t xml:space="preserve"> 15.</w:t>
      </w:r>
    </w:p>
    <w:p w14:paraId="2566C736" w14:textId="77777777" w:rsidR="00D11421" w:rsidRPr="00771E8B" w:rsidRDefault="00D11421" w:rsidP="00A640F7">
      <w:pPr>
        <w:pStyle w:val="NormalWeb"/>
        <w:widowControl w:val="0"/>
        <w:spacing w:before="80" w:beforeAutospacing="0" w:after="0" w:afterAutospacing="0"/>
        <w:ind w:firstLine="567"/>
        <w:jc w:val="both"/>
        <w:rPr>
          <w:sz w:val="28"/>
          <w:szCs w:val="28"/>
          <w:lang w:val="vi-VN"/>
        </w:rPr>
      </w:pPr>
      <w:r w:rsidRPr="00771E8B">
        <w:rPr>
          <w:sz w:val="28"/>
          <w:szCs w:val="28"/>
          <w:lang w:val="vi-VN"/>
        </w:rPr>
        <w:t>(Sau khi</w:t>
      </w:r>
      <w:r w:rsidR="008F134B" w:rsidRPr="00771E8B">
        <w:rPr>
          <w:sz w:val="28"/>
          <w:szCs w:val="28"/>
        </w:rPr>
        <w:t xml:space="preserve"> </w:t>
      </w:r>
      <w:proofErr w:type="spellStart"/>
      <w:r w:rsidR="008F134B" w:rsidRPr="00771E8B">
        <w:rPr>
          <w:sz w:val="28"/>
          <w:szCs w:val="28"/>
        </w:rPr>
        <w:t>sắp</w:t>
      </w:r>
      <w:proofErr w:type="spellEnd"/>
      <w:r w:rsidR="008F134B" w:rsidRPr="00771E8B">
        <w:rPr>
          <w:sz w:val="28"/>
          <w:szCs w:val="28"/>
        </w:rPr>
        <w:t xml:space="preserve"> </w:t>
      </w:r>
      <w:proofErr w:type="spellStart"/>
      <w:r w:rsidR="008F134B" w:rsidRPr="00771E8B">
        <w:rPr>
          <w:sz w:val="28"/>
          <w:szCs w:val="28"/>
        </w:rPr>
        <w:t>xếp</w:t>
      </w:r>
      <w:proofErr w:type="spellEnd"/>
      <w:r w:rsidR="00CF2FD4">
        <w:rPr>
          <w:sz w:val="28"/>
          <w:szCs w:val="28"/>
        </w:rPr>
        <w:t>,</w:t>
      </w:r>
      <w:r w:rsidRPr="00771E8B">
        <w:rPr>
          <w:sz w:val="28"/>
          <w:szCs w:val="28"/>
          <w:lang w:val="vi-VN"/>
        </w:rPr>
        <w:t xml:space="preserve"> thị trấn Hoàn Lão có 13 tổ dân phố, giảm 07 thôn)</w:t>
      </w:r>
    </w:p>
    <w:p w14:paraId="72F52646" w14:textId="77777777" w:rsidR="00D11421" w:rsidRPr="00771E8B" w:rsidRDefault="00D11421" w:rsidP="00A640F7">
      <w:pPr>
        <w:widowControl w:val="0"/>
        <w:spacing w:before="80"/>
        <w:ind w:firstLine="567"/>
        <w:jc w:val="both"/>
        <w:rPr>
          <w:rFonts w:ascii="Times New Roman" w:hAnsi="Times New Roman"/>
          <w:b/>
          <w:i/>
        </w:rPr>
      </w:pPr>
      <w:r w:rsidRPr="00771E8B">
        <w:rPr>
          <w:rFonts w:ascii="Times New Roman" w:hAnsi="Times New Roman"/>
          <w:b/>
          <w:i/>
          <w:lang w:val="en-US"/>
        </w:rPr>
        <w:t>2.</w:t>
      </w:r>
      <w:r w:rsidRPr="00771E8B">
        <w:rPr>
          <w:rFonts w:ascii="Times New Roman" w:hAnsi="Times New Roman"/>
          <w:b/>
          <w:i/>
        </w:rPr>
        <w:t xml:space="preserve"> Xã </w:t>
      </w:r>
      <w:proofErr w:type="spellStart"/>
      <w:r w:rsidRPr="00771E8B">
        <w:rPr>
          <w:rFonts w:ascii="Times New Roman" w:hAnsi="Times New Roman"/>
          <w:b/>
          <w:i/>
          <w:lang w:val="en-US"/>
        </w:rPr>
        <w:t>Tây</w:t>
      </w:r>
      <w:proofErr w:type="spellEnd"/>
      <w:r w:rsidRPr="00771E8B">
        <w:rPr>
          <w:rFonts w:ascii="Times New Roman" w:hAnsi="Times New Roman"/>
          <w:b/>
          <w:i/>
        </w:rPr>
        <w:t xml:space="preserve"> Trạch</w:t>
      </w:r>
    </w:p>
    <w:p w14:paraId="41CA4C75" w14:textId="77777777" w:rsidR="007562E9" w:rsidRPr="00771E8B" w:rsidRDefault="007562E9" w:rsidP="007562E9">
      <w:pPr>
        <w:pStyle w:val="NormalWeb"/>
        <w:spacing w:before="12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71E8B">
        <w:rPr>
          <w:sz w:val="28"/>
          <w:szCs w:val="28"/>
        </w:rPr>
        <w:t xml:space="preserve">a) </w:t>
      </w:r>
      <w:proofErr w:type="spellStart"/>
      <w:r w:rsidR="00940EF1" w:rsidRPr="00771E8B">
        <w:rPr>
          <w:sz w:val="28"/>
          <w:szCs w:val="28"/>
        </w:rPr>
        <w:t>Hợp</w:t>
      </w:r>
      <w:proofErr w:type="spellEnd"/>
      <w:r w:rsidR="00940EF1" w:rsidRPr="00771E8B">
        <w:rPr>
          <w:sz w:val="28"/>
          <w:szCs w:val="28"/>
        </w:rPr>
        <w:t xml:space="preserve"> </w:t>
      </w:r>
      <w:proofErr w:type="spellStart"/>
      <w:r w:rsidR="00940EF1" w:rsidRPr="00771E8B">
        <w:rPr>
          <w:sz w:val="28"/>
          <w:szCs w:val="28"/>
        </w:rPr>
        <w:t>nhất</w:t>
      </w:r>
      <w:proofErr w:type="spellEnd"/>
      <w:r w:rsidR="00940EF1" w:rsidRPr="00771E8B">
        <w:rPr>
          <w:sz w:val="28"/>
          <w:szCs w:val="28"/>
        </w:rPr>
        <w:t xml:space="preserve"> </w:t>
      </w:r>
      <w:proofErr w:type="spellStart"/>
      <w:r w:rsidR="00E85EAB" w:rsidRPr="00771E8B">
        <w:rPr>
          <w:sz w:val="28"/>
          <w:szCs w:val="28"/>
        </w:rPr>
        <w:t>Thôn</w:t>
      </w:r>
      <w:proofErr w:type="spellEnd"/>
      <w:r w:rsidR="00E85EAB" w:rsidRPr="00771E8B">
        <w:rPr>
          <w:sz w:val="28"/>
          <w:szCs w:val="28"/>
        </w:rPr>
        <w:t xml:space="preserve"> </w:t>
      </w:r>
      <w:proofErr w:type="spellStart"/>
      <w:r w:rsidR="00E85EAB" w:rsidRPr="00771E8B">
        <w:rPr>
          <w:sz w:val="28"/>
          <w:szCs w:val="28"/>
        </w:rPr>
        <w:t>Cồn</w:t>
      </w:r>
      <w:proofErr w:type="spellEnd"/>
      <w:r w:rsidR="00E85EAB"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với</w:t>
      </w:r>
      <w:proofErr w:type="spellEnd"/>
      <w:r w:rsidR="00E85EAB" w:rsidRPr="00771E8B">
        <w:rPr>
          <w:sz w:val="28"/>
          <w:szCs w:val="28"/>
        </w:rPr>
        <w:t xml:space="preserve"> </w:t>
      </w:r>
      <w:proofErr w:type="spellStart"/>
      <w:r w:rsidR="00E85EAB" w:rsidRPr="00771E8B">
        <w:rPr>
          <w:sz w:val="28"/>
          <w:szCs w:val="28"/>
        </w:rPr>
        <w:t>Thôn</w:t>
      </w:r>
      <w:proofErr w:type="spellEnd"/>
      <w:r w:rsidR="00E85EAB" w:rsidRPr="00771E8B">
        <w:rPr>
          <w:sz w:val="28"/>
          <w:szCs w:val="28"/>
        </w:rPr>
        <w:t xml:space="preserve"> </w:t>
      </w:r>
      <w:proofErr w:type="spellStart"/>
      <w:r w:rsidR="00E85EAB" w:rsidRPr="00771E8B">
        <w:rPr>
          <w:sz w:val="28"/>
          <w:szCs w:val="28"/>
        </w:rPr>
        <w:t>Mít</w:t>
      </w:r>
      <w:proofErr w:type="spellEnd"/>
      <w:r w:rsidR="00AE617E" w:rsidRPr="00771E8B">
        <w:rPr>
          <w:sz w:val="28"/>
          <w:szCs w:val="28"/>
        </w:rPr>
        <w:t>,</w:t>
      </w:r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thành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Thôn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Cồn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Mít</w:t>
      </w:r>
      <w:proofErr w:type="spellEnd"/>
      <w:r w:rsidRPr="00771E8B">
        <w:rPr>
          <w:sz w:val="28"/>
          <w:szCs w:val="28"/>
        </w:rPr>
        <w:t>;</w:t>
      </w:r>
    </w:p>
    <w:p w14:paraId="08E3F641" w14:textId="77777777" w:rsidR="00D11421" w:rsidRPr="00771E8B" w:rsidRDefault="007562E9" w:rsidP="007562E9">
      <w:pPr>
        <w:pStyle w:val="NormalWeb"/>
        <w:widowControl w:val="0"/>
        <w:spacing w:before="80" w:beforeAutospacing="0" w:after="0" w:afterAutospacing="0"/>
        <w:ind w:firstLine="567"/>
        <w:jc w:val="both"/>
        <w:rPr>
          <w:sz w:val="28"/>
          <w:szCs w:val="28"/>
        </w:rPr>
      </w:pPr>
      <w:r w:rsidRPr="00771E8B">
        <w:rPr>
          <w:sz w:val="28"/>
          <w:szCs w:val="28"/>
        </w:rPr>
        <w:t xml:space="preserve">b) </w:t>
      </w:r>
      <w:proofErr w:type="spellStart"/>
      <w:r w:rsidR="00940EF1" w:rsidRPr="00771E8B">
        <w:rPr>
          <w:sz w:val="28"/>
          <w:szCs w:val="28"/>
        </w:rPr>
        <w:t>Hợp</w:t>
      </w:r>
      <w:proofErr w:type="spellEnd"/>
      <w:r w:rsidR="00940EF1" w:rsidRPr="00771E8B">
        <w:rPr>
          <w:sz w:val="28"/>
          <w:szCs w:val="28"/>
        </w:rPr>
        <w:t xml:space="preserve"> </w:t>
      </w:r>
      <w:proofErr w:type="spellStart"/>
      <w:r w:rsidR="00940EF1" w:rsidRPr="00771E8B">
        <w:rPr>
          <w:sz w:val="28"/>
          <w:szCs w:val="28"/>
        </w:rPr>
        <w:t>nhất</w:t>
      </w:r>
      <w:proofErr w:type="spellEnd"/>
      <w:r w:rsidR="00940EF1" w:rsidRPr="00771E8B">
        <w:rPr>
          <w:sz w:val="28"/>
          <w:szCs w:val="28"/>
        </w:rPr>
        <w:t xml:space="preserve"> </w:t>
      </w:r>
      <w:proofErr w:type="spellStart"/>
      <w:r w:rsidR="00E85EAB" w:rsidRPr="00771E8B">
        <w:rPr>
          <w:sz w:val="28"/>
          <w:szCs w:val="28"/>
        </w:rPr>
        <w:t>Thôn</w:t>
      </w:r>
      <w:proofErr w:type="spellEnd"/>
      <w:r w:rsidR="00E85EAB" w:rsidRPr="00771E8B">
        <w:rPr>
          <w:sz w:val="28"/>
          <w:szCs w:val="28"/>
        </w:rPr>
        <w:t xml:space="preserve"> </w:t>
      </w:r>
      <w:proofErr w:type="spellStart"/>
      <w:r w:rsidR="00E85EAB" w:rsidRPr="00771E8B">
        <w:rPr>
          <w:sz w:val="28"/>
          <w:szCs w:val="28"/>
        </w:rPr>
        <w:t>Chùa</w:t>
      </w:r>
      <w:proofErr w:type="spellEnd"/>
      <w:r w:rsidR="00E85EAB"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với</w:t>
      </w:r>
      <w:proofErr w:type="spellEnd"/>
      <w:r w:rsidR="00E85EAB" w:rsidRPr="00771E8B">
        <w:rPr>
          <w:sz w:val="28"/>
          <w:szCs w:val="28"/>
        </w:rPr>
        <w:t xml:space="preserve"> </w:t>
      </w:r>
      <w:proofErr w:type="spellStart"/>
      <w:r w:rsidR="00E85EAB" w:rsidRPr="00771E8B">
        <w:rPr>
          <w:sz w:val="28"/>
          <w:szCs w:val="28"/>
        </w:rPr>
        <w:t>Thôn</w:t>
      </w:r>
      <w:proofErr w:type="spellEnd"/>
      <w:r w:rsidR="00E85EAB" w:rsidRPr="00771E8B">
        <w:rPr>
          <w:sz w:val="28"/>
          <w:szCs w:val="28"/>
        </w:rPr>
        <w:t xml:space="preserve"> </w:t>
      </w:r>
      <w:proofErr w:type="spellStart"/>
      <w:r w:rsidR="00E85EAB" w:rsidRPr="00771E8B">
        <w:rPr>
          <w:sz w:val="28"/>
          <w:szCs w:val="28"/>
        </w:rPr>
        <w:t>Sỏi</w:t>
      </w:r>
      <w:proofErr w:type="spellEnd"/>
      <w:r w:rsidR="00AE617E" w:rsidRPr="00771E8B">
        <w:rPr>
          <w:sz w:val="28"/>
          <w:szCs w:val="28"/>
        </w:rPr>
        <w:t>,</w:t>
      </w:r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thành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Thôn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Chùa</w:t>
      </w:r>
      <w:proofErr w:type="spellEnd"/>
      <w:r w:rsidRPr="00771E8B">
        <w:rPr>
          <w:sz w:val="28"/>
          <w:szCs w:val="28"/>
        </w:rPr>
        <w:t xml:space="preserve"> </w:t>
      </w:r>
      <w:proofErr w:type="spellStart"/>
      <w:r w:rsidRPr="00771E8B">
        <w:rPr>
          <w:sz w:val="28"/>
          <w:szCs w:val="28"/>
        </w:rPr>
        <w:t>Sỏi</w:t>
      </w:r>
      <w:proofErr w:type="spellEnd"/>
      <w:r w:rsidRPr="00771E8B">
        <w:rPr>
          <w:sz w:val="28"/>
          <w:szCs w:val="28"/>
        </w:rPr>
        <w:t>.</w:t>
      </w:r>
    </w:p>
    <w:p w14:paraId="2C6AD59C" w14:textId="77777777" w:rsidR="00D11421" w:rsidRPr="00771E8B" w:rsidRDefault="00D11421" w:rsidP="00A640F7">
      <w:pPr>
        <w:pStyle w:val="NormalWeb"/>
        <w:widowControl w:val="0"/>
        <w:spacing w:before="80" w:beforeAutospacing="0" w:after="0" w:afterAutospacing="0"/>
        <w:ind w:firstLine="567"/>
        <w:jc w:val="both"/>
        <w:rPr>
          <w:sz w:val="28"/>
          <w:szCs w:val="28"/>
          <w:lang w:val="vi-VN"/>
        </w:rPr>
      </w:pPr>
      <w:r w:rsidRPr="00771E8B">
        <w:rPr>
          <w:sz w:val="28"/>
          <w:szCs w:val="28"/>
          <w:lang w:val="vi-VN"/>
        </w:rPr>
        <w:t xml:space="preserve">(Sau khi </w:t>
      </w:r>
      <w:proofErr w:type="spellStart"/>
      <w:r w:rsidR="008F134B" w:rsidRPr="00771E8B">
        <w:rPr>
          <w:sz w:val="28"/>
          <w:szCs w:val="28"/>
        </w:rPr>
        <w:t>sắp</w:t>
      </w:r>
      <w:proofErr w:type="spellEnd"/>
      <w:r w:rsidR="008F134B" w:rsidRPr="00771E8B">
        <w:rPr>
          <w:sz w:val="28"/>
          <w:szCs w:val="28"/>
        </w:rPr>
        <w:t xml:space="preserve"> </w:t>
      </w:r>
      <w:proofErr w:type="spellStart"/>
      <w:r w:rsidR="008F134B" w:rsidRPr="00771E8B">
        <w:rPr>
          <w:sz w:val="28"/>
          <w:szCs w:val="28"/>
        </w:rPr>
        <w:t>xếp</w:t>
      </w:r>
      <w:proofErr w:type="spellEnd"/>
      <w:r w:rsidRPr="00771E8B">
        <w:rPr>
          <w:sz w:val="28"/>
          <w:szCs w:val="28"/>
          <w:lang w:val="vi-VN"/>
        </w:rPr>
        <w:t>, xã Tây Trạch có 07 thôn, giảm 02 thôn)</w:t>
      </w:r>
    </w:p>
    <w:p w14:paraId="19918BC7" w14:textId="77777777" w:rsidR="00D11421" w:rsidRPr="00771E8B" w:rsidRDefault="009666CE" w:rsidP="00A640F7">
      <w:pPr>
        <w:widowControl w:val="0"/>
        <w:spacing w:before="80"/>
        <w:ind w:firstLine="567"/>
        <w:jc w:val="both"/>
        <w:rPr>
          <w:rFonts w:ascii="Times New Roman" w:hAnsi="Times New Roman"/>
          <w:b/>
          <w:i/>
        </w:rPr>
      </w:pPr>
      <w:r w:rsidRPr="00771E8B">
        <w:rPr>
          <w:rFonts w:ascii="Times New Roman" w:hAnsi="Times New Roman"/>
          <w:b/>
          <w:i/>
          <w:lang w:val="en-US"/>
        </w:rPr>
        <w:t>3.</w:t>
      </w:r>
      <w:r w:rsidR="00D11421" w:rsidRPr="00771E8B">
        <w:rPr>
          <w:rFonts w:ascii="Times New Roman" w:hAnsi="Times New Roman"/>
          <w:b/>
          <w:i/>
        </w:rPr>
        <w:t xml:space="preserve"> Xã </w:t>
      </w:r>
      <w:proofErr w:type="spellStart"/>
      <w:r w:rsidR="00D11421" w:rsidRPr="00771E8B">
        <w:rPr>
          <w:rFonts w:ascii="Times New Roman" w:hAnsi="Times New Roman"/>
          <w:b/>
          <w:i/>
          <w:lang w:val="en-US"/>
        </w:rPr>
        <w:t>Hưng</w:t>
      </w:r>
      <w:proofErr w:type="spellEnd"/>
      <w:r w:rsidR="00D11421" w:rsidRPr="00771E8B">
        <w:rPr>
          <w:rFonts w:ascii="Times New Roman" w:hAnsi="Times New Roman"/>
          <w:b/>
          <w:i/>
        </w:rPr>
        <w:t xml:space="preserve"> Trạch</w:t>
      </w:r>
    </w:p>
    <w:p w14:paraId="7FAC1D6B" w14:textId="77777777" w:rsidR="00EE099A" w:rsidRPr="00771E8B" w:rsidRDefault="00EE099A" w:rsidP="00EE099A">
      <w:pPr>
        <w:spacing w:before="120"/>
        <w:ind w:firstLine="567"/>
        <w:jc w:val="both"/>
        <w:rPr>
          <w:rFonts w:ascii="Times New Roman" w:eastAsia="Arial" w:hAnsi="Times New Roman"/>
          <w:spacing w:val="-10"/>
        </w:rPr>
      </w:pPr>
      <w:r w:rsidRPr="00771E8B">
        <w:rPr>
          <w:rFonts w:ascii="Times New Roman" w:eastAsia="Arial" w:hAnsi="Times New Roman"/>
          <w:spacing w:val="-10"/>
          <w:lang w:val="en-US"/>
        </w:rPr>
        <w:t xml:space="preserve">a) </w:t>
      </w:r>
      <w:r w:rsidRPr="00771E8B">
        <w:rPr>
          <w:rFonts w:ascii="Times New Roman" w:eastAsia="Arial" w:hAnsi="Times New Roman"/>
          <w:spacing w:val="-10"/>
        </w:rPr>
        <w:t xml:space="preserve">Sáp nhập thôn Khương Hà 2 </w:t>
      </w:r>
      <w:proofErr w:type="spellStart"/>
      <w:r w:rsidRPr="00771E8B">
        <w:rPr>
          <w:rFonts w:ascii="Times New Roman" w:eastAsia="Arial" w:hAnsi="Times New Roman"/>
          <w:spacing w:val="-10"/>
          <w:lang w:val="en-US"/>
        </w:rPr>
        <w:t>với</w:t>
      </w:r>
      <w:proofErr w:type="spellEnd"/>
      <w:r w:rsidRPr="00771E8B">
        <w:rPr>
          <w:rFonts w:ascii="Times New Roman" w:eastAsia="Arial" w:hAnsi="Times New Roman"/>
          <w:spacing w:val="-10"/>
        </w:rPr>
        <w:t xml:space="preserve"> thôn Khương Hà 1, thành thôn Khương Hà 1;</w:t>
      </w:r>
    </w:p>
    <w:p w14:paraId="08F180B2" w14:textId="77777777" w:rsidR="00EE099A" w:rsidRPr="00771E8B" w:rsidRDefault="00EE099A" w:rsidP="00EE099A">
      <w:pPr>
        <w:spacing w:before="120"/>
        <w:ind w:firstLine="567"/>
        <w:jc w:val="both"/>
        <w:rPr>
          <w:rFonts w:ascii="Times New Roman" w:eastAsia="Arial" w:hAnsi="Times New Roman"/>
        </w:rPr>
      </w:pPr>
      <w:r w:rsidRPr="00771E8B">
        <w:rPr>
          <w:rFonts w:ascii="Times New Roman" w:eastAsia="Arial" w:hAnsi="Times New Roman"/>
        </w:rPr>
        <w:t>b)</w:t>
      </w:r>
      <w:r w:rsidRPr="00771E8B">
        <w:rPr>
          <w:rFonts w:ascii="Times New Roman" w:eastAsia="Arial" w:hAnsi="Times New Roman"/>
          <w:lang w:val="en-US"/>
        </w:rPr>
        <w:t xml:space="preserve"> </w:t>
      </w:r>
      <w:r w:rsidRPr="00771E8B">
        <w:rPr>
          <w:rFonts w:ascii="Times New Roman" w:eastAsia="Arial" w:hAnsi="Times New Roman"/>
        </w:rPr>
        <w:t xml:space="preserve">Sáp nhập 1/2 thôn Thanh Hưng 3 </w:t>
      </w:r>
      <w:proofErr w:type="spellStart"/>
      <w:r w:rsidRPr="00771E8B">
        <w:rPr>
          <w:rFonts w:ascii="Times New Roman" w:eastAsia="Arial" w:hAnsi="Times New Roman"/>
          <w:spacing w:val="-10"/>
          <w:lang w:val="en-US"/>
        </w:rPr>
        <w:t>với</w:t>
      </w:r>
      <w:proofErr w:type="spellEnd"/>
      <w:r w:rsidRPr="00771E8B">
        <w:rPr>
          <w:rFonts w:ascii="Times New Roman" w:eastAsia="Arial" w:hAnsi="Times New Roman"/>
          <w:spacing w:val="-10"/>
        </w:rPr>
        <w:t xml:space="preserve"> </w:t>
      </w:r>
      <w:r w:rsidRPr="00771E8B">
        <w:rPr>
          <w:rFonts w:ascii="Times New Roman" w:eastAsia="Arial" w:hAnsi="Times New Roman"/>
        </w:rPr>
        <w:t xml:space="preserve">thôn Thanh Hưng 2, thành thôn Thanh Hưng 2; </w:t>
      </w:r>
    </w:p>
    <w:p w14:paraId="33E2D2A7" w14:textId="77777777" w:rsidR="00EE099A" w:rsidRPr="00771E8B" w:rsidRDefault="00EE099A" w:rsidP="00EE099A">
      <w:pPr>
        <w:spacing w:before="120"/>
        <w:ind w:firstLine="567"/>
        <w:jc w:val="both"/>
        <w:rPr>
          <w:rFonts w:ascii="Times New Roman" w:eastAsia="Arial" w:hAnsi="Times New Roman"/>
        </w:rPr>
      </w:pPr>
      <w:r w:rsidRPr="00771E8B">
        <w:rPr>
          <w:rFonts w:ascii="Times New Roman" w:eastAsia="Arial" w:hAnsi="Times New Roman"/>
        </w:rPr>
        <w:t>c)</w:t>
      </w:r>
      <w:r w:rsidRPr="00771E8B">
        <w:rPr>
          <w:rFonts w:ascii="Times New Roman" w:eastAsia="Arial" w:hAnsi="Times New Roman"/>
          <w:lang w:val="en-US"/>
        </w:rPr>
        <w:t xml:space="preserve"> </w:t>
      </w:r>
      <w:r w:rsidRPr="00771E8B">
        <w:rPr>
          <w:rFonts w:ascii="Times New Roman" w:eastAsia="Arial" w:hAnsi="Times New Roman"/>
        </w:rPr>
        <w:t xml:space="preserve">Sáp nhập 1/2 thôn Thanh Hưng 3 </w:t>
      </w:r>
      <w:proofErr w:type="spellStart"/>
      <w:r w:rsidRPr="00771E8B">
        <w:rPr>
          <w:rFonts w:ascii="Times New Roman" w:eastAsia="Arial" w:hAnsi="Times New Roman"/>
          <w:spacing w:val="-10"/>
          <w:lang w:val="en-US"/>
        </w:rPr>
        <w:t>với</w:t>
      </w:r>
      <w:proofErr w:type="spellEnd"/>
      <w:r w:rsidRPr="00771E8B">
        <w:rPr>
          <w:rFonts w:ascii="Times New Roman" w:eastAsia="Arial" w:hAnsi="Times New Roman"/>
          <w:spacing w:val="-10"/>
        </w:rPr>
        <w:t xml:space="preserve"> </w:t>
      </w:r>
      <w:r w:rsidRPr="00771E8B">
        <w:rPr>
          <w:rFonts w:ascii="Times New Roman" w:eastAsia="Arial" w:hAnsi="Times New Roman"/>
        </w:rPr>
        <w:t>thôn Thanh Bình 1, thành thôn Thanh Bình 1;</w:t>
      </w:r>
    </w:p>
    <w:p w14:paraId="1FB82E08" w14:textId="77777777" w:rsidR="00EE099A" w:rsidRPr="00771E8B" w:rsidRDefault="00EE099A" w:rsidP="00EE099A">
      <w:pPr>
        <w:spacing w:before="120"/>
        <w:ind w:firstLine="567"/>
        <w:jc w:val="both"/>
        <w:rPr>
          <w:rFonts w:ascii="Times New Roman" w:eastAsia="Arial" w:hAnsi="Times New Roman"/>
        </w:rPr>
      </w:pPr>
      <w:r w:rsidRPr="00771E8B">
        <w:rPr>
          <w:rFonts w:ascii="Times New Roman" w:eastAsia="Arial" w:hAnsi="Times New Roman"/>
          <w:lang w:val="en-US"/>
        </w:rPr>
        <w:t xml:space="preserve">d) </w:t>
      </w:r>
      <w:proofErr w:type="spellStart"/>
      <w:r w:rsidR="00940EF1" w:rsidRPr="00771E8B">
        <w:rPr>
          <w:rFonts w:ascii="Times New Roman" w:eastAsia="Arial" w:hAnsi="Times New Roman"/>
          <w:lang w:val="en-US"/>
        </w:rPr>
        <w:t>Hợp</w:t>
      </w:r>
      <w:proofErr w:type="spellEnd"/>
      <w:r w:rsidR="00940EF1" w:rsidRPr="00771E8B">
        <w:rPr>
          <w:rFonts w:ascii="Times New Roman" w:eastAsia="Arial" w:hAnsi="Times New Roman"/>
          <w:lang w:val="en-US"/>
        </w:rPr>
        <w:t xml:space="preserve"> </w:t>
      </w:r>
      <w:proofErr w:type="spellStart"/>
      <w:r w:rsidR="00940EF1" w:rsidRPr="00771E8B">
        <w:rPr>
          <w:rFonts w:ascii="Times New Roman" w:eastAsia="Arial" w:hAnsi="Times New Roman"/>
          <w:lang w:val="en-US"/>
        </w:rPr>
        <w:t>nhất</w:t>
      </w:r>
      <w:proofErr w:type="spellEnd"/>
      <w:r w:rsidRPr="00771E8B">
        <w:rPr>
          <w:rFonts w:ascii="Times New Roman" w:eastAsia="Arial" w:hAnsi="Times New Roman"/>
        </w:rPr>
        <w:t xml:space="preserve"> 2/3 thôn Khương Hà 4 </w:t>
      </w:r>
      <w:proofErr w:type="spellStart"/>
      <w:r w:rsidRPr="00771E8B">
        <w:rPr>
          <w:rFonts w:ascii="Times New Roman" w:eastAsia="Arial" w:hAnsi="Times New Roman"/>
          <w:spacing w:val="-10"/>
          <w:lang w:val="en-US"/>
        </w:rPr>
        <w:t>với</w:t>
      </w:r>
      <w:proofErr w:type="spellEnd"/>
      <w:r w:rsidRPr="00771E8B">
        <w:rPr>
          <w:rFonts w:ascii="Times New Roman" w:eastAsia="Arial" w:hAnsi="Times New Roman"/>
          <w:spacing w:val="-10"/>
        </w:rPr>
        <w:t xml:space="preserve"> </w:t>
      </w:r>
      <w:r w:rsidRPr="00771E8B">
        <w:rPr>
          <w:rFonts w:ascii="Times New Roman" w:eastAsia="Arial" w:hAnsi="Times New Roman"/>
        </w:rPr>
        <w:t>thôn Khương Hà 3, thành thôn Khương Hà 2;</w:t>
      </w:r>
    </w:p>
    <w:p w14:paraId="77CAA8D1" w14:textId="77777777" w:rsidR="00EE099A" w:rsidRPr="00771E8B" w:rsidRDefault="00EE099A" w:rsidP="00EE099A">
      <w:pPr>
        <w:spacing w:before="120"/>
        <w:ind w:firstLine="567"/>
        <w:jc w:val="both"/>
        <w:rPr>
          <w:rFonts w:ascii="Times New Roman" w:eastAsia="Arial" w:hAnsi="Times New Roman"/>
          <w:spacing w:val="-10"/>
        </w:rPr>
      </w:pPr>
      <w:r w:rsidRPr="00771E8B">
        <w:rPr>
          <w:rFonts w:ascii="Times New Roman" w:eastAsia="Arial" w:hAnsi="Times New Roman"/>
          <w:spacing w:val="-10"/>
          <w:lang w:val="en-US"/>
        </w:rPr>
        <w:t xml:space="preserve">đ) </w:t>
      </w:r>
      <w:proofErr w:type="spellStart"/>
      <w:r w:rsidR="00431919" w:rsidRPr="00771E8B">
        <w:rPr>
          <w:rFonts w:ascii="Times New Roman" w:eastAsia="Arial" w:hAnsi="Times New Roman"/>
          <w:lang w:val="en-US"/>
        </w:rPr>
        <w:t>Hợp</w:t>
      </w:r>
      <w:proofErr w:type="spellEnd"/>
      <w:r w:rsidR="00431919" w:rsidRPr="00771E8B">
        <w:rPr>
          <w:rFonts w:ascii="Times New Roman" w:eastAsia="Arial" w:hAnsi="Times New Roman"/>
          <w:lang w:val="en-US"/>
        </w:rPr>
        <w:t xml:space="preserve"> </w:t>
      </w:r>
      <w:proofErr w:type="spellStart"/>
      <w:r w:rsidR="00431919" w:rsidRPr="00771E8B">
        <w:rPr>
          <w:rFonts w:ascii="Times New Roman" w:eastAsia="Arial" w:hAnsi="Times New Roman"/>
          <w:lang w:val="en-US"/>
        </w:rPr>
        <w:t>nhất</w:t>
      </w:r>
      <w:proofErr w:type="spellEnd"/>
      <w:r w:rsidRPr="00771E8B">
        <w:rPr>
          <w:rFonts w:ascii="Times New Roman" w:eastAsia="Arial" w:hAnsi="Times New Roman"/>
        </w:rPr>
        <w:t xml:space="preserve"> </w:t>
      </w:r>
      <w:r w:rsidRPr="00771E8B">
        <w:rPr>
          <w:rFonts w:ascii="Times New Roman" w:eastAsia="Arial" w:hAnsi="Times New Roman"/>
          <w:spacing w:val="-10"/>
        </w:rPr>
        <w:t xml:space="preserve">1/3 thôn Khương Hà 4 </w:t>
      </w:r>
      <w:proofErr w:type="spellStart"/>
      <w:r w:rsidRPr="00771E8B">
        <w:rPr>
          <w:rFonts w:ascii="Times New Roman" w:eastAsia="Arial" w:hAnsi="Times New Roman"/>
          <w:spacing w:val="-10"/>
          <w:lang w:val="en-US"/>
        </w:rPr>
        <w:t>với</w:t>
      </w:r>
      <w:proofErr w:type="spellEnd"/>
      <w:r w:rsidRPr="00771E8B">
        <w:rPr>
          <w:rFonts w:ascii="Times New Roman" w:eastAsia="Arial" w:hAnsi="Times New Roman"/>
          <w:spacing w:val="-10"/>
        </w:rPr>
        <w:t xml:space="preserve"> thôn Trung Hà, thành thôn Khương Hà 4;</w:t>
      </w:r>
    </w:p>
    <w:p w14:paraId="34BB57CE" w14:textId="77777777" w:rsidR="00EE099A" w:rsidRPr="00771E8B" w:rsidRDefault="00EE099A" w:rsidP="00EE099A">
      <w:pPr>
        <w:spacing w:before="120"/>
        <w:ind w:firstLine="567"/>
        <w:jc w:val="both"/>
        <w:rPr>
          <w:rFonts w:ascii="Times New Roman" w:eastAsia="Arial" w:hAnsi="Times New Roman"/>
        </w:rPr>
      </w:pPr>
      <w:r w:rsidRPr="00771E8B">
        <w:rPr>
          <w:rFonts w:ascii="Times New Roman" w:eastAsia="Arial" w:hAnsi="Times New Roman"/>
          <w:lang w:val="en-US"/>
        </w:rPr>
        <w:t xml:space="preserve">e) </w:t>
      </w:r>
      <w:proofErr w:type="spellStart"/>
      <w:r w:rsidR="00431919" w:rsidRPr="00771E8B">
        <w:rPr>
          <w:rFonts w:ascii="Times New Roman" w:eastAsia="Arial" w:hAnsi="Times New Roman"/>
          <w:lang w:val="en-US"/>
        </w:rPr>
        <w:t>Hợp</w:t>
      </w:r>
      <w:proofErr w:type="spellEnd"/>
      <w:r w:rsidR="00431919" w:rsidRPr="00771E8B">
        <w:rPr>
          <w:rFonts w:ascii="Times New Roman" w:eastAsia="Arial" w:hAnsi="Times New Roman"/>
          <w:lang w:val="en-US"/>
        </w:rPr>
        <w:t xml:space="preserve"> </w:t>
      </w:r>
      <w:proofErr w:type="spellStart"/>
      <w:r w:rsidR="00431919" w:rsidRPr="00771E8B">
        <w:rPr>
          <w:rFonts w:ascii="Times New Roman" w:eastAsia="Arial" w:hAnsi="Times New Roman"/>
          <w:lang w:val="en-US"/>
        </w:rPr>
        <w:t>nhất</w:t>
      </w:r>
      <w:proofErr w:type="spellEnd"/>
      <w:r w:rsidRPr="00771E8B">
        <w:rPr>
          <w:rFonts w:ascii="Times New Roman" w:eastAsia="Arial" w:hAnsi="Times New Roman"/>
        </w:rPr>
        <w:t xml:space="preserve"> thôn Bắc Giang </w:t>
      </w:r>
      <w:proofErr w:type="spellStart"/>
      <w:r w:rsidRPr="00771E8B">
        <w:rPr>
          <w:rFonts w:ascii="Times New Roman" w:eastAsia="Arial" w:hAnsi="Times New Roman"/>
          <w:spacing w:val="-10"/>
          <w:lang w:val="en-US"/>
        </w:rPr>
        <w:t>với</w:t>
      </w:r>
      <w:proofErr w:type="spellEnd"/>
      <w:r w:rsidRPr="00771E8B">
        <w:rPr>
          <w:rFonts w:ascii="Times New Roman" w:eastAsia="Arial" w:hAnsi="Times New Roman"/>
          <w:spacing w:val="-10"/>
        </w:rPr>
        <w:t xml:space="preserve"> </w:t>
      </w:r>
      <w:r w:rsidRPr="00771E8B">
        <w:rPr>
          <w:rFonts w:ascii="Times New Roman" w:eastAsia="Arial" w:hAnsi="Times New Roman"/>
        </w:rPr>
        <w:t>thôn Nam Giang, thành thôn Cổ Giang 1;</w:t>
      </w:r>
    </w:p>
    <w:p w14:paraId="122459AC" w14:textId="77777777" w:rsidR="00EE099A" w:rsidRPr="00771E8B" w:rsidRDefault="00EE099A" w:rsidP="00EE099A">
      <w:pPr>
        <w:spacing w:before="120"/>
        <w:ind w:firstLine="567"/>
        <w:jc w:val="both"/>
        <w:rPr>
          <w:rFonts w:ascii="Times New Roman" w:eastAsia="Arial" w:hAnsi="Times New Roman"/>
        </w:rPr>
      </w:pPr>
      <w:r w:rsidRPr="00771E8B">
        <w:rPr>
          <w:rFonts w:ascii="Times New Roman" w:eastAsia="Arial" w:hAnsi="Times New Roman"/>
          <w:lang w:val="en-US"/>
        </w:rPr>
        <w:t xml:space="preserve">g) </w:t>
      </w:r>
      <w:proofErr w:type="spellStart"/>
      <w:r w:rsidR="00431919" w:rsidRPr="00771E8B">
        <w:rPr>
          <w:rFonts w:ascii="Times New Roman" w:eastAsia="Arial" w:hAnsi="Times New Roman"/>
          <w:lang w:val="en-US"/>
        </w:rPr>
        <w:t>Hợp</w:t>
      </w:r>
      <w:proofErr w:type="spellEnd"/>
      <w:r w:rsidR="00431919" w:rsidRPr="00771E8B">
        <w:rPr>
          <w:rFonts w:ascii="Times New Roman" w:eastAsia="Arial" w:hAnsi="Times New Roman"/>
          <w:lang w:val="en-US"/>
        </w:rPr>
        <w:t xml:space="preserve"> </w:t>
      </w:r>
      <w:proofErr w:type="spellStart"/>
      <w:r w:rsidR="00431919" w:rsidRPr="00771E8B">
        <w:rPr>
          <w:rFonts w:ascii="Times New Roman" w:eastAsia="Arial" w:hAnsi="Times New Roman"/>
          <w:lang w:val="en-US"/>
        </w:rPr>
        <w:t>nhất</w:t>
      </w:r>
      <w:proofErr w:type="spellEnd"/>
      <w:r w:rsidRPr="00771E8B">
        <w:rPr>
          <w:rFonts w:ascii="Times New Roman" w:eastAsia="Arial" w:hAnsi="Times New Roman"/>
        </w:rPr>
        <w:t xml:space="preserve"> thôn Đông Giang </w:t>
      </w:r>
      <w:proofErr w:type="spellStart"/>
      <w:r w:rsidRPr="00771E8B">
        <w:rPr>
          <w:rFonts w:ascii="Times New Roman" w:eastAsia="Arial" w:hAnsi="Times New Roman"/>
          <w:spacing w:val="-10"/>
          <w:lang w:val="en-US"/>
        </w:rPr>
        <w:t>với</w:t>
      </w:r>
      <w:proofErr w:type="spellEnd"/>
      <w:r w:rsidRPr="00771E8B">
        <w:rPr>
          <w:rFonts w:ascii="Times New Roman" w:eastAsia="Arial" w:hAnsi="Times New Roman"/>
          <w:spacing w:val="-10"/>
        </w:rPr>
        <w:t xml:space="preserve"> </w:t>
      </w:r>
      <w:r w:rsidRPr="00771E8B">
        <w:rPr>
          <w:rFonts w:ascii="Times New Roman" w:eastAsia="Arial" w:hAnsi="Times New Roman"/>
        </w:rPr>
        <w:t>thôn Tây Giang, thành thôn Cổ Giang 2;</w:t>
      </w:r>
    </w:p>
    <w:p w14:paraId="1790DB2D" w14:textId="77777777" w:rsidR="00D11421" w:rsidRPr="00771E8B" w:rsidRDefault="00EE099A" w:rsidP="00EE099A">
      <w:pPr>
        <w:pStyle w:val="NormalWeb"/>
        <w:widowControl w:val="0"/>
        <w:spacing w:before="80" w:beforeAutospacing="0" w:after="0" w:afterAutospacing="0"/>
        <w:ind w:firstLine="567"/>
        <w:jc w:val="both"/>
        <w:rPr>
          <w:rFonts w:eastAsia="Arial"/>
          <w:sz w:val="28"/>
          <w:szCs w:val="28"/>
          <w:lang w:val="vi-VN"/>
        </w:rPr>
      </w:pPr>
      <w:r w:rsidRPr="00771E8B">
        <w:rPr>
          <w:rFonts w:eastAsia="Arial"/>
          <w:sz w:val="28"/>
          <w:szCs w:val="28"/>
        </w:rPr>
        <w:t xml:space="preserve">h) </w:t>
      </w:r>
      <w:proofErr w:type="spellStart"/>
      <w:r w:rsidRPr="00771E8B">
        <w:rPr>
          <w:rFonts w:eastAsia="Arial"/>
          <w:sz w:val="28"/>
          <w:szCs w:val="28"/>
        </w:rPr>
        <w:t>Đổi</w:t>
      </w:r>
      <w:proofErr w:type="spellEnd"/>
      <w:r w:rsidRPr="00771E8B">
        <w:rPr>
          <w:rFonts w:eastAsia="Arial"/>
          <w:sz w:val="28"/>
          <w:szCs w:val="28"/>
        </w:rPr>
        <w:t xml:space="preserve"> </w:t>
      </w:r>
      <w:proofErr w:type="spellStart"/>
      <w:r w:rsidRPr="00771E8B">
        <w:rPr>
          <w:rFonts w:eastAsia="Arial"/>
          <w:sz w:val="28"/>
          <w:szCs w:val="28"/>
        </w:rPr>
        <w:t>tên</w:t>
      </w:r>
      <w:proofErr w:type="spellEnd"/>
      <w:r w:rsidRPr="00771E8B">
        <w:rPr>
          <w:rFonts w:eastAsia="Arial"/>
          <w:sz w:val="28"/>
          <w:szCs w:val="28"/>
        </w:rPr>
        <w:t xml:space="preserve"> </w:t>
      </w:r>
      <w:proofErr w:type="spellStart"/>
      <w:r w:rsidRPr="00771E8B">
        <w:rPr>
          <w:rFonts w:eastAsia="Arial"/>
          <w:sz w:val="28"/>
          <w:szCs w:val="28"/>
        </w:rPr>
        <w:t>thôn</w:t>
      </w:r>
      <w:proofErr w:type="spellEnd"/>
      <w:r w:rsidRPr="00771E8B">
        <w:rPr>
          <w:rFonts w:eastAsia="Arial"/>
          <w:sz w:val="28"/>
          <w:szCs w:val="28"/>
        </w:rPr>
        <w:t xml:space="preserve"> </w:t>
      </w:r>
      <w:proofErr w:type="spellStart"/>
      <w:r w:rsidRPr="00771E8B">
        <w:rPr>
          <w:rFonts w:eastAsia="Arial"/>
          <w:sz w:val="28"/>
          <w:szCs w:val="28"/>
        </w:rPr>
        <w:t>Khương</w:t>
      </w:r>
      <w:proofErr w:type="spellEnd"/>
      <w:r w:rsidRPr="00771E8B">
        <w:rPr>
          <w:rFonts w:eastAsia="Arial"/>
          <w:sz w:val="28"/>
          <w:szCs w:val="28"/>
        </w:rPr>
        <w:t xml:space="preserve"> Hà 5 </w:t>
      </w:r>
      <w:proofErr w:type="spellStart"/>
      <w:r w:rsidRPr="00771E8B">
        <w:rPr>
          <w:rFonts w:eastAsia="Arial"/>
          <w:sz w:val="28"/>
          <w:szCs w:val="28"/>
        </w:rPr>
        <w:t>thành</w:t>
      </w:r>
      <w:proofErr w:type="spellEnd"/>
      <w:r w:rsidRPr="00771E8B">
        <w:rPr>
          <w:rFonts w:eastAsia="Arial"/>
          <w:sz w:val="28"/>
          <w:szCs w:val="28"/>
        </w:rPr>
        <w:t xml:space="preserve"> </w:t>
      </w:r>
      <w:proofErr w:type="spellStart"/>
      <w:r w:rsidRPr="00771E8B">
        <w:rPr>
          <w:rFonts w:eastAsia="Arial"/>
          <w:sz w:val="28"/>
          <w:szCs w:val="28"/>
        </w:rPr>
        <w:t>thôn</w:t>
      </w:r>
      <w:proofErr w:type="spellEnd"/>
      <w:r w:rsidRPr="00771E8B">
        <w:rPr>
          <w:rFonts w:eastAsia="Arial"/>
          <w:sz w:val="28"/>
          <w:szCs w:val="28"/>
        </w:rPr>
        <w:t xml:space="preserve"> </w:t>
      </w:r>
      <w:proofErr w:type="spellStart"/>
      <w:r w:rsidRPr="00771E8B">
        <w:rPr>
          <w:rFonts w:eastAsia="Arial"/>
          <w:sz w:val="28"/>
          <w:szCs w:val="28"/>
        </w:rPr>
        <w:t>Khương</w:t>
      </w:r>
      <w:proofErr w:type="spellEnd"/>
      <w:r w:rsidRPr="00771E8B">
        <w:rPr>
          <w:rFonts w:eastAsia="Arial"/>
          <w:sz w:val="28"/>
          <w:szCs w:val="28"/>
        </w:rPr>
        <w:t xml:space="preserve"> Hà 3.</w:t>
      </w:r>
    </w:p>
    <w:p w14:paraId="2B350FF6" w14:textId="77777777" w:rsidR="00D11421" w:rsidRPr="00771E8B" w:rsidRDefault="00D11421" w:rsidP="00A640F7">
      <w:pPr>
        <w:pStyle w:val="NormalWeb"/>
        <w:widowControl w:val="0"/>
        <w:spacing w:before="80" w:beforeAutospacing="0" w:after="0" w:afterAutospacing="0"/>
        <w:ind w:firstLine="567"/>
        <w:jc w:val="both"/>
        <w:rPr>
          <w:i/>
          <w:sz w:val="28"/>
          <w:szCs w:val="28"/>
          <w:lang w:val="vi-VN"/>
        </w:rPr>
      </w:pPr>
      <w:r w:rsidRPr="00771E8B">
        <w:rPr>
          <w:i/>
          <w:sz w:val="28"/>
          <w:szCs w:val="28"/>
          <w:lang w:val="vi-VN"/>
        </w:rPr>
        <w:t xml:space="preserve">(Sau khi </w:t>
      </w:r>
      <w:proofErr w:type="spellStart"/>
      <w:r w:rsidR="00A20746" w:rsidRPr="00771E8B">
        <w:rPr>
          <w:i/>
          <w:sz w:val="28"/>
          <w:szCs w:val="28"/>
        </w:rPr>
        <w:t>sắp</w:t>
      </w:r>
      <w:proofErr w:type="spellEnd"/>
      <w:r w:rsidR="00A20746" w:rsidRPr="00771E8B">
        <w:rPr>
          <w:i/>
          <w:sz w:val="28"/>
          <w:szCs w:val="28"/>
        </w:rPr>
        <w:t xml:space="preserve"> </w:t>
      </w:r>
      <w:proofErr w:type="spellStart"/>
      <w:r w:rsidR="00A20746" w:rsidRPr="00771E8B">
        <w:rPr>
          <w:i/>
          <w:sz w:val="28"/>
          <w:szCs w:val="28"/>
        </w:rPr>
        <w:t>xếp</w:t>
      </w:r>
      <w:proofErr w:type="spellEnd"/>
      <w:r w:rsidRPr="00771E8B">
        <w:rPr>
          <w:i/>
          <w:sz w:val="28"/>
          <w:szCs w:val="28"/>
          <w:lang w:val="vi-VN"/>
        </w:rPr>
        <w:t>, xã Hưng Trạch có 13 thôn, giảm 05 thôn)</w:t>
      </w:r>
    </w:p>
    <w:p w14:paraId="2DB21634" w14:textId="77777777" w:rsidR="00D11421" w:rsidRPr="00771E8B" w:rsidRDefault="00D11421" w:rsidP="00A640F7">
      <w:pPr>
        <w:widowControl w:val="0"/>
        <w:spacing w:before="80"/>
        <w:ind w:firstLine="567"/>
        <w:jc w:val="both"/>
        <w:rPr>
          <w:rFonts w:ascii="Times New Roman" w:hAnsi="Times New Roman"/>
          <w:b/>
          <w:bCs/>
          <w:lang w:val="en-US"/>
        </w:rPr>
      </w:pPr>
      <w:r w:rsidRPr="00771E8B">
        <w:rPr>
          <w:rFonts w:ascii="Times New Roman" w:hAnsi="Times New Roman"/>
        </w:rPr>
        <w:t xml:space="preserve">Sau khi sáp nhập, </w:t>
      </w:r>
      <w:proofErr w:type="spellStart"/>
      <w:r w:rsidR="00431919" w:rsidRPr="00771E8B">
        <w:rPr>
          <w:rFonts w:ascii="Times New Roman" w:hAnsi="Times New Roman"/>
          <w:lang w:val="en-US"/>
        </w:rPr>
        <w:t>hợp</w:t>
      </w:r>
      <w:proofErr w:type="spellEnd"/>
      <w:r w:rsidR="00431919" w:rsidRPr="00771E8B">
        <w:rPr>
          <w:rFonts w:ascii="Times New Roman" w:hAnsi="Times New Roman"/>
          <w:lang w:val="en-US"/>
        </w:rPr>
        <w:t xml:space="preserve"> </w:t>
      </w:r>
      <w:proofErr w:type="spellStart"/>
      <w:r w:rsidR="00431919" w:rsidRPr="00771E8B">
        <w:rPr>
          <w:rFonts w:ascii="Times New Roman" w:hAnsi="Times New Roman"/>
          <w:lang w:val="en-US"/>
        </w:rPr>
        <w:t>nhất</w:t>
      </w:r>
      <w:proofErr w:type="spellEnd"/>
      <w:r w:rsidR="00431919" w:rsidRPr="00771E8B">
        <w:rPr>
          <w:rFonts w:ascii="Times New Roman" w:hAnsi="Times New Roman"/>
          <w:lang w:val="en-US"/>
        </w:rPr>
        <w:t xml:space="preserve">, </w:t>
      </w:r>
      <w:r w:rsidRPr="00771E8B">
        <w:rPr>
          <w:rFonts w:ascii="Times New Roman" w:hAnsi="Times New Roman"/>
        </w:rPr>
        <w:t>đổi tên thôn, tổ dân phố của một số xã, thị trấn thuộc huyện Bố Trạch, tổng số thôn, tổ dân phố toàn tỉnh là: 1.123 (giảm 14 thôn, tổ dân phố).</w:t>
      </w:r>
    </w:p>
    <w:p w14:paraId="240A8775" w14:textId="77777777" w:rsidR="002175CC" w:rsidRPr="00771E8B" w:rsidRDefault="002175CC" w:rsidP="00A640F7">
      <w:pPr>
        <w:pStyle w:val="NormalWeb"/>
        <w:widowControl w:val="0"/>
        <w:spacing w:before="80" w:beforeAutospacing="0" w:after="0" w:afterAutospacing="0"/>
        <w:ind w:firstLine="567"/>
        <w:jc w:val="both"/>
        <w:rPr>
          <w:i/>
          <w:sz w:val="28"/>
          <w:szCs w:val="28"/>
        </w:rPr>
      </w:pPr>
      <w:r w:rsidRPr="00771E8B">
        <w:rPr>
          <w:i/>
          <w:sz w:val="28"/>
          <w:szCs w:val="28"/>
        </w:rPr>
        <w:t>(</w:t>
      </w:r>
      <w:proofErr w:type="spellStart"/>
      <w:r w:rsidRPr="00771E8B">
        <w:rPr>
          <w:i/>
          <w:sz w:val="28"/>
          <w:szCs w:val="28"/>
        </w:rPr>
        <w:t>Đính</w:t>
      </w:r>
      <w:proofErr w:type="spellEnd"/>
      <w:r w:rsidRPr="00771E8B">
        <w:rPr>
          <w:i/>
          <w:sz w:val="28"/>
          <w:szCs w:val="28"/>
        </w:rPr>
        <w:t xml:space="preserve"> </w:t>
      </w:r>
      <w:proofErr w:type="spellStart"/>
      <w:r w:rsidRPr="00771E8B">
        <w:rPr>
          <w:i/>
          <w:sz w:val="28"/>
          <w:szCs w:val="28"/>
        </w:rPr>
        <w:t>kèm</w:t>
      </w:r>
      <w:proofErr w:type="spellEnd"/>
      <w:r w:rsidRPr="00771E8B">
        <w:rPr>
          <w:i/>
          <w:sz w:val="28"/>
          <w:szCs w:val="28"/>
        </w:rPr>
        <w:t xml:space="preserve"> </w:t>
      </w:r>
      <w:proofErr w:type="spellStart"/>
      <w:r w:rsidRPr="00771E8B">
        <w:rPr>
          <w:i/>
          <w:sz w:val="28"/>
          <w:szCs w:val="28"/>
        </w:rPr>
        <w:t>dự</w:t>
      </w:r>
      <w:proofErr w:type="spellEnd"/>
      <w:r w:rsidRPr="00771E8B">
        <w:rPr>
          <w:i/>
          <w:sz w:val="28"/>
          <w:szCs w:val="28"/>
        </w:rPr>
        <w:t xml:space="preserve"> </w:t>
      </w:r>
      <w:proofErr w:type="spellStart"/>
      <w:r w:rsidRPr="00771E8B">
        <w:rPr>
          <w:i/>
          <w:sz w:val="28"/>
          <w:szCs w:val="28"/>
        </w:rPr>
        <w:t>thảo</w:t>
      </w:r>
      <w:proofErr w:type="spellEnd"/>
      <w:r w:rsidRPr="00771E8B">
        <w:rPr>
          <w:i/>
          <w:sz w:val="28"/>
          <w:szCs w:val="28"/>
        </w:rPr>
        <w:t xml:space="preserve"> </w:t>
      </w:r>
      <w:proofErr w:type="spellStart"/>
      <w:r w:rsidRPr="00771E8B">
        <w:rPr>
          <w:i/>
          <w:sz w:val="28"/>
          <w:szCs w:val="28"/>
        </w:rPr>
        <w:t>Nghị</w:t>
      </w:r>
      <w:proofErr w:type="spellEnd"/>
      <w:r w:rsidRPr="00771E8B">
        <w:rPr>
          <w:i/>
          <w:sz w:val="28"/>
          <w:szCs w:val="28"/>
        </w:rPr>
        <w:t xml:space="preserve"> </w:t>
      </w:r>
      <w:proofErr w:type="spellStart"/>
      <w:r w:rsidRPr="00771E8B">
        <w:rPr>
          <w:i/>
          <w:sz w:val="28"/>
          <w:szCs w:val="28"/>
        </w:rPr>
        <w:t>quyết</w:t>
      </w:r>
      <w:proofErr w:type="spellEnd"/>
      <w:r w:rsidRPr="00771E8B">
        <w:rPr>
          <w:i/>
          <w:sz w:val="28"/>
          <w:szCs w:val="28"/>
        </w:rPr>
        <w:t xml:space="preserve"> </w:t>
      </w:r>
      <w:proofErr w:type="spellStart"/>
      <w:r w:rsidRPr="00771E8B">
        <w:rPr>
          <w:i/>
          <w:sz w:val="28"/>
          <w:szCs w:val="28"/>
        </w:rPr>
        <w:t>của</w:t>
      </w:r>
      <w:proofErr w:type="spellEnd"/>
      <w:r w:rsidRPr="00771E8B">
        <w:rPr>
          <w:i/>
          <w:sz w:val="28"/>
          <w:szCs w:val="28"/>
        </w:rPr>
        <w:t xml:space="preserve"> </w:t>
      </w:r>
      <w:proofErr w:type="spellStart"/>
      <w:r w:rsidRPr="00771E8B">
        <w:rPr>
          <w:i/>
          <w:sz w:val="28"/>
          <w:szCs w:val="28"/>
        </w:rPr>
        <w:t>Hội</w:t>
      </w:r>
      <w:proofErr w:type="spellEnd"/>
      <w:r w:rsidRPr="00771E8B">
        <w:rPr>
          <w:i/>
          <w:sz w:val="28"/>
          <w:szCs w:val="28"/>
        </w:rPr>
        <w:t xml:space="preserve"> </w:t>
      </w:r>
      <w:proofErr w:type="spellStart"/>
      <w:r w:rsidRPr="00771E8B">
        <w:rPr>
          <w:i/>
          <w:sz w:val="28"/>
          <w:szCs w:val="28"/>
        </w:rPr>
        <w:t>đồng</w:t>
      </w:r>
      <w:proofErr w:type="spellEnd"/>
      <w:r w:rsidRPr="00771E8B">
        <w:rPr>
          <w:i/>
          <w:sz w:val="28"/>
          <w:szCs w:val="28"/>
        </w:rPr>
        <w:t xml:space="preserve"> </w:t>
      </w:r>
      <w:proofErr w:type="spellStart"/>
      <w:r w:rsidRPr="00771E8B">
        <w:rPr>
          <w:i/>
          <w:sz w:val="28"/>
          <w:szCs w:val="28"/>
        </w:rPr>
        <w:t>nhân</w:t>
      </w:r>
      <w:proofErr w:type="spellEnd"/>
      <w:r w:rsidRPr="00771E8B">
        <w:rPr>
          <w:i/>
          <w:sz w:val="28"/>
          <w:szCs w:val="28"/>
        </w:rPr>
        <w:t xml:space="preserve"> </w:t>
      </w:r>
      <w:proofErr w:type="spellStart"/>
      <w:r w:rsidRPr="00771E8B">
        <w:rPr>
          <w:i/>
          <w:sz w:val="28"/>
          <w:szCs w:val="28"/>
        </w:rPr>
        <w:t>dân</w:t>
      </w:r>
      <w:proofErr w:type="spellEnd"/>
      <w:r w:rsidRPr="00771E8B">
        <w:rPr>
          <w:i/>
          <w:sz w:val="28"/>
          <w:szCs w:val="28"/>
        </w:rPr>
        <w:t xml:space="preserve"> </w:t>
      </w:r>
      <w:proofErr w:type="spellStart"/>
      <w:r w:rsidRPr="00771E8B">
        <w:rPr>
          <w:i/>
          <w:sz w:val="28"/>
          <w:szCs w:val="28"/>
        </w:rPr>
        <w:t>tỉnh</w:t>
      </w:r>
      <w:proofErr w:type="spellEnd"/>
      <w:r w:rsidRPr="00771E8B">
        <w:rPr>
          <w:i/>
          <w:sz w:val="28"/>
          <w:szCs w:val="28"/>
        </w:rPr>
        <w:t>)</w:t>
      </w:r>
    </w:p>
    <w:p w14:paraId="42FB60AE" w14:textId="77777777" w:rsidR="005B7F6C" w:rsidRPr="00771E8B" w:rsidRDefault="005B7F6C" w:rsidP="00A640F7">
      <w:pPr>
        <w:pStyle w:val="NormalWeb"/>
        <w:widowControl w:val="0"/>
        <w:spacing w:before="80" w:beforeAutospacing="0" w:after="0" w:afterAutospacing="0"/>
        <w:ind w:firstLine="567"/>
        <w:jc w:val="both"/>
        <w:rPr>
          <w:sz w:val="28"/>
          <w:szCs w:val="28"/>
        </w:rPr>
      </w:pPr>
      <w:r w:rsidRPr="00771E8B">
        <w:rPr>
          <w:sz w:val="28"/>
          <w:szCs w:val="28"/>
          <w:lang w:val="vi-VN"/>
        </w:rPr>
        <w:t>Ủy ban nhân dân tỉnh kính trình Hội đồng nhân dân tỉnh xem xét./.</w:t>
      </w:r>
    </w:p>
    <w:p w14:paraId="40B8D07F" w14:textId="77777777" w:rsidR="00ED3F2A" w:rsidRPr="00771E8B" w:rsidRDefault="00ED3F2A" w:rsidP="00A640F7">
      <w:pPr>
        <w:pStyle w:val="NormalWeb"/>
        <w:widowControl w:val="0"/>
        <w:spacing w:before="80" w:beforeAutospacing="0" w:after="0" w:afterAutospacing="0"/>
        <w:ind w:firstLine="567"/>
        <w:jc w:val="both"/>
        <w:rPr>
          <w:sz w:val="28"/>
          <w:szCs w:val="28"/>
        </w:rPr>
      </w:pPr>
    </w:p>
    <w:p w14:paraId="0D237773" w14:textId="77777777" w:rsidR="0070214E" w:rsidRPr="00771E8B" w:rsidRDefault="0070214E" w:rsidP="0070214E">
      <w:pPr>
        <w:pStyle w:val="NormalWeb"/>
        <w:widowControl w:val="0"/>
        <w:spacing w:before="120" w:beforeAutospacing="0" w:after="0" w:afterAutospacing="0"/>
        <w:ind w:firstLine="567"/>
        <w:jc w:val="both"/>
        <w:rPr>
          <w:spacing w:val="-4"/>
          <w:sz w:val="10"/>
          <w:szCs w:val="28"/>
        </w:rPr>
      </w:pPr>
    </w:p>
    <w:tbl>
      <w:tblPr>
        <w:tblW w:w="9063" w:type="dxa"/>
        <w:jc w:val="center"/>
        <w:tblLayout w:type="fixed"/>
        <w:tblLook w:val="0000" w:firstRow="0" w:lastRow="0" w:firstColumn="0" w:lastColumn="0" w:noHBand="0" w:noVBand="0"/>
      </w:tblPr>
      <w:tblGrid>
        <w:gridCol w:w="5049"/>
        <w:gridCol w:w="4014"/>
      </w:tblGrid>
      <w:tr w:rsidR="005B7F6C" w:rsidRPr="00771E8B" w14:paraId="469505C5" w14:textId="77777777" w:rsidTr="0019527C">
        <w:trPr>
          <w:jc w:val="center"/>
        </w:trPr>
        <w:tc>
          <w:tcPr>
            <w:tcW w:w="5049" w:type="dxa"/>
          </w:tcPr>
          <w:p w14:paraId="24AA2C0E" w14:textId="77777777" w:rsidR="005B7F6C" w:rsidRPr="00771E8B" w:rsidRDefault="005B7F6C" w:rsidP="0019527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1E8B">
              <w:rPr>
                <w:rFonts w:ascii="Times New Roman" w:hAnsi="Times New Roman"/>
                <w:b/>
                <w:i/>
                <w:sz w:val="24"/>
                <w:szCs w:val="24"/>
              </w:rPr>
              <w:t>Nơi nhận:</w:t>
            </w:r>
          </w:p>
          <w:p w14:paraId="2F68CE2F" w14:textId="77777777" w:rsidR="005B7F6C" w:rsidRPr="00771E8B" w:rsidRDefault="005861D3" w:rsidP="0019527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002ACA" wp14:editId="7F76803D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1905</wp:posOffset>
                      </wp:positionV>
                      <wp:extent cx="90805" cy="285750"/>
                      <wp:effectExtent l="0" t="0" r="4445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righ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437EC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5" o:spid="_x0000_s1026" type="#_x0000_t88" style="position:absolute;margin-left:118.2pt;margin-top:.15pt;width:7.1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"/>
                  </w:pict>
                </mc:Fallback>
              </mc:AlternateContent>
            </w:r>
            <w:r w:rsidR="005B7F6C" w:rsidRPr="00771E8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- Ban </w:t>
            </w:r>
            <w:proofErr w:type="spellStart"/>
            <w:r w:rsidR="005B7F6C" w:rsidRPr="00771E8B">
              <w:rPr>
                <w:rFonts w:ascii="Times New Roman" w:hAnsi="Times New Roman"/>
                <w:sz w:val="22"/>
                <w:szCs w:val="22"/>
                <w:lang w:val="en-US"/>
              </w:rPr>
              <w:t>Thường</w:t>
            </w:r>
            <w:proofErr w:type="spellEnd"/>
            <w:r w:rsidR="005B7F6C" w:rsidRPr="00771E8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B7F6C" w:rsidRPr="00771E8B">
              <w:rPr>
                <w:rFonts w:ascii="Times New Roman" w:hAnsi="Times New Roman"/>
                <w:sz w:val="22"/>
                <w:szCs w:val="22"/>
                <w:lang w:val="en-US"/>
              </w:rPr>
              <w:t>vụ</w:t>
            </w:r>
            <w:proofErr w:type="spellEnd"/>
            <w:r w:rsidR="005B7F6C" w:rsidRPr="00771E8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B7F6C" w:rsidRPr="00771E8B">
              <w:rPr>
                <w:rFonts w:ascii="Times New Roman" w:hAnsi="Times New Roman"/>
                <w:sz w:val="22"/>
                <w:szCs w:val="22"/>
                <w:lang w:val="en-US"/>
              </w:rPr>
              <w:t>Tỉnh</w:t>
            </w:r>
            <w:proofErr w:type="spellEnd"/>
            <w:r w:rsidR="005B7F6C" w:rsidRPr="00771E8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="005B7F6C" w:rsidRPr="00771E8B">
              <w:rPr>
                <w:rFonts w:ascii="Times New Roman" w:hAnsi="Times New Roman"/>
                <w:sz w:val="22"/>
                <w:szCs w:val="22"/>
                <w:lang w:val="en-US"/>
              </w:rPr>
              <w:t>ủy</w:t>
            </w:r>
            <w:proofErr w:type="spellEnd"/>
            <w:r w:rsidR="005B7F6C" w:rsidRPr="00771E8B">
              <w:rPr>
                <w:rFonts w:ascii="Times New Roman" w:hAnsi="Times New Roman"/>
                <w:sz w:val="22"/>
                <w:szCs w:val="22"/>
                <w:lang w:val="en-US"/>
              </w:rPr>
              <w:t>;</w:t>
            </w:r>
            <w:r w:rsidR="00DB0323" w:rsidRPr="00771E8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  </w:t>
            </w:r>
            <w:proofErr w:type="gramEnd"/>
            <w:r w:rsidR="00DB0323" w:rsidRPr="00771E8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(B/c)</w:t>
            </w:r>
          </w:p>
          <w:p w14:paraId="62BAA448" w14:textId="77777777" w:rsidR="005B7F6C" w:rsidRPr="00771E8B" w:rsidRDefault="005B7F6C" w:rsidP="0019527C">
            <w:pPr>
              <w:widowControl w:val="0"/>
              <w:rPr>
                <w:rFonts w:ascii="Times New Roman" w:hAnsi="Times New Roman"/>
                <w:sz w:val="22"/>
                <w:lang w:val="en-US"/>
              </w:rPr>
            </w:pPr>
            <w:r w:rsidRPr="00771E8B">
              <w:rPr>
                <w:rFonts w:ascii="Times New Roman" w:hAnsi="Times New Roman"/>
                <w:sz w:val="22"/>
                <w:lang w:val="en-US"/>
              </w:rPr>
              <w:t xml:space="preserve">- TT HĐND </w:t>
            </w:r>
            <w:proofErr w:type="spellStart"/>
            <w:r w:rsidRPr="00771E8B">
              <w:rPr>
                <w:rFonts w:ascii="Times New Roman" w:hAnsi="Times New Roman"/>
                <w:sz w:val="22"/>
                <w:lang w:val="en-US"/>
              </w:rPr>
              <w:t>tỉnh</w:t>
            </w:r>
            <w:proofErr w:type="spellEnd"/>
            <w:r w:rsidRPr="00771E8B">
              <w:rPr>
                <w:rFonts w:ascii="Times New Roman" w:hAnsi="Times New Roman"/>
                <w:sz w:val="22"/>
                <w:lang w:val="en-US"/>
              </w:rPr>
              <w:t>;</w:t>
            </w:r>
          </w:p>
          <w:p w14:paraId="2D3D5BBD" w14:textId="77777777" w:rsidR="005B7F6C" w:rsidRPr="00771E8B" w:rsidRDefault="005B7F6C" w:rsidP="0019527C">
            <w:pPr>
              <w:widowControl w:val="0"/>
              <w:rPr>
                <w:rFonts w:ascii="Times New Roman" w:hAnsi="Times New Roman"/>
                <w:sz w:val="22"/>
              </w:rPr>
            </w:pPr>
            <w:r w:rsidRPr="00771E8B">
              <w:rPr>
                <w:rFonts w:ascii="Times New Roman" w:hAnsi="Times New Roman"/>
                <w:sz w:val="22"/>
              </w:rPr>
              <w:t>- C</w:t>
            </w:r>
            <w:proofErr w:type="spellStart"/>
            <w:r w:rsidRPr="00771E8B">
              <w:rPr>
                <w:rFonts w:ascii="Times New Roman" w:hAnsi="Times New Roman"/>
                <w:sz w:val="22"/>
                <w:lang w:val="en-US"/>
              </w:rPr>
              <w:t>hủ</w:t>
            </w:r>
            <w:proofErr w:type="spellEnd"/>
            <w:r w:rsidRPr="00771E8B">
              <w:rPr>
                <w:rFonts w:ascii="Times New Roman" w:hAnsi="Times New Roman"/>
                <w:sz w:val="22"/>
                <w:lang w:val="en-US"/>
              </w:rPr>
              <w:t xml:space="preserve"> </w:t>
            </w:r>
            <w:proofErr w:type="spellStart"/>
            <w:r w:rsidRPr="00771E8B">
              <w:rPr>
                <w:rFonts w:ascii="Times New Roman" w:hAnsi="Times New Roman"/>
                <w:sz w:val="22"/>
                <w:lang w:val="en-US"/>
              </w:rPr>
              <w:t>tịch</w:t>
            </w:r>
            <w:proofErr w:type="spellEnd"/>
            <w:r w:rsidRPr="00771E8B">
              <w:rPr>
                <w:rFonts w:ascii="Times New Roman" w:hAnsi="Times New Roman"/>
                <w:sz w:val="22"/>
              </w:rPr>
              <w:t>, các PCT UBND tỉnh;</w:t>
            </w:r>
          </w:p>
          <w:p w14:paraId="25F5259F" w14:textId="77777777" w:rsidR="005B7F6C" w:rsidRPr="00771E8B" w:rsidRDefault="005B7F6C" w:rsidP="0019527C">
            <w:pPr>
              <w:widowControl w:val="0"/>
              <w:rPr>
                <w:rFonts w:ascii="Times New Roman" w:hAnsi="Times New Roman"/>
                <w:sz w:val="22"/>
                <w:lang w:val="en-US"/>
              </w:rPr>
            </w:pPr>
            <w:r w:rsidRPr="00771E8B">
              <w:rPr>
                <w:rFonts w:ascii="Times New Roman" w:hAnsi="Times New Roman"/>
                <w:sz w:val="22"/>
              </w:rPr>
              <w:t>- Ban Pháp chế - HĐND tỉnh;</w:t>
            </w:r>
          </w:p>
          <w:p w14:paraId="48B114EF" w14:textId="77777777" w:rsidR="005B7F6C" w:rsidRPr="00771E8B" w:rsidRDefault="005B7F6C" w:rsidP="0019527C">
            <w:pPr>
              <w:widowControl w:val="0"/>
              <w:rPr>
                <w:rFonts w:ascii="Times New Roman" w:hAnsi="Times New Roman"/>
                <w:sz w:val="22"/>
              </w:rPr>
            </w:pPr>
            <w:r w:rsidRPr="00771E8B">
              <w:rPr>
                <w:rFonts w:ascii="Times New Roman" w:hAnsi="Times New Roman"/>
                <w:sz w:val="22"/>
              </w:rPr>
              <w:t xml:space="preserve">- Các </w:t>
            </w:r>
            <w:r w:rsidRPr="00771E8B">
              <w:rPr>
                <w:rFonts w:ascii="Times New Roman" w:hAnsi="Times New Roman"/>
                <w:sz w:val="22"/>
                <w:lang w:val="en-US"/>
              </w:rPr>
              <w:t>đ</w:t>
            </w:r>
            <w:r w:rsidRPr="00771E8B">
              <w:rPr>
                <w:rFonts w:ascii="Times New Roman" w:hAnsi="Times New Roman"/>
                <w:sz w:val="22"/>
              </w:rPr>
              <w:t>ại biểu HĐND tỉnh;</w:t>
            </w:r>
          </w:p>
          <w:p w14:paraId="4C7CFC4D" w14:textId="77777777" w:rsidR="005B7F6C" w:rsidRPr="00771E8B" w:rsidRDefault="005B7F6C" w:rsidP="0019527C">
            <w:pPr>
              <w:widowControl w:val="0"/>
              <w:rPr>
                <w:rFonts w:ascii="Times New Roman" w:hAnsi="Times New Roman"/>
                <w:sz w:val="22"/>
                <w:lang w:val="en-US"/>
              </w:rPr>
            </w:pPr>
            <w:r w:rsidRPr="00771E8B">
              <w:rPr>
                <w:rFonts w:ascii="Times New Roman" w:hAnsi="Times New Roman"/>
                <w:sz w:val="22"/>
              </w:rPr>
              <w:t>- Sở Nội vụ;</w:t>
            </w:r>
          </w:p>
          <w:p w14:paraId="71E7E9E4" w14:textId="77777777" w:rsidR="005B7F6C" w:rsidRPr="00771E8B" w:rsidRDefault="005B7F6C" w:rsidP="0019527C">
            <w:pPr>
              <w:widowControl w:val="0"/>
              <w:rPr>
                <w:rFonts w:ascii="Times New Roman" w:hAnsi="Times New Roman"/>
                <w:sz w:val="22"/>
                <w:lang w:val="en-US"/>
              </w:rPr>
            </w:pPr>
            <w:r w:rsidRPr="00771E8B">
              <w:rPr>
                <w:rFonts w:ascii="Times New Roman" w:hAnsi="Times New Roman"/>
                <w:sz w:val="22"/>
                <w:lang w:val="en-US"/>
              </w:rPr>
              <w:t xml:space="preserve">- VPUBND </w:t>
            </w:r>
            <w:proofErr w:type="spellStart"/>
            <w:r w:rsidRPr="00771E8B">
              <w:rPr>
                <w:rFonts w:ascii="Times New Roman" w:hAnsi="Times New Roman"/>
                <w:sz w:val="22"/>
                <w:lang w:val="en-US"/>
              </w:rPr>
              <w:t>tỉnh</w:t>
            </w:r>
            <w:proofErr w:type="spellEnd"/>
            <w:r w:rsidRPr="00771E8B">
              <w:rPr>
                <w:rFonts w:ascii="Times New Roman" w:hAnsi="Times New Roman"/>
                <w:sz w:val="22"/>
                <w:lang w:val="en-US"/>
              </w:rPr>
              <w:t>;</w:t>
            </w:r>
          </w:p>
          <w:p w14:paraId="6904BA73" w14:textId="77777777" w:rsidR="005B7F6C" w:rsidRPr="00771E8B" w:rsidRDefault="005B7F6C" w:rsidP="0019527C">
            <w:pPr>
              <w:widowControl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71E8B">
              <w:rPr>
                <w:rFonts w:ascii="Times New Roman" w:hAnsi="Times New Roman"/>
                <w:sz w:val="22"/>
                <w:szCs w:val="22"/>
              </w:rPr>
              <w:t xml:space="preserve">- Lưu: VT, </w:t>
            </w:r>
            <w:r w:rsidRPr="00771E8B">
              <w:rPr>
                <w:rFonts w:ascii="Times New Roman" w:hAnsi="Times New Roman"/>
                <w:sz w:val="22"/>
                <w:szCs w:val="22"/>
                <w:lang w:val="en-US"/>
              </w:rPr>
              <w:t>TH, NCVX.</w:t>
            </w:r>
          </w:p>
          <w:p w14:paraId="7571B9E5" w14:textId="77777777" w:rsidR="005B7F6C" w:rsidRPr="00771E8B" w:rsidRDefault="005B7F6C" w:rsidP="0019527C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4014" w:type="dxa"/>
          </w:tcPr>
          <w:p w14:paraId="26F58A84" w14:textId="77777777" w:rsidR="005B7F6C" w:rsidRPr="00771E8B" w:rsidRDefault="005B7F6C" w:rsidP="0019527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771E8B">
              <w:rPr>
                <w:rFonts w:ascii="Times New Roman" w:hAnsi="Times New Roman"/>
                <w:b/>
              </w:rPr>
              <w:t xml:space="preserve">TM. ỦY BAN NHÂN DÂN  </w:t>
            </w:r>
            <w:r w:rsidRPr="00771E8B">
              <w:rPr>
                <w:rFonts w:ascii="Times New Roman" w:hAnsi="Times New Roman"/>
                <w:b/>
                <w:lang w:val="en-US"/>
              </w:rPr>
              <w:t xml:space="preserve">KT. </w:t>
            </w:r>
            <w:r w:rsidRPr="00771E8B">
              <w:rPr>
                <w:rFonts w:ascii="Times New Roman" w:hAnsi="Times New Roman"/>
                <w:b/>
              </w:rPr>
              <w:t>CHỦ TỊCH</w:t>
            </w:r>
          </w:p>
          <w:p w14:paraId="34CFBB67" w14:textId="77777777" w:rsidR="005B7F6C" w:rsidRPr="00771E8B" w:rsidRDefault="005B7F6C" w:rsidP="0019527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771E8B">
              <w:rPr>
                <w:rFonts w:ascii="Times New Roman" w:hAnsi="Times New Roman"/>
                <w:b/>
                <w:lang w:val="en-US"/>
              </w:rPr>
              <w:t>PHÓ CHỦ TỊCH</w:t>
            </w:r>
          </w:p>
          <w:p w14:paraId="205522E8" w14:textId="77777777" w:rsidR="005B7F6C" w:rsidRPr="00771E8B" w:rsidRDefault="005B7F6C" w:rsidP="0019527C">
            <w:pPr>
              <w:jc w:val="center"/>
              <w:rPr>
                <w:rFonts w:ascii="Times New Roman" w:hAnsi="Times New Roman"/>
                <w:b/>
              </w:rPr>
            </w:pPr>
          </w:p>
          <w:p w14:paraId="7D28D281" w14:textId="77777777" w:rsidR="005B7F6C" w:rsidRPr="00771E8B" w:rsidRDefault="005B7F6C" w:rsidP="0019527C">
            <w:pPr>
              <w:jc w:val="center"/>
              <w:rPr>
                <w:rFonts w:ascii="Times New Roman" w:hAnsi="Times New Roman"/>
                <w:b/>
                <w:sz w:val="40"/>
              </w:rPr>
            </w:pPr>
          </w:p>
          <w:p w14:paraId="22208FDB" w14:textId="77777777" w:rsidR="005B7F6C" w:rsidRPr="00771E8B" w:rsidRDefault="005B7F6C" w:rsidP="0019527C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14:paraId="563B9B1A" w14:textId="77777777" w:rsidR="005B7F6C" w:rsidRPr="00771E8B" w:rsidRDefault="005B7F6C" w:rsidP="0019527C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i/>
              </w:rPr>
            </w:pPr>
          </w:p>
          <w:p w14:paraId="47BA066B" w14:textId="77777777" w:rsidR="005B7F6C" w:rsidRPr="00771E8B" w:rsidRDefault="005B7F6C" w:rsidP="0019527C">
            <w:pPr>
              <w:pStyle w:val="Heading6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771E8B">
              <w:rPr>
                <w:rFonts w:ascii="Times New Roman" w:hAnsi="Times New Roman"/>
                <w:szCs w:val="28"/>
              </w:rPr>
              <w:t>Đoàn</w:t>
            </w:r>
            <w:proofErr w:type="spellEnd"/>
            <w:r w:rsidRPr="00771E8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771E8B">
              <w:rPr>
                <w:rFonts w:ascii="Times New Roman" w:hAnsi="Times New Roman"/>
                <w:szCs w:val="28"/>
              </w:rPr>
              <w:t>Ngọc</w:t>
            </w:r>
            <w:proofErr w:type="spellEnd"/>
            <w:r w:rsidRPr="00771E8B">
              <w:rPr>
                <w:rFonts w:ascii="Times New Roman" w:hAnsi="Times New Roman"/>
                <w:szCs w:val="28"/>
              </w:rPr>
              <w:t xml:space="preserve"> Lâm</w:t>
            </w:r>
          </w:p>
        </w:tc>
      </w:tr>
    </w:tbl>
    <w:p w14:paraId="5E0B3AAB" w14:textId="77777777" w:rsidR="005B7F6C" w:rsidRPr="00771E8B" w:rsidRDefault="005B7F6C" w:rsidP="00BF4D02">
      <w:pPr>
        <w:spacing w:beforeLines="80" w:before="192"/>
        <w:ind w:right="9"/>
        <w:jc w:val="both"/>
        <w:rPr>
          <w:lang w:val="en-US"/>
        </w:rPr>
      </w:pPr>
    </w:p>
    <w:sectPr w:rsidR="005B7F6C" w:rsidRPr="00771E8B" w:rsidSect="00CB78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134" w:right="1134" w:bottom="1134" w:left="1701" w:header="624" w:footer="624" w:gutter="0"/>
      <w:paperSrc w:first="4" w:other="4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DADF3" w14:textId="77777777" w:rsidR="007F2502" w:rsidRDefault="007F2502" w:rsidP="00CF6B09">
      <w:r>
        <w:separator/>
      </w:r>
    </w:p>
  </w:endnote>
  <w:endnote w:type="continuationSeparator" w:id="0">
    <w:p w14:paraId="636F648B" w14:textId="77777777" w:rsidR="007F2502" w:rsidRDefault="007F2502" w:rsidP="00CF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309DE" w14:textId="77777777" w:rsidR="00FA2CDD" w:rsidRDefault="00BF4D02" w:rsidP="00FA2C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25AC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5E7039" w14:textId="77777777" w:rsidR="00FA2CDD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446D" w14:textId="77777777" w:rsidR="00FA2CDD" w:rsidRDefault="00000000" w:rsidP="00FA2CD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848A3" w14:textId="77777777" w:rsidR="007F2502" w:rsidRDefault="007F2502" w:rsidP="00CF6B09">
      <w:r>
        <w:separator/>
      </w:r>
    </w:p>
  </w:footnote>
  <w:footnote w:type="continuationSeparator" w:id="0">
    <w:p w14:paraId="0F735BEF" w14:textId="77777777" w:rsidR="007F2502" w:rsidRDefault="007F2502" w:rsidP="00CF6B09">
      <w:r>
        <w:continuationSeparator/>
      </w:r>
    </w:p>
  </w:footnote>
  <w:footnote w:id="1">
    <w:p w14:paraId="7BC01667" w14:textId="77777777" w:rsidR="00457124" w:rsidRPr="004342AA" w:rsidRDefault="00457124" w:rsidP="001B5942">
      <w:pPr>
        <w:pStyle w:val="NormalWeb"/>
        <w:widowControl w:val="0"/>
        <w:spacing w:before="40" w:beforeAutospacing="0" w:after="0" w:afterAutospacing="0"/>
        <w:ind w:firstLine="567"/>
        <w:jc w:val="both"/>
        <w:rPr>
          <w:sz w:val="20"/>
          <w:szCs w:val="20"/>
        </w:rPr>
      </w:pPr>
      <w:r w:rsidRPr="004342AA">
        <w:rPr>
          <w:rStyle w:val="FootnoteReference"/>
        </w:rPr>
        <w:footnoteRef/>
      </w:r>
      <w:r w:rsidRPr="004342AA">
        <w:rPr>
          <w:sz w:val="20"/>
          <w:szCs w:val="20"/>
        </w:rPr>
        <w:t xml:space="preserve">Thông </w:t>
      </w:r>
      <w:proofErr w:type="spellStart"/>
      <w:r w:rsidRPr="004342AA">
        <w:rPr>
          <w:sz w:val="20"/>
          <w:szCs w:val="20"/>
        </w:rPr>
        <w:t>tư</w:t>
      </w:r>
      <w:proofErr w:type="spellEnd"/>
      <w:r w:rsidRPr="004342AA">
        <w:rPr>
          <w:sz w:val="20"/>
          <w:szCs w:val="20"/>
        </w:rPr>
        <w:t xml:space="preserve"> </w:t>
      </w:r>
      <w:proofErr w:type="spellStart"/>
      <w:r w:rsidRPr="004342AA">
        <w:rPr>
          <w:sz w:val="20"/>
          <w:szCs w:val="20"/>
        </w:rPr>
        <w:t>số</w:t>
      </w:r>
      <w:proofErr w:type="spellEnd"/>
      <w:r w:rsidRPr="004342AA">
        <w:rPr>
          <w:sz w:val="20"/>
          <w:szCs w:val="20"/>
        </w:rPr>
        <w:t xml:space="preserve"> 04/2012/TT-BNV </w:t>
      </w:r>
      <w:proofErr w:type="spellStart"/>
      <w:r w:rsidRPr="004342AA">
        <w:rPr>
          <w:sz w:val="20"/>
          <w:szCs w:val="20"/>
        </w:rPr>
        <w:t>ngày</w:t>
      </w:r>
      <w:proofErr w:type="spellEnd"/>
      <w:r w:rsidRPr="004342AA">
        <w:rPr>
          <w:sz w:val="20"/>
          <w:szCs w:val="20"/>
        </w:rPr>
        <w:t xml:space="preserve"> 31/8/2012</w:t>
      </w:r>
      <w:r w:rsidR="0040757F" w:rsidRPr="004342AA">
        <w:rPr>
          <w:sz w:val="20"/>
          <w:szCs w:val="20"/>
        </w:rPr>
        <w:t xml:space="preserve"> </w:t>
      </w:r>
      <w:proofErr w:type="spellStart"/>
      <w:r w:rsidR="0040757F" w:rsidRPr="004342AA">
        <w:rPr>
          <w:sz w:val="20"/>
          <w:szCs w:val="20"/>
        </w:rPr>
        <w:t>của</w:t>
      </w:r>
      <w:proofErr w:type="spellEnd"/>
      <w:r w:rsidR="0040757F" w:rsidRPr="004342AA">
        <w:rPr>
          <w:sz w:val="20"/>
          <w:szCs w:val="20"/>
        </w:rPr>
        <w:t xml:space="preserve"> </w:t>
      </w:r>
      <w:proofErr w:type="spellStart"/>
      <w:r w:rsidR="0040757F" w:rsidRPr="004342AA">
        <w:rPr>
          <w:sz w:val="20"/>
          <w:szCs w:val="20"/>
        </w:rPr>
        <w:t>Bộ</w:t>
      </w:r>
      <w:proofErr w:type="spellEnd"/>
      <w:r w:rsidR="0040757F" w:rsidRPr="004342AA">
        <w:rPr>
          <w:sz w:val="20"/>
          <w:szCs w:val="20"/>
        </w:rPr>
        <w:t xml:space="preserve"> </w:t>
      </w:r>
      <w:proofErr w:type="spellStart"/>
      <w:r w:rsidR="0040757F" w:rsidRPr="004342AA">
        <w:rPr>
          <w:sz w:val="20"/>
          <w:szCs w:val="20"/>
        </w:rPr>
        <w:t>Trưởng</w:t>
      </w:r>
      <w:proofErr w:type="spellEnd"/>
      <w:r w:rsidR="0040757F" w:rsidRPr="004342AA">
        <w:rPr>
          <w:sz w:val="20"/>
          <w:szCs w:val="20"/>
        </w:rPr>
        <w:t xml:space="preserve"> </w:t>
      </w:r>
      <w:proofErr w:type="spellStart"/>
      <w:r w:rsidR="0040757F" w:rsidRPr="004342AA">
        <w:rPr>
          <w:sz w:val="20"/>
          <w:szCs w:val="20"/>
        </w:rPr>
        <w:t>Bộ</w:t>
      </w:r>
      <w:proofErr w:type="spellEnd"/>
      <w:r w:rsidR="0040757F" w:rsidRPr="004342AA">
        <w:rPr>
          <w:sz w:val="20"/>
          <w:szCs w:val="20"/>
        </w:rPr>
        <w:t xml:space="preserve"> </w:t>
      </w:r>
      <w:proofErr w:type="spellStart"/>
      <w:r w:rsidR="0040757F" w:rsidRPr="004342AA">
        <w:rPr>
          <w:sz w:val="20"/>
          <w:szCs w:val="20"/>
        </w:rPr>
        <w:t>Nội</w:t>
      </w:r>
      <w:proofErr w:type="spellEnd"/>
      <w:r w:rsidR="0040757F" w:rsidRPr="004342AA">
        <w:rPr>
          <w:sz w:val="20"/>
          <w:szCs w:val="20"/>
        </w:rPr>
        <w:t xml:space="preserve"> </w:t>
      </w:r>
      <w:proofErr w:type="spellStart"/>
      <w:r w:rsidR="0040757F" w:rsidRPr="004342AA">
        <w:rPr>
          <w:sz w:val="20"/>
          <w:szCs w:val="20"/>
        </w:rPr>
        <w:t>vụ</w:t>
      </w:r>
      <w:proofErr w:type="spellEnd"/>
      <w:r w:rsidR="0040757F" w:rsidRPr="004342AA">
        <w:rPr>
          <w:sz w:val="20"/>
          <w:szCs w:val="20"/>
        </w:rPr>
        <w:t>,</w:t>
      </w:r>
      <w:r w:rsidRPr="004342AA">
        <w:rPr>
          <w:sz w:val="20"/>
          <w:szCs w:val="20"/>
        </w:rPr>
        <w:t xml:space="preserve"> </w:t>
      </w:r>
      <w:proofErr w:type="spellStart"/>
      <w:r w:rsidRPr="004342AA">
        <w:rPr>
          <w:sz w:val="20"/>
          <w:szCs w:val="20"/>
        </w:rPr>
        <w:t>được</w:t>
      </w:r>
      <w:proofErr w:type="spellEnd"/>
      <w:r w:rsidRPr="004342AA">
        <w:rPr>
          <w:sz w:val="20"/>
          <w:szCs w:val="20"/>
        </w:rPr>
        <w:t xml:space="preserve"> </w:t>
      </w:r>
      <w:proofErr w:type="spellStart"/>
      <w:r w:rsidRPr="004342AA">
        <w:rPr>
          <w:sz w:val="20"/>
          <w:szCs w:val="20"/>
        </w:rPr>
        <w:t>sửa</w:t>
      </w:r>
      <w:proofErr w:type="spellEnd"/>
      <w:r w:rsidRPr="004342AA">
        <w:rPr>
          <w:sz w:val="20"/>
          <w:szCs w:val="20"/>
        </w:rPr>
        <w:t xml:space="preserve"> </w:t>
      </w:r>
      <w:proofErr w:type="spellStart"/>
      <w:r w:rsidRPr="004342AA">
        <w:rPr>
          <w:sz w:val="20"/>
          <w:szCs w:val="20"/>
        </w:rPr>
        <w:t>đổi</w:t>
      </w:r>
      <w:proofErr w:type="spellEnd"/>
      <w:r w:rsidRPr="004342AA">
        <w:rPr>
          <w:sz w:val="20"/>
          <w:szCs w:val="20"/>
        </w:rPr>
        <w:t xml:space="preserve">, </w:t>
      </w:r>
      <w:proofErr w:type="spellStart"/>
      <w:r w:rsidRPr="004342AA">
        <w:rPr>
          <w:sz w:val="20"/>
          <w:szCs w:val="20"/>
        </w:rPr>
        <w:t>bổ</w:t>
      </w:r>
      <w:proofErr w:type="spellEnd"/>
      <w:r w:rsidRPr="004342AA">
        <w:rPr>
          <w:sz w:val="20"/>
          <w:szCs w:val="20"/>
        </w:rPr>
        <w:t xml:space="preserve"> sung </w:t>
      </w:r>
      <w:proofErr w:type="spellStart"/>
      <w:r w:rsidRPr="004342AA">
        <w:rPr>
          <w:sz w:val="20"/>
          <w:szCs w:val="20"/>
        </w:rPr>
        <w:t>bởi</w:t>
      </w:r>
      <w:proofErr w:type="spellEnd"/>
      <w:r w:rsidRPr="004342AA">
        <w:rPr>
          <w:sz w:val="20"/>
          <w:szCs w:val="20"/>
        </w:rPr>
        <w:t xml:space="preserve"> Thông </w:t>
      </w:r>
      <w:proofErr w:type="spellStart"/>
      <w:r w:rsidRPr="004342AA">
        <w:rPr>
          <w:sz w:val="20"/>
          <w:szCs w:val="20"/>
        </w:rPr>
        <w:t>tư</w:t>
      </w:r>
      <w:proofErr w:type="spellEnd"/>
      <w:r w:rsidRPr="004342AA">
        <w:rPr>
          <w:sz w:val="20"/>
          <w:szCs w:val="20"/>
        </w:rPr>
        <w:t xml:space="preserve"> </w:t>
      </w:r>
      <w:proofErr w:type="spellStart"/>
      <w:r w:rsidRPr="004342AA">
        <w:rPr>
          <w:sz w:val="20"/>
          <w:szCs w:val="20"/>
        </w:rPr>
        <w:t>số</w:t>
      </w:r>
      <w:proofErr w:type="spellEnd"/>
      <w:r w:rsidRPr="004342AA">
        <w:rPr>
          <w:sz w:val="20"/>
          <w:szCs w:val="20"/>
        </w:rPr>
        <w:t xml:space="preserve"> 14/2018/TT-BNV </w:t>
      </w:r>
      <w:proofErr w:type="spellStart"/>
      <w:r w:rsidRPr="004342AA">
        <w:rPr>
          <w:sz w:val="20"/>
          <w:szCs w:val="20"/>
        </w:rPr>
        <w:t>ngày</w:t>
      </w:r>
      <w:proofErr w:type="spellEnd"/>
      <w:r w:rsidRPr="004342AA">
        <w:rPr>
          <w:sz w:val="20"/>
          <w:szCs w:val="20"/>
        </w:rPr>
        <w:t xml:space="preserve"> 03/12/2018 </w:t>
      </w:r>
      <w:proofErr w:type="spellStart"/>
      <w:r w:rsidRPr="004342AA">
        <w:rPr>
          <w:sz w:val="20"/>
          <w:szCs w:val="20"/>
        </w:rPr>
        <w:t>và</w:t>
      </w:r>
      <w:proofErr w:type="spellEnd"/>
      <w:r w:rsidRPr="004342AA">
        <w:rPr>
          <w:sz w:val="20"/>
          <w:szCs w:val="20"/>
        </w:rPr>
        <w:t xml:space="preserve"> Thông </w:t>
      </w:r>
      <w:proofErr w:type="spellStart"/>
      <w:r w:rsidRPr="004342AA">
        <w:rPr>
          <w:sz w:val="20"/>
          <w:szCs w:val="20"/>
        </w:rPr>
        <w:t>tư</w:t>
      </w:r>
      <w:proofErr w:type="spellEnd"/>
      <w:r w:rsidRPr="004342AA">
        <w:rPr>
          <w:sz w:val="20"/>
          <w:szCs w:val="20"/>
        </w:rPr>
        <w:t xml:space="preserve"> </w:t>
      </w:r>
      <w:proofErr w:type="spellStart"/>
      <w:r w:rsidRPr="004342AA">
        <w:rPr>
          <w:sz w:val="20"/>
          <w:szCs w:val="20"/>
        </w:rPr>
        <w:t>số</w:t>
      </w:r>
      <w:proofErr w:type="spellEnd"/>
      <w:r w:rsidRPr="004342AA">
        <w:rPr>
          <w:sz w:val="20"/>
          <w:szCs w:val="20"/>
        </w:rPr>
        <w:t xml:space="preserve"> 05/2022/TT-BNV </w:t>
      </w:r>
      <w:proofErr w:type="spellStart"/>
      <w:r w:rsidRPr="004342AA">
        <w:rPr>
          <w:sz w:val="20"/>
          <w:szCs w:val="20"/>
        </w:rPr>
        <w:t>ngày</w:t>
      </w:r>
      <w:proofErr w:type="spellEnd"/>
      <w:r w:rsidRPr="004342AA">
        <w:rPr>
          <w:sz w:val="20"/>
          <w:szCs w:val="20"/>
        </w:rPr>
        <w:t xml:space="preserve"> 23/5/</w:t>
      </w:r>
      <w:r w:rsidR="0040757F" w:rsidRPr="004342AA">
        <w:rPr>
          <w:sz w:val="20"/>
          <w:szCs w:val="20"/>
        </w:rPr>
        <w:t>2022.</w:t>
      </w:r>
    </w:p>
  </w:footnote>
  <w:footnote w:id="2">
    <w:p w14:paraId="13286F59" w14:textId="77777777" w:rsidR="001B5942" w:rsidRPr="004342AA" w:rsidRDefault="001B5942" w:rsidP="001B5942">
      <w:pPr>
        <w:pStyle w:val="FootnoteText"/>
        <w:ind w:firstLine="567"/>
        <w:rPr>
          <w:lang w:val="en-US"/>
        </w:rPr>
      </w:pPr>
      <w:r w:rsidRPr="004342AA">
        <w:rPr>
          <w:rStyle w:val="FootnoteReference"/>
        </w:rPr>
        <w:footnoteRef/>
      </w:r>
      <w:r w:rsidRPr="004342AA">
        <w:rPr>
          <w:rFonts w:ascii="Times New Roman" w:hAnsi="Times New Roman"/>
          <w:lang w:val="en-US" w:eastAsia="en-US"/>
        </w:rPr>
        <w:t xml:space="preserve">Giai </w:t>
      </w:r>
      <w:proofErr w:type="spellStart"/>
      <w:r w:rsidRPr="004342AA">
        <w:rPr>
          <w:rFonts w:ascii="Times New Roman" w:hAnsi="Times New Roman"/>
          <w:lang w:val="en-US" w:eastAsia="en-US"/>
        </w:rPr>
        <w:t>đoạn</w:t>
      </w:r>
      <w:proofErr w:type="spellEnd"/>
      <w:r w:rsidRPr="004342AA">
        <w:rPr>
          <w:rFonts w:ascii="Times New Roman" w:hAnsi="Times New Roman"/>
          <w:lang w:val="en-US" w:eastAsia="en-US"/>
        </w:rPr>
        <w:t xml:space="preserve"> 2018- 2021, </w:t>
      </w:r>
      <w:proofErr w:type="spellStart"/>
      <w:r w:rsidRPr="004342AA">
        <w:rPr>
          <w:rFonts w:ascii="Times New Roman" w:hAnsi="Times New Roman"/>
          <w:lang w:val="en-US" w:eastAsia="en-US"/>
        </w:rPr>
        <w:t>toàn</w:t>
      </w:r>
      <w:proofErr w:type="spellEnd"/>
      <w:r w:rsidRPr="004342AA">
        <w:rPr>
          <w:rFonts w:ascii="Times New Roman" w:hAnsi="Times New Roman"/>
          <w:lang w:val="en-US" w:eastAsia="en-US"/>
        </w:rPr>
        <w:t xml:space="preserve"> </w:t>
      </w:r>
      <w:proofErr w:type="spellStart"/>
      <w:r w:rsidRPr="004342AA">
        <w:rPr>
          <w:rFonts w:ascii="Times New Roman" w:hAnsi="Times New Roman"/>
          <w:lang w:val="en-US" w:eastAsia="en-US"/>
        </w:rPr>
        <w:t>tỉnh</w:t>
      </w:r>
      <w:proofErr w:type="spellEnd"/>
      <w:r w:rsidRPr="004342AA">
        <w:rPr>
          <w:rFonts w:ascii="Times New Roman" w:hAnsi="Times New Roman"/>
          <w:lang w:val="en-US" w:eastAsia="en-US"/>
        </w:rPr>
        <w:t xml:space="preserve"> </w:t>
      </w:r>
      <w:proofErr w:type="spellStart"/>
      <w:r w:rsidRPr="004342AA">
        <w:rPr>
          <w:rFonts w:ascii="Times New Roman" w:hAnsi="Times New Roman"/>
          <w:lang w:val="en-US" w:eastAsia="en-US"/>
        </w:rPr>
        <w:t>đã</w:t>
      </w:r>
      <w:proofErr w:type="spellEnd"/>
      <w:r w:rsidRPr="004342AA">
        <w:rPr>
          <w:rFonts w:ascii="Times New Roman" w:hAnsi="Times New Roman"/>
          <w:lang w:val="en-US" w:eastAsia="en-US"/>
        </w:rPr>
        <w:t xml:space="preserve"> </w:t>
      </w:r>
      <w:proofErr w:type="spellStart"/>
      <w:r w:rsidRPr="004342AA">
        <w:rPr>
          <w:rFonts w:ascii="Times New Roman" w:hAnsi="Times New Roman"/>
          <w:lang w:val="en-US" w:eastAsia="en-US"/>
        </w:rPr>
        <w:t>thực</w:t>
      </w:r>
      <w:proofErr w:type="spellEnd"/>
      <w:r w:rsidRPr="004342AA">
        <w:rPr>
          <w:rFonts w:ascii="Times New Roman" w:hAnsi="Times New Roman"/>
          <w:lang w:val="en-US" w:eastAsia="en-US"/>
        </w:rPr>
        <w:t xml:space="preserve"> </w:t>
      </w:r>
      <w:proofErr w:type="spellStart"/>
      <w:r w:rsidRPr="004342AA">
        <w:rPr>
          <w:rFonts w:ascii="Times New Roman" w:hAnsi="Times New Roman"/>
          <w:lang w:val="en-US" w:eastAsia="en-US"/>
        </w:rPr>
        <w:t>hiện</w:t>
      </w:r>
      <w:proofErr w:type="spellEnd"/>
      <w:r w:rsidRPr="004342AA">
        <w:rPr>
          <w:rFonts w:ascii="Times New Roman" w:hAnsi="Times New Roman"/>
          <w:lang w:val="en-US" w:eastAsia="en-US"/>
        </w:rPr>
        <w:t xml:space="preserve"> </w:t>
      </w:r>
      <w:proofErr w:type="spellStart"/>
      <w:r w:rsidRPr="004342AA">
        <w:rPr>
          <w:rFonts w:ascii="Times New Roman" w:hAnsi="Times New Roman"/>
          <w:lang w:val="en-US" w:eastAsia="en-US"/>
        </w:rPr>
        <w:t>sắp</w:t>
      </w:r>
      <w:proofErr w:type="spellEnd"/>
      <w:r w:rsidRPr="004342AA">
        <w:rPr>
          <w:rFonts w:ascii="Times New Roman" w:hAnsi="Times New Roman"/>
          <w:lang w:val="en-US" w:eastAsia="en-US"/>
        </w:rPr>
        <w:t xml:space="preserve"> </w:t>
      </w:r>
      <w:proofErr w:type="spellStart"/>
      <w:r w:rsidRPr="004342AA">
        <w:rPr>
          <w:rFonts w:ascii="Times New Roman" w:hAnsi="Times New Roman"/>
          <w:lang w:val="en-US" w:eastAsia="en-US"/>
        </w:rPr>
        <w:t>xếp</w:t>
      </w:r>
      <w:proofErr w:type="spellEnd"/>
      <w:r w:rsidRPr="004342AA">
        <w:rPr>
          <w:rFonts w:ascii="Times New Roman" w:hAnsi="Times New Roman"/>
          <w:lang w:val="en-US" w:eastAsia="en-US"/>
        </w:rPr>
        <w:t xml:space="preserve"> </w:t>
      </w:r>
      <w:proofErr w:type="spellStart"/>
      <w:r w:rsidRPr="004342AA">
        <w:rPr>
          <w:rFonts w:ascii="Times New Roman" w:hAnsi="Times New Roman"/>
          <w:lang w:val="en-US" w:eastAsia="en-US"/>
        </w:rPr>
        <w:t>giảm</w:t>
      </w:r>
      <w:proofErr w:type="spellEnd"/>
      <w:r w:rsidRPr="004342AA">
        <w:rPr>
          <w:rFonts w:ascii="Times New Roman" w:hAnsi="Times New Roman"/>
          <w:lang w:val="en-US" w:eastAsia="en-US"/>
        </w:rPr>
        <w:t xml:space="preserve"> 82 </w:t>
      </w:r>
      <w:proofErr w:type="spellStart"/>
      <w:r w:rsidRPr="004342AA">
        <w:rPr>
          <w:rFonts w:ascii="Times New Roman" w:hAnsi="Times New Roman"/>
          <w:lang w:val="en-US" w:eastAsia="en-US"/>
        </w:rPr>
        <w:t>thôn</w:t>
      </w:r>
      <w:proofErr w:type="spellEnd"/>
      <w:r w:rsidRPr="004342AA">
        <w:rPr>
          <w:rFonts w:ascii="Times New Roman" w:hAnsi="Times New Roman"/>
          <w:lang w:val="en-US" w:eastAsia="en-US"/>
        </w:rPr>
        <w:t xml:space="preserve">, </w:t>
      </w:r>
      <w:proofErr w:type="spellStart"/>
      <w:r w:rsidRPr="004342AA">
        <w:rPr>
          <w:rFonts w:ascii="Times New Roman" w:hAnsi="Times New Roman"/>
          <w:lang w:val="en-US" w:eastAsia="en-US"/>
        </w:rPr>
        <w:t>tổ</w:t>
      </w:r>
      <w:proofErr w:type="spellEnd"/>
      <w:r w:rsidRPr="004342AA">
        <w:rPr>
          <w:rFonts w:ascii="Times New Roman" w:hAnsi="Times New Roman"/>
          <w:lang w:val="en-US" w:eastAsia="en-US"/>
        </w:rPr>
        <w:t xml:space="preserve"> </w:t>
      </w:r>
      <w:proofErr w:type="spellStart"/>
      <w:r w:rsidRPr="004342AA">
        <w:rPr>
          <w:rFonts w:ascii="Times New Roman" w:hAnsi="Times New Roman"/>
          <w:lang w:val="en-US" w:eastAsia="en-US"/>
        </w:rPr>
        <w:t>dân</w:t>
      </w:r>
      <w:proofErr w:type="spellEnd"/>
      <w:r w:rsidRPr="004342AA">
        <w:rPr>
          <w:rFonts w:ascii="Times New Roman" w:hAnsi="Times New Roman"/>
          <w:lang w:val="en-US" w:eastAsia="en-US"/>
        </w:rPr>
        <w:t xml:space="preserve"> </w:t>
      </w:r>
      <w:proofErr w:type="spellStart"/>
      <w:r w:rsidRPr="004342AA">
        <w:rPr>
          <w:rFonts w:ascii="Times New Roman" w:hAnsi="Times New Roman"/>
          <w:lang w:val="en-US" w:eastAsia="en-US"/>
        </w:rPr>
        <w:t>phố</w:t>
      </w:r>
      <w:proofErr w:type="spellEnd"/>
      <w:r w:rsidRPr="004342AA">
        <w:rPr>
          <w:rFonts w:ascii="Times New Roman" w:hAnsi="Times New Roman"/>
          <w:lang w:val="en-US" w:eastAsia="en-US"/>
        </w:rPr>
        <w:t>.</w:t>
      </w:r>
    </w:p>
  </w:footnote>
  <w:footnote w:id="3">
    <w:p w14:paraId="11445B9D" w14:textId="77777777" w:rsidR="00032A35" w:rsidRPr="004342AA" w:rsidRDefault="00032A35" w:rsidP="00032A35">
      <w:pPr>
        <w:pStyle w:val="FootnoteText"/>
        <w:ind w:firstLine="567"/>
        <w:rPr>
          <w:lang w:val="en-US"/>
        </w:rPr>
      </w:pPr>
      <w:r w:rsidRPr="004342AA">
        <w:rPr>
          <w:rStyle w:val="FootnoteReference"/>
        </w:rPr>
        <w:footnoteRef/>
      </w:r>
      <w:proofErr w:type="spellStart"/>
      <w:r w:rsidRPr="004342AA">
        <w:rPr>
          <w:rFonts w:ascii="Times New Roman" w:hAnsi="Times New Roman"/>
          <w:lang w:val="en-US"/>
        </w:rPr>
        <w:t>Tờ</w:t>
      </w:r>
      <w:proofErr w:type="spellEnd"/>
      <w:r w:rsidRPr="004342AA">
        <w:rPr>
          <w:rFonts w:ascii="Times New Roman" w:hAnsi="Times New Roman"/>
          <w:lang w:val="en-US"/>
        </w:rPr>
        <w:t xml:space="preserve"> </w:t>
      </w:r>
      <w:proofErr w:type="spellStart"/>
      <w:r w:rsidRPr="004342AA">
        <w:rPr>
          <w:rFonts w:ascii="Times New Roman" w:hAnsi="Times New Roman"/>
          <w:lang w:val="en-US"/>
        </w:rPr>
        <w:t>trình</w:t>
      </w:r>
      <w:proofErr w:type="spellEnd"/>
      <w:r w:rsidRPr="004342AA">
        <w:rPr>
          <w:rFonts w:ascii="Times New Roman" w:hAnsi="Times New Roman"/>
          <w:lang w:val="en-US"/>
        </w:rPr>
        <w:t xml:space="preserve"> </w:t>
      </w:r>
      <w:proofErr w:type="spellStart"/>
      <w:r w:rsidRPr="004342AA">
        <w:rPr>
          <w:rFonts w:ascii="Times New Roman" w:hAnsi="Times New Roman"/>
          <w:lang w:val="en-US"/>
        </w:rPr>
        <w:t>số</w:t>
      </w:r>
      <w:proofErr w:type="spellEnd"/>
      <w:r w:rsidRPr="004342AA">
        <w:rPr>
          <w:rFonts w:ascii="Times New Roman" w:hAnsi="Times New Roman"/>
          <w:lang w:val="en-US"/>
        </w:rPr>
        <w:t xml:space="preserve"> 851/</w:t>
      </w:r>
      <w:proofErr w:type="spellStart"/>
      <w:r w:rsidRPr="004342AA">
        <w:rPr>
          <w:rFonts w:ascii="Times New Roman" w:hAnsi="Times New Roman"/>
          <w:lang w:val="en-US"/>
        </w:rPr>
        <w:t>TTr</w:t>
      </w:r>
      <w:proofErr w:type="spellEnd"/>
      <w:r w:rsidRPr="004342AA">
        <w:rPr>
          <w:rFonts w:ascii="Times New Roman" w:hAnsi="Times New Roman"/>
          <w:lang w:val="en-US"/>
        </w:rPr>
        <w:t xml:space="preserve">-UBND </w:t>
      </w:r>
      <w:proofErr w:type="spellStart"/>
      <w:r w:rsidRPr="004342AA">
        <w:rPr>
          <w:rFonts w:ascii="Times New Roman" w:hAnsi="Times New Roman"/>
          <w:lang w:val="en-US"/>
        </w:rPr>
        <w:t>ngày</w:t>
      </w:r>
      <w:proofErr w:type="spellEnd"/>
      <w:r w:rsidRPr="004342AA">
        <w:rPr>
          <w:rFonts w:ascii="Times New Roman" w:hAnsi="Times New Roman"/>
          <w:lang w:val="en-US"/>
        </w:rPr>
        <w:t xml:space="preserve"> 09/5/2023 </w:t>
      </w:r>
      <w:proofErr w:type="spellStart"/>
      <w:r w:rsidRPr="004342AA">
        <w:rPr>
          <w:rFonts w:ascii="Times New Roman" w:hAnsi="Times New Roman"/>
          <w:lang w:val="en-US"/>
        </w:rPr>
        <w:t>của</w:t>
      </w:r>
      <w:proofErr w:type="spellEnd"/>
      <w:r w:rsidRPr="004342AA">
        <w:rPr>
          <w:rFonts w:ascii="Times New Roman" w:hAnsi="Times New Roman"/>
          <w:lang w:val="en-US"/>
        </w:rPr>
        <w:t xml:space="preserve"> UBND </w:t>
      </w:r>
      <w:proofErr w:type="spellStart"/>
      <w:r w:rsidRPr="004342AA">
        <w:rPr>
          <w:rFonts w:ascii="Times New Roman" w:hAnsi="Times New Roman"/>
          <w:lang w:val="en-US"/>
        </w:rPr>
        <w:t>huyện</w:t>
      </w:r>
      <w:proofErr w:type="spellEnd"/>
      <w:r w:rsidRPr="004342AA">
        <w:rPr>
          <w:rFonts w:ascii="Times New Roman" w:hAnsi="Times New Roman"/>
          <w:lang w:val="en-US"/>
        </w:rPr>
        <w:t xml:space="preserve"> </w:t>
      </w:r>
      <w:proofErr w:type="spellStart"/>
      <w:r w:rsidRPr="004342AA">
        <w:rPr>
          <w:rFonts w:ascii="Times New Roman" w:hAnsi="Times New Roman"/>
          <w:lang w:val="en-US"/>
        </w:rPr>
        <w:t>Bố</w:t>
      </w:r>
      <w:proofErr w:type="spellEnd"/>
      <w:r w:rsidRPr="004342AA">
        <w:rPr>
          <w:rFonts w:ascii="Times New Roman" w:hAnsi="Times New Roman"/>
          <w:lang w:val="en-US"/>
        </w:rPr>
        <w:t xml:space="preserve"> </w:t>
      </w:r>
      <w:proofErr w:type="spellStart"/>
      <w:r w:rsidRPr="004342AA">
        <w:rPr>
          <w:rFonts w:ascii="Times New Roman" w:hAnsi="Times New Roman"/>
          <w:lang w:val="en-US"/>
        </w:rPr>
        <w:t>Trạch</w:t>
      </w:r>
      <w:proofErr w:type="spellEnd"/>
      <w:r w:rsidRPr="004342AA">
        <w:rPr>
          <w:rFonts w:ascii="Times New Roman" w:hAnsi="Times New Roman"/>
          <w:lang w:val="en-US"/>
        </w:rPr>
        <w:t xml:space="preserve"> </w:t>
      </w:r>
      <w:proofErr w:type="spellStart"/>
      <w:r w:rsidRPr="004342AA">
        <w:rPr>
          <w:rFonts w:ascii="Times New Roman" w:hAnsi="Times New Roman"/>
          <w:lang w:val="en-US"/>
        </w:rPr>
        <w:t>đề</w:t>
      </w:r>
      <w:proofErr w:type="spellEnd"/>
      <w:r w:rsidRPr="004342AA">
        <w:rPr>
          <w:rFonts w:ascii="Times New Roman" w:hAnsi="Times New Roman"/>
          <w:lang w:val="en-US"/>
        </w:rPr>
        <w:t xml:space="preserve"> </w:t>
      </w:r>
      <w:proofErr w:type="spellStart"/>
      <w:r w:rsidRPr="004342AA">
        <w:rPr>
          <w:rFonts w:ascii="Times New Roman" w:hAnsi="Times New Roman"/>
          <w:lang w:val="en-US"/>
        </w:rPr>
        <w:t>nghị</w:t>
      </w:r>
      <w:proofErr w:type="spellEnd"/>
      <w:r w:rsidRPr="004342AA">
        <w:rPr>
          <w:rFonts w:ascii="Times New Roman" w:hAnsi="Times New Roman"/>
          <w:lang w:val="en-US"/>
        </w:rPr>
        <w:t xml:space="preserve"> </w:t>
      </w:r>
      <w:proofErr w:type="spellStart"/>
      <w:r w:rsidRPr="004342AA">
        <w:rPr>
          <w:rFonts w:ascii="Times New Roman" w:hAnsi="Times New Roman"/>
          <w:lang w:val="en-US"/>
        </w:rPr>
        <w:t>xem</w:t>
      </w:r>
      <w:proofErr w:type="spellEnd"/>
      <w:r w:rsidRPr="004342AA">
        <w:rPr>
          <w:rFonts w:ascii="Times New Roman" w:hAnsi="Times New Roman"/>
          <w:lang w:val="en-US"/>
        </w:rPr>
        <w:t xml:space="preserve"> </w:t>
      </w:r>
      <w:proofErr w:type="spellStart"/>
      <w:r w:rsidRPr="004342AA">
        <w:rPr>
          <w:rFonts w:ascii="Times New Roman" w:hAnsi="Times New Roman"/>
          <w:lang w:val="en-US"/>
        </w:rPr>
        <w:t>xét</w:t>
      </w:r>
      <w:proofErr w:type="spellEnd"/>
      <w:r w:rsidRPr="004342AA">
        <w:rPr>
          <w:rFonts w:ascii="Times New Roman" w:hAnsi="Times New Roman"/>
          <w:lang w:val="en-US"/>
        </w:rPr>
        <w:t xml:space="preserve"> </w:t>
      </w:r>
      <w:proofErr w:type="spellStart"/>
      <w:r w:rsidRPr="004342AA">
        <w:rPr>
          <w:rFonts w:ascii="Times New Roman" w:hAnsi="Times New Roman"/>
          <w:lang w:val="en-US"/>
        </w:rPr>
        <w:t>sáp</w:t>
      </w:r>
      <w:proofErr w:type="spellEnd"/>
      <w:r w:rsidRPr="004342AA">
        <w:rPr>
          <w:rFonts w:ascii="Times New Roman" w:hAnsi="Times New Roman"/>
          <w:lang w:val="en-US"/>
        </w:rPr>
        <w:t xml:space="preserve"> </w:t>
      </w:r>
      <w:proofErr w:type="spellStart"/>
      <w:r w:rsidRPr="004342AA">
        <w:rPr>
          <w:rFonts w:ascii="Times New Roman" w:hAnsi="Times New Roman"/>
          <w:lang w:val="en-US"/>
        </w:rPr>
        <w:t>nhập</w:t>
      </w:r>
      <w:proofErr w:type="spellEnd"/>
      <w:r w:rsidRPr="004342AA">
        <w:rPr>
          <w:rFonts w:ascii="Times New Roman" w:hAnsi="Times New Roman"/>
          <w:lang w:val="en-US"/>
        </w:rPr>
        <w:t xml:space="preserve">, </w:t>
      </w:r>
      <w:proofErr w:type="spellStart"/>
      <w:r w:rsidRPr="004342AA">
        <w:rPr>
          <w:rFonts w:ascii="Times New Roman" w:hAnsi="Times New Roman"/>
          <w:lang w:val="en-US"/>
        </w:rPr>
        <w:t>hợp</w:t>
      </w:r>
      <w:proofErr w:type="spellEnd"/>
      <w:r w:rsidRPr="004342AA">
        <w:rPr>
          <w:rFonts w:ascii="Times New Roman" w:hAnsi="Times New Roman"/>
          <w:lang w:val="en-US"/>
        </w:rPr>
        <w:t xml:space="preserve"> </w:t>
      </w:r>
      <w:proofErr w:type="spellStart"/>
      <w:r w:rsidRPr="004342AA">
        <w:rPr>
          <w:rFonts w:ascii="Times New Roman" w:hAnsi="Times New Roman"/>
          <w:lang w:val="en-US"/>
        </w:rPr>
        <w:t>nhất</w:t>
      </w:r>
      <w:proofErr w:type="spellEnd"/>
      <w:r w:rsidRPr="004342AA">
        <w:rPr>
          <w:rFonts w:ascii="Times New Roman" w:hAnsi="Times New Roman"/>
          <w:lang w:val="en-US"/>
        </w:rPr>
        <w:t xml:space="preserve"> </w:t>
      </w:r>
      <w:proofErr w:type="spellStart"/>
      <w:r w:rsidRPr="004342AA">
        <w:rPr>
          <w:rFonts w:ascii="Times New Roman" w:hAnsi="Times New Roman"/>
          <w:lang w:val="en-US"/>
        </w:rPr>
        <w:t>và</w:t>
      </w:r>
      <w:proofErr w:type="spellEnd"/>
      <w:r w:rsidRPr="004342AA">
        <w:rPr>
          <w:rFonts w:ascii="Times New Roman" w:hAnsi="Times New Roman"/>
          <w:lang w:val="en-US"/>
        </w:rPr>
        <w:t xml:space="preserve"> </w:t>
      </w:r>
      <w:proofErr w:type="spellStart"/>
      <w:r w:rsidRPr="004342AA">
        <w:rPr>
          <w:rFonts w:ascii="Times New Roman" w:hAnsi="Times New Roman"/>
          <w:lang w:val="en-US"/>
        </w:rPr>
        <w:t>đổi</w:t>
      </w:r>
      <w:proofErr w:type="spellEnd"/>
      <w:r w:rsidRPr="004342AA">
        <w:rPr>
          <w:rFonts w:ascii="Times New Roman" w:hAnsi="Times New Roman"/>
          <w:lang w:val="en-US"/>
        </w:rPr>
        <w:t xml:space="preserve"> </w:t>
      </w:r>
      <w:proofErr w:type="spellStart"/>
      <w:r w:rsidRPr="004342AA">
        <w:rPr>
          <w:rFonts w:ascii="Times New Roman" w:hAnsi="Times New Roman"/>
          <w:lang w:val="en-US"/>
        </w:rPr>
        <w:t>tên</w:t>
      </w:r>
      <w:proofErr w:type="spellEnd"/>
      <w:r w:rsidRPr="004342AA">
        <w:rPr>
          <w:rFonts w:ascii="Times New Roman" w:hAnsi="Times New Roman"/>
          <w:lang w:val="en-US"/>
        </w:rPr>
        <w:t xml:space="preserve"> </w:t>
      </w:r>
      <w:proofErr w:type="spellStart"/>
      <w:r w:rsidRPr="004342AA">
        <w:rPr>
          <w:rFonts w:ascii="Times New Roman" w:hAnsi="Times New Roman"/>
          <w:lang w:val="en-US"/>
        </w:rPr>
        <w:t>các</w:t>
      </w:r>
      <w:proofErr w:type="spellEnd"/>
      <w:r w:rsidRPr="004342AA">
        <w:rPr>
          <w:rFonts w:ascii="Times New Roman" w:hAnsi="Times New Roman"/>
          <w:lang w:val="en-US"/>
        </w:rPr>
        <w:t xml:space="preserve"> </w:t>
      </w:r>
      <w:proofErr w:type="spellStart"/>
      <w:r w:rsidRPr="004342AA">
        <w:rPr>
          <w:rFonts w:ascii="Times New Roman" w:hAnsi="Times New Roman"/>
          <w:lang w:val="en-US"/>
        </w:rPr>
        <w:t>thôn</w:t>
      </w:r>
      <w:proofErr w:type="spellEnd"/>
      <w:r w:rsidRPr="004342AA">
        <w:rPr>
          <w:rFonts w:ascii="Times New Roman" w:hAnsi="Times New Roman"/>
          <w:lang w:val="en-US"/>
        </w:rPr>
        <w:t xml:space="preserve">, </w:t>
      </w:r>
      <w:proofErr w:type="spellStart"/>
      <w:r w:rsidRPr="004342AA">
        <w:rPr>
          <w:rFonts w:ascii="Times New Roman" w:hAnsi="Times New Roman"/>
          <w:lang w:val="en-US"/>
        </w:rPr>
        <w:t>tiểu</w:t>
      </w:r>
      <w:proofErr w:type="spellEnd"/>
      <w:r w:rsidRPr="004342AA">
        <w:rPr>
          <w:rFonts w:ascii="Times New Roman" w:hAnsi="Times New Roman"/>
          <w:lang w:val="en-US"/>
        </w:rPr>
        <w:t xml:space="preserve"> </w:t>
      </w:r>
      <w:proofErr w:type="spellStart"/>
      <w:r w:rsidRPr="004342AA">
        <w:rPr>
          <w:rFonts w:ascii="Times New Roman" w:hAnsi="Times New Roman"/>
          <w:lang w:val="en-US"/>
        </w:rPr>
        <w:t>khu</w:t>
      </w:r>
      <w:proofErr w:type="spellEnd"/>
      <w:r w:rsidRPr="004342AA">
        <w:rPr>
          <w:rFonts w:ascii="Times New Roman" w:hAnsi="Times New Roman"/>
          <w:lang w:val="en-US"/>
        </w:rPr>
        <w:t xml:space="preserve"> </w:t>
      </w:r>
      <w:proofErr w:type="spellStart"/>
      <w:r w:rsidRPr="004342AA">
        <w:rPr>
          <w:rFonts w:ascii="Times New Roman" w:hAnsi="Times New Roman"/>
          <w:lang w:val="en-US"/>
        </w:rPr>
        <w:t>tại</w:t>
      </w:r>
      <w:proofErr w:type="spellEnd"/>
      <w:r w:rsidRPr="004342AA">
        <w:rPr>
          <w:rFonts w:ascii="Times New Roman" w:hAnsi="Times New Roman"/>
          <w:lang w:val="en-US"/>
        </w:rPr>
        <w:t xml:space="preserve"> </w:t>
      </w:r>
      <w:proofErr w:type="spellStart"/>
      <w:r w:rsidRPr="004342AA">
        <w:rPr>
          <w:rFonts w:ascii="Times New Roman" w:hAnsi="Times New Roman"/>
          <w:lang w:val="en-US"/>
        </w:rPr>
        <w:t>các</w:t>
      </w:r>
      <w:proofErr w:type="spellEnd"/>
      <w:r w:rsidRPr="004342AA">
        <w:rPr>
          <w:rFonts w:ascii="Times New Roman" w:hAnsi="Times New Roman"/>
          <w:lang w:val="en-US"/>
        </w:rPr>
        <w:t xml:space="preserve"> </w:t>
      </w:r>
      <w:proofErr w:type="spellStart"/>
      <w:r w:rsidRPr="004342AA">
        <w:rPr>
          <w:rFonts w:ascii="Times New Roman" w:hAnsi="Times New Roman"/>
          <w:lang w:val="en-US"/>
        </w:rPr>
        <w:t>xã</w:t>
      </w:r>
      <w:proofErr w:type="spellEnd"/>
      <w:r w:rsidRPr="004342AA">
        <w:rPr>
          <w:rFonts w:ascii="Times New Roman" w:hAnsi="Times New Roman"/>
          <w:lang w:val="en-US"/>
        </w:rPr>
        <w:t xml:space="preserve">, </w:t>
      </w:r>
      <w:proofErr w:type="spellStart"/>
      <w:r w:rsidRPr="004342AA">
        <w:rPr>
          <w:rFonts w:ascii="Times New Roman" w:hAnsi="Times New Roman"/>
          <w:lang w:val="en-US"/>
        </w:rPr>
        <w:t>thị</w:t>
      </w:r>
      <w:proofErr w:type="spellEnd"/>
      <w:r w:rsidRPr="004342AA">
        <w:rPr>
          <w:rFonts w:ascii="Times New Roman" w:hAnsi="Times New Roman"/>
          <w:lang w:val="en-US"/>
        </w:rPr>
        <w:t xml:space="preserve"> </w:t>
      </w:r>
      <w:proofErr w:type="spellStart"/>
      <w:r w:rsidRPr="004342AA">
        <w:rPr>
          <w:rFonts w:ascii="Times New Roman" w:hAnsi="Times New Roman"/>
          <w:lang w:val="en-US"/>
        </w:rPr>
        <w:t>trấn</w:t>
      </w:r>
      <w:proofErr w:type="spellEnd"/>
      <w:r w:rsidRPr="004342AA">
        <w:rPr>
          <w:rFonts w:ascii="Times New Roman" w:hAnsi="Times New Roman"/>
          <w:lang w:val="en-US"/>
        </w:rPr>
        <w:t xml:space="preserve"> </w:t>
      </w:r>
      <w:proofErr w:type="spellStart"/>
      <w:r w:rsidRPr="004342AA">
        <w:rPr>
          <w:rFonts w:ascii="Times New Roman" w:hAnsi="Times New Roman"/>
          <w:lang w:val="en-US"/>
        </w:rPr>
        <w:t>trên</w:t>
      </w:r>
      <w:proofErr w:type="spellEnd"/>
      <w:r w:rsidRPr="004342AA">
        <w:rPr>
          <w:rFonts w:ascii="Times New Roman" w:hAnsi="Times New Roman"/>
          <w:lang w:val="en-US"/>
        </w:rPr>
        <w:t xml:space="preserve"> </w:t>
      </w:r>
      <w:proofErr w:type="spellStart"/>
      <w:r w:rsidRPr="004342AA">
        <w:rPr>
          <w:rFonts w:ascii="Times New Roman" w:hAnsi="Times New Roman"/>
          <w:lang w:val="en-US"/>
        </w:rPr>
        <w:t>địa</w:t>
      </w:r>
      <w:proofErr w:type="spellEnd"/>
      <w:r w:rsidRPr="004342AA">
        <w:rPr>
          <w:rFonts w:ascii="Times New Roman" w:hAnsi="Times New Roman"/>
          <w:lang w:val="en-US"/>
        </w:rPr>
        <w:t xml:space="preserve"> </w:t>
      </w:r>
      <w:proofErr w:type="spellStart"/>
      <w:r w:rsidRPr="004342AA">
        <w:rPr>
          <w:rFonts w:ascii="Times New Roman" w:hAnsi="Times New Roman"/>
          <w:lang w:val="en-US"/>
        </w:rPr>
        <w:t>bàn</w:t>
      </w:r>
      <w:proofErr w:type="spellEnd"/>
      <w:r w:rsidRPr="004342AA">
        <w:rPr>
          <w:rFonts w:ascii="Times New Roman" w:hAnsi="Times New Roman"/>
          <w:lang w:val="en-US"/>
        </w:rPr>
        <w:t xml:space="preserve"> </w:t>
      </w:r>
      <w:proofErr w:type="spellStart"/>
      <w:r w:rsidRPr="004342AA">
        <w:rPr>
          <w:rFonts w:ascii="Times New Roman" w:hAnsi="Times New Roman"/>
          <w:lang w:val="en-US"/>
        </w:rPr>
        <w:t>huyện</w:t>
      </w:r>
      <w:proofErr w:type="spellEnd"/>
      <w:r w:rsidRPr="004342AA">
        <w:rPr>
          <w:rFonts w:ascii="Times New Roman" w:hAnsi="Times New Roman"/>
          <w:lang w:val="en-US"/>
        </w:rPr>
        <w:t xml:space="preserve"> </w:t>
      </w:r>
      <w:proofErr w:type="spellStart"/>
      <w:r w:rsidRPr="004342AA">
        <w:rPr>
          <w:rFonts w:ascii="Times New Roman" w:hAnsi="Times New Roman"/>
          <w:lang w:val="en-US"/>
        </w:rPr>
        <w:t>Bố</w:t>
      </w:r>
      <w:proofErr w:type="spellEnd"/>
      <w:r w:rsidRPr="004342AA">
        <w:rPr>
          <w:rFonts w:ascii="Times New Roman" w:hAnsi="Times New Roman"/>
          <w:lang w:val="en-US"/>
        </w:rPr>
        <w:t xml:space="preserve"> </w:t>
      </w:r>
      <w:proofErr w:type="spellStart"/>
      <w:r w:rsidRPr="004342AA">
        <w:rPr>
          <w:rFonts w:ascii="Times New Roman" w:hAnsi="Times New Roman"/>
          <w:lang w:val="en-US"/>
        </w:rPr>
        <w:t>Trạch</w:t>
      </w:r>
      <w:proofErr w:type="spellEnd"/>
      <w:r w:rsidR="00D20E81">
        <w:rPr>
          <w:rFonts w:ascii="Times New Roman" w:hAnsi="Times New Roman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27CFB" w14:textId="77777777" w:rsidR="00FA2CDD" w:rsidRDefault="00BF4D02" w:rsidP="00FA2CD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25AC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7156E3" w14:textId="77777777" w:rsidR="00FA2CDD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7350"/>
      <w:docPartObj>
        <w:docPartGallery w:val="Page Numbers (Top of Page)"/>
        <w:docPartUnique/>
      </w:docPartObj>
    </w:sdtPr>
    <w:sdtContent>
      <w:p w14:paraId="4B28390F" w14:textId="77777777" w:rsidR="003F03BA" w:rsidRDefault="00BF4D02">
        <w:pPr>
          <w:pStyle w:val="Header"/>
          <w:jc w:val="center"/>
        </w:pPr>
        <w:r>
          <w:fldChar w:fldCharType="begin"/>
        </w:r>
        <w:r w:rsidR="00D66CE3">
          <w:instrText xml:space="preserve"> PAGE   \* MERGEFORMAT </w:instrText>
        </w:r>
        <w:r>
          <w:fldChar w:fldCharType="separate"/>
        </w:r>
        <w:r w:rsidR="005861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21D328" w14:textId="77777777" w:rsidR="00BB1F34" w:rsidRDefault="00BB1F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9D7A1" w14:textId="77777777" w:rsidR="00BB1F34" w:rsidRDefault="00BB1F34">
    <w:pPr>
      <w:pStyle w:val="Header"/>
      <w:jc w:val="center"/>
    </w:pPr>
  </w:p>
  <w:p w14:paraId="67B20990" w14:textId="77777777" w:rsidR="00BB1F34" w:rsidRDefault="00BB1F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F6C"/>
    <w:rsid w:val="00002CE1"/>
    <w:rsid w:val="0002104D"/>
    <w:rsid w:val="00032A35"/>
    <w:rsid w:val="00070B3F"/>
    <w:rsid w:val="000A687B"/>
    <w:rsid w:val="000B03BB"/>
    <w:rsid w:val="000C74C5"/>
    <w:rsid w:val="000D1991"/>
    <w:rsid w:val="000D6090"/>
    <w:rsid w:val="000F0E74"/>
    <w:rsid w:val="00127BA0"/>
    <w:rsid w:val="00151483"/>
    <w:rsid w:val="0015542A"/>
    <w:rsid w:val="00173D78"/>
    <w:rsid w:val="00181B5D"/>
    <w:rsid w:val="00197384"/>
    <w:rsid w:val="001A1FE8"/>
    <w:rsid w:val="001B5942"/>
    <w:rsid w:val="001C2175"/>
    <w:rsid w:val="001F2F4E"/>
    <w:rsid w:val="002175CC"/>
    <w:rsid w:val="0022559B"/>
    <w:rsid w:val="00225E99"/>
    <w:rsid w:val="003053A0"/>
    <w:rsid w:val="00347F81"/>
    <w:rsid w:val="003731D9"/>
    <w:rsid w:val="00397CDE"/>
    <w:rsid w:val="003A6A74"/>
    <w:rsid w:val="003D46E7"/>
    <w:rsid w:val="003D7F8C"/>
    <w:rsid w:val="003F03BA"/>
    <w:rsid w:val="003F30B6"/>
    <w:rsid w:val="004002A8"/>
    <w:rsid w:val="0040757F"/>
    <w:rsid w:val="00431919"/>
    <w:rsid w:val="00431B1B"/>
    <w:rsid w:val="00431D0A"/>
    <w:rsid w:val="004342AA"/>
    <w:rsid w:val="00457124"/>
    <w:rsid w:val="004C6B7D"/>
    <w:rsid w:val="004D3D5C"/>
    <w:rsid w:val="00545065"/>
    <w:rsid w:val="00564857"/>
    <w:rsid w:val="005861D3"/>
    <w:rsid w:val="005872FD"/>
    <w:rsid w:val="0059723E"/>
    <w:rsid w:val="0059737B"/>
    <w:rsid w:val="005B43F0"/>
    <w:rsid w:val="005B7F6C"/>
    <w:rsid w:val="005F06B1"/>
    <w:rsid w:val="005F661D"/>
    <w:rsid w:val="0061042C"/>
    <w:rsid w:val="006105F5"/>
    <w:rsid w:val="00615450"/>
    <w:rsid w:val="00626231"/>
    <w:rsid w:val="006A2497"/>
    <w:rsid w:val="006A6FD1"/>
    <w:rsid w:val="0070214E"/>
    <w:rsid w:val="00707E36"/>
    <w:rsid w:val="00710344"/>
    <w:rsid w:val="00713A72"/>
    <w:rsid w:val="007301CD"/>
    <w:rsid w:val="007562E9"/>
    <w:rsid w:val="00771E8B"/>
    <w:rsid w:val="007C4233"/>
    <w:rsid w:val="007F2502"/>
    <w:rsid w:val="00860020"/>
    <w:rsid w:val="0086117C"/>
    <w:rsid w:val="008834D3"/>
    <w:rsid w:val="00897D58"/>
    <w:rsid w:val="008B33E5"/>
    <w:rsid w:val="008F134B"/>
    <w:rsid w:val="00902626"/>
    <w:rsid w:val="009029CE"/>
    <w:rsid w:val="0091241F"/>
    <w:rsid w:val="009172DF"/>
    <w:rsid w:val="00930E90"/>
    <w:rsid w:val="00940EF1"/>
    <w:rsid w:val="009666CE"/>
    <w:rsid w:val="009849D5"/>
    <w:rsid w:val="009A71FC"/>
    <w:rsid w:val="009B1F91"/>
    <w:rsid w:val="00A02973"/>
    <w:rsid w:val="00A130F7"/>
    <w:rsid w:val="00A20746"/>
    <w:rsid w:val="00A37361"/>
    <w:rsid w:val="00A43DE4"/>
    <w:rsid w:val="00A640F7"/>
    <w:rsid w:val="00AA04D1"/>
    <w:rsid w:val="00AD52D1"/>
    <w:rsid w:val="00AE617E"/>
    <w:rsid w:val="00B30818"/>
    <w:rsid w:val="00B37FF2"/>
    <w:rsid w:val="00B9682F"/>
    <w:rsid w:val="00BB1F34"/>
    <w:rsid w:val="00BB34B1"/>
    <w:rsid w:val="00BD343C"/>
    <w:rsid w:val="00BF4D02"/>
    <w:rsid w:val="00C13529"/>
    <w:rsid w:val="00C24BBC"/>
    <w:rsid w:val="00C46A30"/>
    <w:rsid w:val="00C541EA"/>
    <w:rsid w:val="00C61CD9"/>
    <w:rsid w:val="00CB78D0"/>
    <w:rsid w:val="00CE05A2"/>
    <w:rsid w:val="00CF00D6"/>
    <w:rsid w:val="00CF0A8A"/>
    <w:rsid w:val="00CF1FD3"/>
    <w:rsid w:val="00CF2FD4"/>
    <w:rsid w:val="00CF6B09"/>
    <w:rsid w:val="00D040CA"/>
    <w:rsid w:val="00D11421"/>
    <w:rsid w:val="00D1501C"/>
    <w:rsid w:val="00D20E81"/>
    <w:rsid w:val="00D25AC4"/>
    <w:rsid w:val="00D66CE3"/>
    <w:rsid w:val="00D66DD7"/>
    <w:rsid w:val="00D80CF3"/>
    <w:rsid w:val="00D85512"/>
    <w:rsid w:val="00D97338"/>
    <w:rsid w:val="00DB0323"/>
    <w:rsid w:val="00E25DF0"/>
    <w:rsid w:val="00E35162"/>
    <w:rsid w:val="00E55444"/>
    <w:rsid w:val="00E616AB"/>
    <w:rsid w:val="00E64A54"/>
    <w:rsid w:val="00E85EAB"/>
    <w:rsid w:val="00E8658E"/>
    <w:rsid w:val="00E91E49"/>
    <w:rsid w:val="00EA0B7C"/>
    <w:rsid w:val="00EC2283"/>
    <w:rsid w:val="00ED3F2A"/>
    <w:rsid w:val="00ED4AEC"/>
    <w:rsid w:val="00EE099A"/>
    <w:rsid w:val="00EF664F"/>
    <w:rsid w:val="00F03DF6"/>
    <w:rsid w:val="00F13A2D"/>
    <w:rsid w:val="00F23255"/>
    <w:rsid w:val="00F47E02"/>
    <w:rsid w:val="00F53AEC"/>
    <w:rsid w:val="00F74BDF"/>
    <w:rsid w:val="00F83947"/>
    <w:rsid w:val="00F90DDF"/>
    <w:rsid w:val="00F95FD8"/>
    <w:rsid w:val="00FA38D4"/>
    <w:rsid w:val="00FD3C55"/>
    <w:rsid w:val="00FF4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CC067"/>
  <w15:docId w15:val="{3818E5A7-44E5-4324-A1EE-5B3BE75D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F6C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5B7F6C"/>
    <w:pPr>
      <w:keepNext/>
      <w:jc w:val="center"/>
      <w:outlineLvl w:val="0"/>
    </w:pPr>
    <w:rPr>
      <w:rFonts w:ascii=".VnTimeH" w:hAnsi=".VnTimeH"/>
      <w:sz w:val="24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5B7F6C"/>
    <w:pPr>
      <w:keepNext/>
      <w:jc w:val="right"/>
      <w:outlineLvl w:val="1"/>
    </w:pPr>
    <w:rPr>
      <w:rFonts w:ascii=".VnTimeH" w:hAnsi=".VnTimeH"/>
      <w:i/>
      <w:sz w:val="24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5B7F6C"/>
    <w:pPr>
      <w:keepNext/>
      <w:outlineLvl w:val="5"/>
    </w:pPr>
    <w:rPr>
      <w:b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7F6C"/>
    <w:rPr>
      <w:rFonts w:ascii=".VnTimeH" w:eastAsia="Times New Roman" w:hAnsi=".VnTimeH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B7F6C"/>
    <w:rPr>
      <w:rFonts w:ascii=".VnTimeH" w:eastAsia="Times New Roman" w:hAnsi=".VnTimeH" w:cs="Times New Roman"/>
      <w:i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5B7F6C"/>
    <w:rPr>
      <w:rFonts w:ascii=".VnTime" w:eastAsia="Times New Roman" w:hAnsi=".VnTime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5B7F6C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5B7F6C"/>
    <w:rPr>
      <w:rFonts w:ascii=".VnTime" w:eastAsia="Times New Roman" w:hAnsi=".VnTime" w:cs="Times New Roman"/>
      <w:sz w:val="28"/>
      <w:szCs w:val="28"/>
    </w:rPr>
  </w:style>
  <w:style w:type="character" w:styleId="PageNumber">
    <w:name w:val="page number"/>
    <w:basedOn w:val="DefaultParagraphFont"/>
    <w:rsid w:val="005B7F6C"/>
  </w:style>
  <w:style w:type="paragraph" w:styleId="Header">
    <w:name w:val="header"/>
    <w:basedOn w:val="Normal"/>
    <w:link w:val="HeaderChar"/>
    <w:uiPriority w:val="99"/>
    <w:rsid w:val="005B7F6C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B7F6C"/>
    <w:rPr>
      <w:rFonts w:ascii=".VnTime" w:eastAsia="Times New Roman" w:hAnsi=".VnTime" w:cs="Times New Roman"/>
      <w:sz w:val="28"/>
      <w:szCs w:val="28"/>
    </w:rPr>
  </w:style>
  <w:style w:type="paragraph" w:styleId="NormalWeb">
    <w:name w:val="Normal (Web)"/>
    <w:basedOn w:val="Normal"/>
    <w:uiPriority w:val="99"/>
    <w:rsid w:val="005B7F6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14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1421"/>
    <w:rPr>
      <w:rFonts w:ascii=".VnTime" w:eastAsia="Times New Roman" w:hAnsi=".VnTime" w:cs="Times New Roman"/>
      <w:sz w:val="20"/>
      <w:szCs w:val="20"/>
      <w:lang w:val="vi-VN" w:eastAsia="vi-VN"/>
    </w:rPr>
  </w:style>
  <w:style w:type="character" w:styleId="FootnoteReference">
    <w:name w:val="footnote reference"/>
    <w:basedOn w:val="DefaultParagraphFont"/>
    <w:uiPriority w:val="99"/>
    <w:semiHidden/>
    <w:unhideWhenUsed/>
    <w:rsid w:val="00D11421"/>
    <w:rPr>
      <w:vertAlign w:val="superscript"/>
    </w:rPr>
  </w:style>
  <w:style w:type="paragraph" w:styleId="ListParagraph">
    <w:name w:val="List Paragraph"/>
    <w:basedOn w:val="Normal"/>
    <w:uiPriority w:val="34"/>
    <w:qFormat/>
    <w:rsid w:val="00EC2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E875-1627-42E3-A9F5-72958C652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</cp:lastModifiedBy>
  <cp:revision>2</cp:revision>
  <cp:lastPrinted>2023-07-07T03:17:00Z</cp:lastPrinted>
  <dcterms:created xsi:type="dcterms:W3CDTF">2023-07-11T01:09:00Z</dcterms:created>
  <dcterms:modified xsi:type="dcterms:W3CDTF">2023-07-11T01:09:00Z</dcterms:modified>
</cp:coreProperties>
</file>