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7A6CEB" w:rsidRPr="007A6CEB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7A6CEB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A6CEB">
              <w:rPr>
                <w:sz w:val="26"/>
                <w:lang w:val="pt-BR"/>
              </w:rPr>
              <w:br w:type="page"/>
            </w:r>
            <w:r w:rsidRPr="007A6CEB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7A6CEB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A6CEB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7A6CEB" w:rsidRPr="00E24A73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18BACA76" w:rsidR="005B41C2" w:rsidRPr="007A6CEB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C6A9A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r w:rsidR="005B41C2" w:rsidRPr="007A6CEB">
              <w:rPr>
                <w:bCs/>
                <w:iCs/>
              </w:rPr>
              <w:t xml:space="preserve">Số:      </w:t>
            </w:r>
            <w:r w:rsidR="00F15CE9" w:rsidRPr="007A6CEB">
              <w:rPr>
                <w:bCs/>
                <w:iCs/>
              </w:rPr>
              <w:t xml:space="preserve"> </w:t>
            </w:r>
            <w:r w:rsidR="005B41C2" w:rsidRPr="007A6CEB">
              <w:rPr>
                <w:bCs/>
                <w:iCs/>
              </w:rPr>
              <w:t xml:space="preserve">  /NQ-HĐND</w:t>
            </w:r>
          </w:p>
        </w:tc>
        <w:tc>
          <w:tcPr>
            <w:tcW w:w="6325" w:type="dxa"/>
          </w:tcPr>
          <w:p w14:paraId="31F53BC0" w14:textId="2623CE81" w:rsidR="005B41C2" w:rsidRPr="007A6CEB" w:rsidRDefault="003B467A" w:rsidP="00A403C8">
            <w:pPr>
              <w:spacing w:before="120"/>
              <w:jc w:val="right"/>
              <w:rPr>
                <w:b/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E9948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5B41C2" w:rsidRPr="007A6CEB">
              <w:rPr>
                <w:i/>
                <w:lang w:val="pt-BR"/>
              </w:rPr>
              <w:t xml:space="preserve">Quảng Bình, ngày … tháng </w:t>
            </w:r>
            <w:r w:rsidR="00A403C8">
              <w:rPr>
                <w:i/>
                <w:lang w:val="pt-BR"/>
              </w:rPr>
              <w:t>6</w:t>
            </w:r>
            <w:r w:rsidR="005B41C2" w:rsidRPr="007A6CEB">
              <w:rPr>
                <w:i/>
                <w:lang w:val="pt-BR"/>
              </w:rPr>
              <w:t xml:space="preserve"> năm 20</w:t>
            </w:r>
            <w:r w:rsidR="007F120D" w:rsidRPr="007A6CEB">
              <w:rPr>
                <w:i/>
                <w:lang w:val="pt-BR"/>
              </w:rPr>
              <w:t>2</w:t>
            </w:r>
            <w:r w:rsidR="00A403C8">
              <w:rPr>
                <w:i/>
                <w:lang w:val="pt-BR"/>
              </w:rPr>
              <w:t>5</w:t>
            </w:r>
          </w:p>
        </w:tc>
      </w:tr>
      <w:tr w:rsidR="007A6CEB" w:rsidRPr="00E24A73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34448322" w:rsidR="007F120D" w:rsidRPr="007A6CEB" w:rsidRDefault="007F120D" w:rsidP="007F120D">
            <w:pPr>
              <w:jc w:val="both"/>
              <w:rPr>
                <w:lang w:val="pt-BR"/>
              </w:rPr>
            </w:pPr>
          </w:p>
        </w:tc>
        <w:tc>
          <w:tcPr>
            <w:tcW w:w="6325" w:type="dxa"/>
          </w:tcPr>
          <w:p w14:paraId="7AF5C6FB" w14:textId="77777777" w:rsidR="005B41C2" w:rsidRPr="007A6CEB" w:rsidRDefault="005B41C2" w:rsidP="009D6260">
            <w:pPr>
              <w:jc w:val="center"/>
              <w:rPr>
                <w:b/>
                <w:lang w:val="pt-BR"/>
              </w:rPr>
            </w:pPr>
          </w:p>
        </w:tc>
      </w:tr>
    </w:tbl>
    <w:p w14:paraId="35BA0052" w14:textId="77777777" w:rsidR="00F23324" w:rsidRPr="00B0021A" w:rsidRDefault="00F23324" w:rsidP="009D6260">
      <w:pPr>
        <w:spacing w:before="240"/>
        <w:jc w:val="center"/>
        <w:rPr>
          <w:lang w:val="pt-BR"/>
        </w:rPr>
      </w:pPr>
      <w:r w:rsidRPr="00B0021A">
        <w:rPr>
          <w:b/>
          <w:lang w:val="pt-BR"/>
        </w:rPr>
        <w:t>NGHỊ QUYẾT</w:t>
      </w:r>
    </w:p>
    <w:p w14:paraId="3043CD6F" w14:textId="4450E09D" w:rsidR="00C43DB4" w:rsidRPr="00C43DB4" w:rsidRDefault="00F23324" w:rsidP="00C43DB4">
      <w:pPr>
        <w:jc w:val="center"/>
        <w:rPr>
          <w:b/>
          <w:lang w:val="pt-BR"/>
        </w:rPr>
      </w:pPr>
      <w:r w:rsidRPr="00B0021A">
        <w:rPr>
          <w:b/>
          <w:lang w:val="pt-BR"/>
        </w:rPr>
        <w:t xml:space="preserve">Về </w:t>
      </w:r>
      <w:r w:rsidR="00C43DB4">
        <w:rPr>
          <w:b/>
          <w:lang w:val="pt-BR"/>
        </w:rPr>
        <w:t>Đ</w:t>
      </w:r>
      <w:r w:rsidR="00C43DB4" w:rsidRPr="00C43DB4">
        <w:rPr>
          <w:b/>
          <w:lang w:val="pt-BR"/>
        </w:rPr>
        <w:t>iều chỉnh kế hoạch đầu tư công trung hạn giai đoạn 2021-2025 và điều chỉnh kế hoạch đầu tư công năm 2025</w:t>
      </w:r>
    </w:p>
    <w:p w14:paraId="2C49AE47" w14:textId="342CD911" w:rsidR="00F23324" w:rsidRPr="00B0021A" w:rsidRDefault="00C43DB4" w:rsidP="00C43DB4">
      <w:pPr>
        <w:jc w:val="center"/>
        <w:rPr>
          <w:b/>
          <w:lang w:val="pt-BR"/>
        </w:rPr>
      </w:pPr>
      <w:r w:rsidRPr="00C43DB4">
        <w:rPr>
          <w:b/>
          <w:lang w:val="pt-BR"/>
        </w:rPr>
        <w:t xml:space="preserve"> (Nguồn ngân sách tỉnh quản lý)</w:t>
      </w:r>
    </w:p>
    <w:p w14:paraId="21AFACAA" w14:textId="625B42DB" w:rsidR="00F23324" w:rsidRPr="00B0021A" w:rsidRDefault="00E01297" w:rsidP="00E01297">
      <w:pPr>
        <w:spacing w:before="240"/>
        <w:jc w:val="center"/>
        <w:rPr>
          <w:b/>
          <w:lang w:val="pt-BR"/>
        </w:rPr>
      </w:pPr>
      <w:r w:rsidRPr="00B0021A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0683A991">
                <wp:simplePos x="0" y="0"/>
                <wp:positionH relativeFrom="margin">
                  <wp:align>center</wp:align>
                </wp:positionH>
                <wp:positionV relativeFrom="paragraph">
                  <wp:posOffset>48684</wp:posOffset>
                </wp:positionV>
                <wp:extent cx="18002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EEB9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85pt" to="14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P0DOGvaAAAABAEAAA8AAABkcnMvZG93bnJldi54bWxMj8FOwzAQRO9I/QdrK3GpqNNU0CrE&#10;qSogNy4UENdtvCQR8TqN3Tbw9Sxc4Dia0cybfDO6Tp1oCK1nA4t5Aoq48rbl2sDLc3m1BhUissXO&#10;Mxn4pACbYnKRY2b9mZ/otIu1khIOGRpoYuwzrUPVkMMw9z2xeO9+cBhFDrW2A56l3HU6TZIb7bBl&#10;WWiwp7uGqo/d0RkI5Ssdyq9ZNUvelrWn9HD/+IDGXE7H7S2oSGP8C8MPvqBDIUx7f2QbVGdAjkQD&#10;qxUoMdP18hrU/lfrItf/4YtvAAAA//8DAFBLAQItABQABgAIAAAAIQC2gziS/gAAAOEBAAATAAAA&#10;AAAAAAAAAAAAAAAAAABbQ29udGVudF9UeXBlc10ueG1sUEsBAi0AFAAGAAgAAAAhADj9If/WAAAA&#10;lAEAAAsAAAAAAAAAAAAAAAAALwEAAF9yZWxzLy5yZWxzUEsBAi0AFAAGAAgAAAAhAEaY4moQAgAA&#10;KAQAAA4AAAAAAAAAAAAAAAAALgIAAGRycy9lMm9Eb2MueG1sUEsBAi0AFAAGAAgAAAAhAP0DOGva&#10;AAAABAEAAA8AAAAAAAAAAAAAAAAAagQAAGRycy9kb3ducmV2LnhtbFBLBQYAAAAABAAEAPMAAABx&#10;BQAAAAA=&#10;">
                <w10:wrap anchorx="margin"/>
              </v:line>
            </w:pict>
          </mc:Fallback>
        </mc:AlternateContent>
      </w:r>
      <w:r w:rsidR="00F23324" w:rsidRPr="00B0021A">
        <w:rPr>
          <w:b/>
          <w:lang w:val="pt-BR"/>
        </w:rPr>
        <w:t>HỘI ĐỒNG NHÂN DÂN TỈNH QUẢNG BÌNH</w:t>
      </w:r>
    </w:p>
    <w:p w14:paraId="6B7FCB8C" w14:textId="255812A6" w:rsidR="00F23324" w:rsidRPr="00B0021A" w:rsidRDefault="00F23324" w:rsidP="00321F34">
      <w:pPr>
        <w:spacing w:after="120"/>
        <w:jc w:val="center"/>
        <w:rPr>
          <w:b/>
          <w:lang w:val="pt-BR"/>
        </w:rPr>
      </w:pPr>
      <w:r w:rsidRPr="00B0021A">
        <w:rPr>
          <w:b/>
          <w:lang w:val="pt-BR"/>
        </w:rPr>
        <w:t>KHÓA XVII</w:t>
      </w:r>
      <w:r w:rsidR="007A6CEB" w:rsidRPr="00B0021A">
        <w:rPr>
          <w:b/>
          <w:lang w:val="pt-BR"/>
        </w:rPr>
        <w:t>I</w:t>
      </w:r>
      <w:r w:rsidRPr="00B0021A">
        <w:rPr>
          <w:b/>
          <w:lang w:val="pt-BR"/>
        </w:rPr>
        <w:t xml:space="preserve">, KỲ HỌP THỨ </w:t>
      </w:r>
      <w:r w:rsidR="00031369">
        <w:rPr>
          <w:b/>
          <w:lang w:val="pt-BR"/>
        </w:rPr>
        <w:t>22</w:t>
      </w:r>
    </w:p>
    <w:p w14:paraId="7DF94CAB" w14:textId="5C51F1D6" w:rsidR="00A403C8" w:rsidRPr="00A403C8" w:rsidRDefault="00A403C8" w:rsidP="00A403C8">
      <w:pPr>
        <w:spacing w:line="340" w:lineRule="exact"/>
        <w:ind w:firstLine="567"/>
        <w:jc w:val="both"/>
        <w:rPr>
          <w:lang w:val="pt-BR"/>
        </w:rPr>
      </w:pPr>
      <w:r w:rsidRPr="00A403C8">
        <w:rPr>
          <w:lang w:val="pt-BR"/>
        </w:rPr>
        <w:t xml:space="preserve">Căn cứ </w:t>
      </w:r>
      <w:r w:rsidR="00C43DB4" w:rsidRPr="00B95BE0">
        <w:t xml:space="preserve">Luật Tổ chức chính quyền địa phương ngày </w:t>
      </w:r>
      <w:r w:rsidR="00C43DB4" w:rsidRPr="00B95BE0">
        <w:rPr>
          <w:lang w:val="en-SG"/>
        </w:rPr>
        <w:t>16</w:t>
      </w:r>
      <w:r w:rsidR="00C43DB4" w:rsidRPr="00B95BE0">
        <w:t>/</w:t>
      </w:r>
      <w:r w:rsidR="00C43DB4" w:rsidRPr="00B95BE0">
        <w:rPr>
          <w:lang w:val="en-SG"/>
        </w:rPr>
        <w:t>6</w:t>
      </w:r>
      <w:r w:rsidR="00C43DB4" w:rsidRPr="00B95BE0">
        <w:t>/2025</w:t>
      </w:r>
      <w:r w:rsidRPr="00A403C8">
        <w:rPr>
          <w:lang w:val="pt-BR"/>
        </w:rPr>
        <w:t>;</w:t>
      </w:r>
    </w:p>
    <w:p w14:paraId="5FFF2BE0" w14:textId="77777777" w:rsidR="00A403C8" w:rsidRPr="00A403C8" w:rsidRDefault="00A403C8" w:rsidP="00A403C8">
      <w:pPr>
        <w:spacing w:line="340" w:lineRule="exact"/>
        <w:ind w:firstLine="567"/>
        <w:jc w:val="both"/>
        <w:rPr>
          <w:lang w:val="pt-BR"/>
        </w:rPr>
      </w:pPr>
      <w:r w:rsidRPr="00A403C8">
        <w:rPr>
          <w:lang w:val="pt-BR"/>
        </w:rPr>
        <w:t>Căn cứ Luật Ngân sách Nhà nước ngày 25/6/2015; Nghị định số 163/2016/NĐ - CP ngày 21/12/2016 của Chính phủ về quy định chi tiết thi hành một số điều của Luật Ngân sách Nhà nước;</w:t>
      </w:r>
    </w:p>
    <w:p w14:paraId="5B431A3F" w14:textId="77777777" w:rsidR="00A403C8" w:rsidRPr="00A403C8" w:rsidRDefault="00A403C8" w:rsidP="00A403C8">
      <w:pPr>
        <w:spacing w:line="340" w:lineRule="exact"/>
        <w:ind w:firstLine="567"/>
        <w:jc w:val="both"/>
        <w:rPr>
          <w:lang w:val="pt-BR"/>
        </w:rPr>
      </w:pPr>
      <w:r w:rsidRPr="00A403C8">
        <w:rPr>
          <w:lang w:val="pt-BR"/>
        </w:rPr>
        <w:t>Căn cứ Luật Đầu tư công số 58/2024/QH15 ngày 29 tháng 11 năm 2024;</w:t>
      </w:r>
    </w:p>
    <w:p w14:paraId="2DF7FA97" w14:textId="540EBD23" w:rsidR="00300ABF" w:rsidRDefault="00300ABF" w:rsidP="00300ABF">
      <w:pPr>
        <w:spacing w:line="340" w:lineRule="exact"/>
        <w:ind w:firstLine="567"/>
        <w:jc w:val="both"/>
        <w:rPr>
          <w:spacing w:val="-4"/>
          <w:lang w:val="pt-BR"/>
        </w:rPr>
      </w:pPr>
      <w:r w:rsidRPr="00B0021A">
        <w:rPr>
          <w:spacing w:val="-4"/>
          <w:lang w:val="pt-BR"/>
        </w:rPr>
        <w:t>Căn cứ Nghị quyết số 44/NQ-HĐND ngày 10/12/2021 của Hội đồng nhân dân tỉnh về Kế hoạch đầu tư công trung hạn giai đoạn 2021-2025 nguồn ngân sách tỉnh quản lý (lần 1) và Nghị quyết số 59/NQ-HĐND ngày 27/05/2022 của Hội đồng nhân dân tỉnh về điều chỉnh Kế hoạch đầu tư công trung hạn giai đoạn 2021-</w:t>
      </w:r>
      <w:r w:rsidR="00A84282">
        <w:rPr>
          <w:spacing w:val="-4"/>
          <w:lang w:val="pt-BR"/>
        </w:rPr>
        <w:t>2025 (lần 1) và thông qua kế hoạch</w:t>
      </w:r>
      <w:r w:rsidRPr="00B0021A">
        <w:rPr>
          <w:spacing w:val="-4"/>
          <w:lang w:val="pt-BR"/>
        </w:rPr>
        <w:t xml:space="preserve"> đầu tư công trung hạn giai đoạn 2021-2025 (lần 2) nguồn ngân sách tỉnh quản lý; </w:t>
      </w:r>
      <w:r w:rsidR="00DD00FE">
        <w:rPr>
          <w:spacing w:val="-4"/>
          <w:lang w:val="pt-BR"/>
        </w:rPr>
        <w:t xml:space="preserve">Nghị quyết 95/NQ-HĐND ngày 10/12/2022 và </w:t>
      </w:r>
      <w:r w:rsidRPr="00B0021A">
        <w:rPr>
          <w:spacing w:val="-4"/>
          <w:lang w:val="pt-BR"/>
        </w:rPr>
        <w:t>Nghị quyết số 138/NQ-HĐND ngày 02/10/2023</w:t>
      </w:r>
      <w:r w:rsidR="00A403C8">
        <w:rPr>
          <w:spacing w:val="-4"/>
          <w:lang w:val="pt-BR"/>
        </w:rPr>
        <w:t xml:space="preserve">; </w:t>
      </w:r>
      <w:r w:rsidR="00A403C8" w:rsidRPr="00A403C8">
        <w:rPr>
          <w:spacing w:val="-4"/>
          <w:lang w:val="pt-BR"/>
        </w:rPr>
        <w:t>Nghị quyết số 201/NQ-HĐND ngày 25/10/2024; Nghị quyết 219/NQ-HĐND ngày 11/12/2024</w:t>
      </w:r>
      <w:r w:rsidRPr="00B0021A">
        <w:rPr>
          <w:spacing w:val="-4"/>
          <w:lang w:val="pt-BR"/>
        </w:rPr>
        <w:t xml:space="preserve"> của Hội đồng nhân dân tỉnh về việc điều chỉnh kế hoạch đầu tư công trung hạn 2021-2025 (nguồn ngân sách tỉnh quản lý);</w:t>
      </w:r>
    </w:p>
    <w:p w14:paraId="73A06ADC" w14:textId="4EB78565" w:rsidR="006D16AE" w:rsidRPr="00B0021A" w:rsidRDefault="00F23324" w:rsidP="0061367C">
      <w:pPr>
        <w:pStyle w:val="BodyTextIndent"/>
        <w:spacing w:before="0" w:after="0"/>
        <w:ind w:firstLine="567"/>
        <w:rPr>
          <w:color w:val="auto"/>
          <w:szCs w:val="28"/>
          <w:lang w:val="pt-BR"/>
        </w:rPr>
      </w:pPr>
      <w:r w:rsidRPr="00B0021A">
        <w:rPr>
          <w:color w:val="auto"/>
          <w:szCs w:val="28"/>
          <w:lang w:val="pt-BR"/>
        </w:rPr>
        <w:t>Xét Tờ trình số</w:t>
      </w:r>
      <w:r w:rsidR="00E01297" w:rsidRPr="00B0021A">
        <w:rPr>
          <w:color w:val="auto"/>
          <w:szCs w:val="28"/>
          <w:lang w:val="pt-BR"/>
        </w:rPr>
        <w:t xml:space="preserve"> </w:t>
      </w:r>
      <w:r w:rsidR="00A403C8">
        <w:rPr>
          <w:color w:val="auto"/>
          <w:szCs w:val="28"/>
          <w:lang w:val="pt-BR"/>
        </w:rPr>
        <w:t>...</w:t>
      </w:r>
      <w:r w:rsidRPr="00B0021A">
        <w:rPr>
          <w:color w:val="auto"/>
          <w:szCs w:val="28"/>
          <w:lang w:val="pt-BR"/>
        </w:rPr>
        <w:t>/TTr-UBND ngày</w:t>
      </w:r>
      <w:r w:rsidR="00E01297" w:rsidRPr="00B0021A">
        <w:rPr>
          <w:color w:val="auto"/>
          <w:szCs w:val="28"/>
          <w:lang w:val="pt-BR"/>
        </w:rPr>
        <w:t xml:space="preserve"> </w:t>
      </w:r>
      <w:r w:rsidR="00A403C8">
        <w:rPr>
          <w:color w:val="auto"/>
          <w:szCs w:val="28"/>
          <w:lang w:val="pt-BR"/>
        </w:rPr>
        <w:t xml:space="preserve">   </w:t>
      </w:r>
      <w:r w:rsidR="005B41C2" w:rsidRPr="00B0021A">
        <w:rPr>
          <w:color w:val="auto"/>
          <w:szCs w:val="28"/>
          <w:lang w:val="pt-BR"/>
        </w:rPr>
        <w:t>/</w:t>
      </w:r>
      <w:r w:rsidR="00A403C8">
        <w:rPr>
          <w:color w:val="auto"/>
          <w:szCs w:val="28"/>
          <w:lang w:val="pt-BR"/>
        </w:rPr>
        <w:t xml:space="preserve">     </w:t>
      </w:r>
      <w:r w:rsidRPr="00B0021A">
        <w:rPr>
          <w:color w:val="auto"/>
          <w:szCs w:val="28"/>
          <w:lang w:val="pt-BR"/>
        </w:rPr>
        <w:t>/20</w:t>
      </w:r>
      <w:r w:rsidR="00074C67" w:rsidRPr="00B0021A">
        <w:rPr>
          <w:color w:val="auto"/>
          <w:szCs w:val="28"/>
          <w:lang w:val="pt-BR"/>
        </w:rPr>
        <w:t>2</w:t>
      </w:r>
      <w:r w:rsidR="00A403C8">
        <w:rPr>
          <w:color w:val="auto"/>
          <w:szCs w:val="28"/>
          <w:lang w:val="pt-BR"/>
        </w:rPr>
        <w:t>5</w:t>
      </w:r>
      <w:r w:rsidRPr="00B0021A">
        <w:rPr>
          <w:color w:val="auto"/>
          <w:szCs w:val="28"/>
          <w:lang w:val="pt-BR"/>
        </w:rPr>
        <w:t xml:space="preserve"> của Ủy ban nhân dân tỉnh về việc đề nghị Hội đồng nhân dân tỉnh thông qua Nghị quyết về </w:t>
      </w:r>
      <w:r w:rsidR="0061367C" w:rsidRPr="00B0021A">
        <w:rPr>
          <w:color w:val="auto"/>
          <w:szCs w:val="28"/>
          <w:lang w:val="pt-BR"/>
        </w:rPr>
        <w:t>Điều chỉnh Kế hoạch đầu tư công trung hạn</w:t>
      </w:r>
      <w:r w:rsidR="009814E6">
        <w:rPr>
          <w:color w:val="auto"/>
          <w:szCs w:val="28"/>
          <w:lang w:val="pt-BR"/>
        </w:rPr>
        <w:t xml:space="preserve"> giai đoạn</w:t>
      </w:r>
      <w:r w:rsidR="0061367C" w:rsidRPr="00B0021A">
        <w:rPr>
          <w:color w:val="auto"/>
          <w:szCs w:val="28"/>
          <w:lang w:val="pt-BR"/>
        </w:rPr>
        <w:t xml:space="preserve"> 2021-2025 và </w:t>
      </w:r>
      <w:r w:rsidR="00A403C8">
        <w:rPr>
          <w:color w:val="auto"/>
          <w:szCs w:val="28"/>
          <w:lang w:val="pt-BR"/>
        </w:rPr>
        <w:t>điều chỉnh</w:t>
      </w:r>
      <w:r w:rsidR="0061367C" w:rsidRPr="00B0021A">
        <w:rPr>
          <w:color w:val="auto"/>
          <w:szCs w:val="28"/>
          <w:lang w:val="pt-BR"/>
        </w:rPr>
        <w:t xml:space="preserve"> </w:t>
      </w:r>
      <w:r w:rsidRPr="00B0021A">
        <w:rPr>
          <w:color w:val="auto"/>
          <w:szCs w:val="28"/>
          <w:lang w:val="pt-BR"/>
        </w:rPr>
        <w:t>Kế hoạch</w:t>
      </w:r>
      <w:r w:rsidR="00A403C8">
        <w:rPr>
          <w:color w:val="auto"/>
          <w:szCs w:val="28"/>
          <w:lang w:val="pt-BR"/>
        </w:rPr>
        <w:t xml:space="preserve"> </w:t>
      </w:r>
      <w:r w:rsidRPr="00B0021A">
        <w:rPr>
          <w:color w:val="auto"/>
          <w:szCs w:val="28"/>
          <w:lang w:val="pt-BR"/>
        </w:rPr>
        <w:t>đầu tư công năm 20</w:t>
      </w:r>
      <w:r w:rsidR="00605261" w:rsidRPr="00B0021A">
        <w:rPr>
          <w:color w:val="auto"/>
          <w:szCs w:val="28"/>
          <w:lang w:val="pt-BR"/>
        </w:rPr>
        <w:t>2</w:t>
      </w:r>
      <w:r w:rsidR="00A403C8">
        <w:rPr>
          <w:color w:val="auto"/>
          <w:szCs w:val="28"/>
          <w:lang w:val="pt-BR"/>
        </w:rPr>
        <w:t>5</w:t>
      </w:r>
      <w:r w:rsidRPr="00B0021A">
        <w:rPr>
          <w:color w:val="auto"/>
          <w:szCs w:val="28"/>
          <w:lang w:val="pt-BR"/>
        </w:rPr>
        <w:t xml:space="preserve"> tỉnh Quảng Bình (nguồn vốn ngân sách tỉnh quản lý); sau khi</w:t>
      </w:r>
      <w:r w:rsidR="00F53887" w:rsidRPr="00B0021A">
        <w:rPr>
          <w:color w:val="auto"/>
          <w:szCs w:val="28"/>
          <w:lang w:val="pt-BR"/>
        </w:rPr>
        <w:t xml:space="preserve"> nghe Báo cáo thẩm tra của Ban </w:t>
      </w:r>
      <w:r w:rsidR="00E01297" w:rsidRPr="00B0021A">
        <w:rPr>
          <w:color w:val="auto"/>
          <w:szCs w:val="28"/>
          <w:lang w:val="pt-BR"/>
        </w:rPr>
        <w:t>K</w:t>
      </w:r>
      <w:r w:rsidRPr="00B0021A">
        <w:rPr>
          <w:color w:val="auto"/>
          <w:szCs w:val="28"/>
          <w:lang w:val="pt-BR"/>
        </w:rPr>
        <w:t xml:space="preserve">inh tế </w:t>
      </w:r>
      <w:r w:rsidR="00F53887" w:rsidRPr="00B0021A">
        <w:rPr>
          <w:color w:val="auto"/>
          <w:szCs w:val="28"/>
          <w:lang w:val="pt-BR"/>
        </w:rPr>
        <w:t>n</w:t>
      </w:r>
      <w:r w:rsidRPr="00B0021A">
        <w:rPr>
          <w:color w:val="auto"/>
          <w:szCs w:val="28"/>
          <w:lang w:val="pt-BR"/>
        </w:rPr>
        <w:t>gân sách; ý kiến thảo luận của các đại biểu Hộ</w:t>
      </w:r>
      <w:r w:rsidR="004D032A" w:rsidRPr="00B0021A">
        <w:rPr>
          <w:color w:val="auto"/>
          <w:szCs w:val="28"/>
          <w:lang w:val="pt-BR"/>
        </w:rPr>
        <w:t>i đồng nhân dân tỉnh tại kỳ họp</w:t>
      </w:r>
      <w:r w:rsidR="00DF122A" w:rsidRPr="00B0021A">
        <w:rPr>
          <w:color w:val="auto"/>
          <w:szCs w:val="28"/>
          <w:lang w:val="pt-BR"/>
        </w:rPr>
        <w:t>.</w:t>
      </w:r>
    </w:p>
    <w:p w14:paraId="6C306524" w14:textId="77777777" w:rsidR="00F23324" w:rsidRPr="00B0021A" w:rsidRDefault="00F23324" w:rsidP="007F120D">
      <w:pPr>
        <w:spacing w:before="120" w:after="120"/>
        <w:jc w:val="center"/>
        <w:rPr>
          <w:b/>
          <w:lang w:val="pt-BR"/>
        </w:rPr>
      </w:pPr>
      <w:r w:rsidRPr="00B0021A">
        <w:rPr>
          <w:b/>
          <w:lang w:val="pt-BR"/>
        </w:rPr>
        <w:t>QUYẾT NGHỊ:</w:t>
      </w:r>
    </w:p>
    <w:p w14:paraId="530DCACB" w14:textId="4AD3379C" w:rsidR="00102F1D" w:rsidRPr="00102F1D" w:rsidRDefault="0061367C" w:rsidP="00A403C8">
      <w:pPr>
        <w:numPr>
          <w:ilvl w:val="0"/>
          <w:numId w:val="49"/>
        </w:numPr>
        <w:spacing w:line="340" w:lineRule="exact"/>
        <w:jc w:val="both"/>
        <w:rPr>
          <w:noProof/>
          <w:color w:val="000000"/>
          <w:spacing w:val="-6"/>
          <w:lang w:val="pt-BR"/>
        </w:rPr>
      </w:pPr>
      <w:r w:rsidRPr="00B0021A">
        <w:rPr>
          <w:noProof/>
          <w:spacing w:val="-2"/>
          <w:lang w:val="pt-BR"/>
        </w:rPr>
        <w:t>Điều chỉnh</w:t>
      </w:r>
      <w:r w:rsidR="00A403C8">
        <w:rPr>
          <w:noProof/>
          <w:spacing w:val="-2"/>
          <w:lang w:val="pt-BR"/>
        </w:rPr>
        <w:t xml:space="preserve"> </w:t>
      </w:r>
      <w:r w:rsidRPr="00B0021A">
        <w:rPr>
          <w:noProof/>
          <w:spacing w:val="-2"/>
          <w:lang w:val="pt-BR"/>
        </w:rPr>
        <w:t>Kế hoạch đầu tư công trung hạn</w:t>
      </w:r>
      <w:r w:rsidR="00C43DB4">
        <w:rPr>
          <w:noProof/>
          <w:spacing w:val="-2"/>
          <w:lang w:val="pt-BR"/>
        </w:rPr>
        <w:t xml:space="preserve"> giai đoạn</w:t>
      </w:r>
      <w:r w:rsidRPr="00B0021A">
        <w:rPr>
          <w:noProof/>
          <w:spacing w:val="-2"/>
          <w:lang w:val="pt-BR"/>
        </w:rPr>
        <w:t xml:space="preserve"> 2021-2025 (Nguồn vốn ngân sách tỉnh quản lý)</w:t>
      </w:r>
      <w:r w:rsidR="00380DCA" w:rsidRPr="00B0021A">
        <w:rPr>
          <w:noProof/>
          <w:spacing w:val="-2"/>
          <w:lang w:val="pt-BR"/>
        </w:rPr>
        <w:t xml:space="preserve"> </w:t>
      </w:r>
      <w:r w:rsidR="0067736A" w:rsidRPr="00B0021A">
        <w:rPr>
          <w:noProof/>
          <w:spacing w:val="-4"/>
          <w:lang w:val="pt-BR"/>
        </w:rPr>
        <w:t xml:space="preserve">với số tiền: </w:t>
      </w:r>
      <w:r w:rsidR="004823ED">
        <w:rPr>
          <w:noProof/>
          <w:color w:val="000000"/>
          <w:spacing w:val="-4"/>
          <w:lang w:val="pt-BR"/>
        </w:rPr>
        <w:t>84.200</w:t>
      </w:r>
      <w:r w:rsidR="0067736A" w:rsidRPr="00B0021A">
        <w:rPr>
          <w:noProof/>
          <w:color w:val="000000"/>
          <w:spacing w:val="-4"/>
          <w:lang w:val="pt-BR"/>
        </w:rPr>
        <w:t xml:space="preserve"> triệu đồng</w:t>
      </w:r>
    </w:p>
    <w:p w14:paraId="59031E1F" w14:textId="65FE8076" w:rsidR="00DF6D66" w:rsidRPr="00B0021A" w:rsidRDefault="0067736A" w:rsidP="00A403C8">
      <w:pPr>
        <w:spacing w:line="340" w:lineRule="exact"/>
        <w:jc w:val="center"/>
        <w:rPr>
          <w:noProof/>
          <w:color w:val="000000"/>
          <w:spacing w:val="-6"/>
          <w:lang w:val="pt-BR"/>
        </w:rPr>
      </w:pPr>
      <w:r w:rsidRPr="00B0021A">
        <w:rPr>
          <w:i/>
          <w:noProof/>
          <w:color w:val="000000"/>
          <w:lang w:val="pt-BR"/>
        </w:rPr>
        <w:t xml:space="preserve"> </w:t>
      </w:r>
      <w:r w:rsidR="00DF6D66" w:rsidRPr="00B0021A">
        <w:rPr>
          <w:i/>
          <w:noProof/>
          <w:color w:val="000000"/>
          <w:lang w:val="pt-BR"/>
        </w:rPr>
        <w:t>(Chi tiết có Phụ lục 1 kèm theo)</w:t>
      </w:r>
    </w:p>
    <w:p w14:paraId="5E3CA148" w14:textId="0A40E84B" w:rsidR="00BE51AC" w:rsidRPr="00B0021A" w:rsidRDefault="00300ABF" w:rsidP="00BE51AC">
      <w:pPr>
        <w:numPr>
          <w:ilvl w:val="0"/>
          <w:numId w:val="49"/>
        </w:numPr>
        <w:tabs>
          <w:tab w:val="clear" w:pos="1134"/>
          <w:tab w:val="num" w:pos="1560"/>
        </w:tabs>
        <w:spacing w:line="340" w:lineRule="exact"/>
        <w:jc w:val="both"/>
        <w:rPr>
          <w:i/>
          <w:noProof/>
          <w:color w:val="000000"/>
          <w:lang w:val="pt-BR"/>
        </w:rPr>
      </w:pPr>
      <w:r w:rsidRPr="00B0021A">
        <w:rPr>
          <w:noProof/>
          <w:spacing w:val="-4"/>
          <w:lang w:val="pt-BR"/>
        </w:rPr>
        <w:t xml:space="preserve">Điều chỉnh </w:t>
      </w:r>
      <w:r w:rsidR="00F23324" w:rsidRPr="00B0021A">
        <w:rPr>
          <w:noProof/>
          <w:spacing w:val="-4"/>
          <w:lang w:val="pt-BR"/>
        </w:rPr>
        <w:t xml:space="preserve">Kế hoạch đầu tư </w:t>
      </w:r>
      <w:r w:rsidR="002C22DA" w:rsidRPr="00B0021A">
        <w:rPr>
          <w:noProof/>
          <w:spacing w:val="-4"/>
          <w:lang w:val="pt-BR"/>
        </w:rPr>
        <w:t>công năm 20</w:t>
      </w:r>
      <w:r w:rsidR="00605261" w:rsidRPr="00B0021A">
        <w:rPr>
          <w:noProof/>
          <w:spacing w:val="-4"/>
          <w:lang w:val="pt-BR"/>
        </w:rPr>
        <w:t>2</w:t>
      </w:r>
      <w:r w:rsidR="00A403C8">
        <w:rPr>
          <w:noProof/>
          <w:spacing w:val="-4"/>
          <w:lang w:val="pt-BR"/>
        </w:rPr>
        <w:t>5</w:t>
      </w:r>
      <w:r w:rsidR="00F23324" w:rsidRPr="00B0021A">
        <w:rPr>
          <w:noProof/>
          <w:spacing w:val="-4"/>
          <w:lang w:val="pt-BR"/>
        </w:rPr>
        <w:t xml:space="preserve"> (</w:t>
      </w:r>
      <w:r w:rsidR="006511F5" w:rsidRPr="00B0021A">
        <w:rPr>
          <w:noProof/>
          <w:spacing w:val="-4"/>
          <w:lang w:val="pt-BR"/>
        </w:rPr>
        <w:t>N</w:t>
      </w:r>
      <w:r w:rsidR="00F23324" w:rsidRPr="00B0021A">
        <w:rPr>
          <w:noProof/>
          <w:spacing w:val="-4"/>
          <w:lang w:val="pt-BR"/>
        </w:rPr>
        <w:t xml:space="preserve">guồn vốn ngân sách tỉnh quản lý) </w:t>
      </w:r>
      <w:r w:rsidRPr="00B0021A">
        <w:rPr>
          <w:noProof/>
          <w:spacing w:val="-4"/>
          <w:lang w:val="pt-BR"/>
        </w:rPr>
        <w:t xml:space="preserve">với số tiền: </w:t>
      </w:r>
      <w:r w:rsidR="00985783">
        <w:rPr>
          <w:noProof/>
          <w:color w:val="000000"/>
          <w:spacing w:val="-4"/>
          <w:lang w:val="pt-BR"/>
        </w:rPr>
        <w:t>46.810</w:t>
      </w:r>
      <w:r w:rsidRPr="00B0021A">
        <w:rPr>
          <w:noProof/>
          <w:color w:val="000000"/>
          <w:spacing w:val="-4"/>
          <w:lang w:val="pt-BR"/>
        </w:rPr>
        <w:t xml:space="preserve"> triệu đồng</w:t>
      </w:r>
    </w:p>
    <w:p w14:paraId="6E4D05A6" w14:textId="08C3AB62" w:rsidR="00300ABF" w:rsidRPr="00B0021A" w:rsidRDefault="00300ABF" w:rsidP="00BE51AC">
      <w:pPr>
        <w:spacing w:line="340" w:lineRule="exact"/>
        <w:ind w:left="567"/>
        <w:jc w:val="center"/>
        <w:rPr>
          <w:i/>
          <w:noProof/>
          <w:color w:val="000000"/>
          <w:lang w:val="pt-BR"/>
        </w:rPr>
      </w:pPr>
      <w:r w:rsidRPr="00B0021A">
        <w:rPr>
          <w:i/>
          <w:noProof/>
          <w:color w:val="000000"/>
          <w:lang w:val="pt-BR"/>
        </w:rPr>
        <w:t>(Chi tiết có Phụ lục</w:t>
      </w:r>
      <w:r w:rsidR="00B6720A" w:rsidRPr="00B0021A">
        <w:rPr>
          <w:i/>
          <w:noProof/>
          <w:color w:val="000000"/>
          <w:lang w:val="pt-BR"/>
        </w:rPr>
        <w:t xml:space="preserve"> </w:t>
      </w:r>
      <w:r w:rsidR="00A403C8">
        <w:rPr>
          <w:i/>
          <w:noProof/>
          <w:color w:val="000000"/>
          <w:lang w:val="pt-BR"/>
        </w:rPr>
        <w:t>2</w:t>
      </w:r>
      <w:r w:rsidRPr="00B0021A">
        <w:rPr>
          <w:i/>
          <w:noProof/>
          <w:color w:val="000000"/>
          <w:lang w:val="pt-BR"/>
        </w:rPr>
        <w:t xml:space="preserve"> kèm theo)</w:t>
      </w:r>
    </w:p>
    <w:p w14:paraId="126552AC" w14:textId="11B1783A" w:rsidR="005D1418" w:rsidRPr="00B0021A" w:rsidRDefault="00F23324" w:rsidP="00190065">
      <w:pPr>
        <w:numPr>
          <w:ilvl w:val="0"/>
          <w:numId w:val="49"/>
        </w:numPr>
        <w:tabs>
          <w:tab w:val="clear" w:pos="1134"/>
          <w:tab w:val="num" w:pos="1560"/>
        </w:tabs>
        <w:spacing w:line="340" w:lineRule="exact"/>
        <w:jc w:val="both"/>
        <w:rPr>
          <w:noProof/>
          <w:spacing w:val="-2"/>
          <w:lang w:val="it-IT"/>
        </w:rPr>
      </w:pPr>
      <w:r w:rsidRPr="00B0021A">
        <w:rPr>
          <w:noProof/>
          <w:spacing w:val="-2"/>
          <w:lang w:val="it-IT"/>
        </w:rPr>
        <w:t>Hội đồng nhân dân giao</w:t>
      </w:r>
      <w:r w:rsidR="00D123D3" w:rsidRPr="00B0021A">
        <w:rPr>
          <w:noProof/>
          <w:spacing w:val="-2"/>
          <w:lang w:val="it-IT"/>
        </w:rPr>
        <w:t>:</w:t>
      </w:r>
    </w:p>
    <w:p w14:paraId="68DC7CAC" w14:textId="21B29038" w:rsidR="00CC45C2" w:rsidRPr="00B0021A" w:rsidRDefault="00245F1E" w:rsidP="00190065">
      <w:pPr>
        <w:pStyle w:val="BodyTextIndent2"/>
        <w:spacing w:line="340" w:lineRule="exact"/>
        <w:ind w:firstLine="567"/>
        <w:rPr>
          <w:bCs/>
          <w:iCs/>
          <w:color w:val="auto"/>
          <w:spacing w:val="-6"/>
          <w:szCs w:val="28"/>
          <w:lang w:val="pt-BR"/>
        </w:rPr>
      </w:pPr>
      <w:r w:rsidRPr="00B0021A">
        <w:rPr>
          <w:bCs/>
          <w:iCs/>
          <w:color w:val="auto"/>
          <w:spacing w:val="-6"/>
          <w:szCs w:val="28"/>
          <w:lang w:val="pt-BR"/>
        </w:rPr>
        <w:t>- UBND tỉnh t</w:t>
      </w:r>
      <w:r w:rsidR="005D1418" w:rsidRPr="00B0021A">
        <w:rPr>
          <w:bCs/>
          <w:iCs/>
          <w:color w:val="auto"/>
          <w:spacing w:val="-6"/>
          <w:szCs w:val="28"/>
          <w:lang w:val="pt-BR"/>
        </w:rPr>
        <w:t>riển khai thực hiện Nghị quyết này theo đú</w:t>
      </w:r>
      <w:r w:rsidR="00D123D3" w:rsidRPr="00B0021A">
        <w:rPr>
          <w:bCs/>
          <w:iCs/>
          <w:color w:val="auto"/>
          <w:spacing w:val="-6"/>
          <w:szCs w:val="28"/>
          <w:lang w:val="pt-BR"/>
        </w:rPr>
        <w:t>ng quy định của pháp luật</w:t>
      </w:r>
      <w:r w:rsidR="00C82600" w:rsidRPr="00B0021A">
        <w:rPr>
          <w:bCs/>
          <w:iCs/>
          <w:color w:val="auto"/>
          <w:spacing w:val="-6"/>
          <w:szCs w:val="28"/>
          <w:lang w:val="pt-BR"/>
        </w:rPr>
        <w:t xml:space="preserve">. </w:t>
      </w:r>
    </w:p>
    <w:p w14:paraId="7C166A6F" w14:textId="62A7BF18" w:rsidR="00245F1E" w:rsidRPr="00B0021A" w:rsidRDefault="00245F1E" w:rsidP="00190065">
      <w:pPr>
        <w:spacing w:line="340" w:lineRule="exact"/>
        <w:ind w:firstLine="567"/>
        <w:jc w:val="both"/>
        <w:rPr>
          <w:noProof/>
          <w:spacing w:val="-2"/>
          <w:lang w:val="it-IT"/>
        </w:rPr>
      </w:pPr>
      <w:r w:rsidRPr="00B0021A">
        <w:rPr>
          <w:noProof/>
          <w:spacing w:val="-2"/>
          <w:lang w:val="it-IT"/>
        </w:rPr>
        <w:lastRenderedPageBreak/>
        <w:t xml:space="preserve">- </w:t>
      </w:r>
      <w:r w:rsidRPr="00B0021A">
        <w:rPr>
          <w:bCs/>
          <w:iCs/>
          <w:spacing w:val="-2"/>
          <w:lang w:val="pt-BR"/>
        </w:rPr>
        <w:t xml:space="preserve">Thường trực Hội đồng nhân dân tỉnh, các </w:t>
      </w:r>
      <w:r w:rsidR="00F26069" w:rsidRPr="00B0021A">
        <w:rPr>
          <w:bCs/>
          <w:iCs/>
          <w:spacing w:val="-2"/>
          <w:lang w:val="pt-BR"/>
        </w:rPr>
        <w:t>Ban c</w:t>
      </w:r>
      <w:r w:rsidR="001F790A" w:rsidRPr="00B0021A">
        <w:rPr>
          <w:bCs/>
          <w:iCs/>
          <w:spacing w:val="-2"/>
          <w:lang w:val="pt-BR"/>
        </w:rPr>
        <w:t>ủa Hội đồng nhân dân tỉnh, các T</w:t>
      </w:r>
      <w:r w:rsidR="00F26069" w:rsidRPr="00B0021A">
        <w:rPr>
          <w:bCs/>
          <w:iCs/>
          <w:spacing w:val="-2"/>
          <w:lang w:val="pt-BR"/>
        </w:rPr>
        <w:t xml:space="preserve">ổ đại biểu Hội đồng nhân dân tỉnh; </w:t>
      </w:r>
      <w:r w:rsidRPr="00B0021A">
        <w:rPr>
          <w:bCs/>
          <w:iCs/>
          <w:spacing w:val="-2"/>
          <w:lang w:val="pt-BR"/>
        </w:rPr>
        <w:t>các đại biểu HĐND tỉnh trong phạm vi nhiệm vụ, quyền hạn của mình giám sát, kiểm tra việc thực hiện Nghị quyết này.</w:t>
      </w:r>
    </w:p>
    <w:p w14:paraId="41174371" w14:textId="032673C8" w:rsidR="00F23324" w:rsidRPr="00B0021A" w:rsidRDefault="00F23324" w:rsidP="00190065">
      <w:pPr>
        <w:numPr>
          <w:ilvl w:val="0"/>
          <w:numId w:val="49"/>
        </w:numPr>
        <w:tabs>
          <w:tab w:val="clear" w:pos="1134"/>
          <w:tab w:val="num" w:pos="1560"/>
        </w:tabs>
        <w:spacing w:line="340" w:lineRule="exact"/>
        <w:jc w:val="both"/>
        <w:rPr>
          <w:noProof/>
          <w:spacing w:val="-2"/>
          <w:lang w:val="pt-BR"/>
        </w:rPr>
      </w:pPr>
      <w:r w:rsidRPr="00B0021A">
        <w:rPr>
          <w:noProof/>
          <w:spacing w:val="-2"/>
          <w:lang w:val="pt-BR"/>
        </w:rPr>
        <w:t>Nghị quyết này có hiệu lực kể từ ngày ký ban hành.</w:t>
      </w:r>
    </w:p>
    <w:p w14:paraId="348321C4" w14:textId="2EF60743" w:rsidR="00F23324" w:rsidRPr="00B0021A" w:rsidRDefault="00F23324" w:rsidP="00190065">
      <w:pPr>
        <w:pStyle w:val="BodyTextIndent2"/>
        <w:spacing w:line="340" w:lineRule="exact"/>
        <w:ind w:firstLine="567"/>
        <w:rPr>
          <w:bCs/>
          <w:iCs/>
          <w:color w:val="auto"/>
          <w:spacing w:val="-2"/>
          <w:szCs w:val="28"/>
          <w:lang w:val="pt-BR"/>
        </w:rPr>
      </w:pPr>
      <w:r w:rsidRPr="00B0021A">
        <w:rPr>
          <w:bCs/>
          <w:iCs/>
          <w:color w:val="auto"/>
          <w:spacing w:val="-2"/>
          <w:szCs w:val="28"/>
          <w:lang w:val="pt-BR"/>
        </w:rPr>
        <w:t>Nghị quyết này đã được Hội đồng nhân dân tỉnh Quảng Bình khóa XVII</w:t>
      </w:r>
      <w:r w:rsidR="00074C67" w:rsidRPr="00B0021A">
        <w:rPr>
          <w:bCs/>
          <w:iCs/>
          <w:color w:val="auto"/>
          <w:spacing w:val="-2"/>
          <w:szCs w:val="28"/>
          <w:lang w:val="pt-BR"/>
        </w:rPr>
        <w:t>I</w:t>
      </w:r>
      <w:r w:rsidRPr="00B0021A">
        <w:rPr>
          <w:bCs/>
          <w:iCs/>
          <w:color w:val="auto"/>
          <w:spacing w:val="-2"/>
          <w:szCs w:val="28"/>
          <w:lang w:val="pt-BR"/>
        </w:rPr>
        <w:t>, kỳ họp thứ</w:t>
      </w:r>
      <w:r w:rsidR="00CA4664" w:rsidRPr="00B0021A">
        <w:rPr>
          <w:bCs/>
          <w:iCs/>
          <w:color w:val="auto"/>
          <w:spacing w:val="-2"/>
          <w:szCs w:val="28"/>
          <w:lang w:val="pt-BR"/>
        </w:rPr>
        <w:t xml:space="preserve"> </w:t>
      </w:r>
      <w:r w:rsidR="00A403C8">
        <w:rPr>
          <w:bCs/>
          <w:iCs/>
          <w:color w:val="auto"/>
          <w:spacing w:val="-2"/>
          <w:szCs w:val="28"/>
          <w:lang w:val="pt-BR"/>
        </w:rPr>
        <w:t>22</w:t>
      </w:r>
      <w:r w:rsidR="002C22DA" w:rsidRPr="00B0021A">
        <w:rPr>
          <w:bCs/>
          <w:iCs/>
          <w:color w:val="auto"/>
          <w:spacing w:val="-2"/>
          <w:szCs w:val="28"/>
          <w:lang w:val="pt-BR"/>
        </w:rPr>
        <w:t xml:space="preserve"> thông qua ngày</w:t>
      </w:r>
      <w:r w:rsidR="005B41C2" w:rsidRPr="00B0021A">
        <w:rPr>
          <w:bCs/>
          <w:iCs/>
          <w:color w:val="auto"/>
          <w:spacing w:val="-2"/>
          <w:szCs w:val="28"/>
          <w:lang w:val="pt-BR"/>
        </w:rPr>
        <w:t xml:space="preserve"> </w:t>
      </w:r>
      <w:r w:rsidR="00B0021A">
        <w:rPr>
          <w:bCs/>
          <w:iCs/>
          <w:color w:val="auto"/>
          <w:spacing w:val="-2"/>
          <w:szCs w:val="28"/>
          <w:lang w:val="pt-BR"/>
        </w:rPr>
        <w:t>2</w:t>
      </w:r>
      <w:r w:rsidR="00A403C8">
        <w:rPr>
          <w:bCs/>
          <w:iCs/>
          <w:color w:val="auto"/>
          <w:spacing w:val="-2"/>
          <w:szCs w:val="28"/>
          <w:lang w:val="pt-BR"/>
        </w:rPr>
        <w:t>6</w:t>
      </w:r>
      <w:r w:rsidR="00DE7363" w:rsidRPr="00B0021A">
        <w:rPr>
          <w:bCs/>
          <w:iCs/>
          <w:color w:val="auto"/>
          <w:spacing w:val="-2"/>
          <w:szCs w:val="28"/>
          <w:lang w:val="pt-BR"/>
        </w:rPr>
        <w:t xml:space="preserve"> </w:t>
      </w:r>
      <w:r w:rsidR="007F120D" w:rsidRPr="00B0021A">
        <w:rPr>
          <w:bCs/>
          <w:iCs/>
          <w:color w:val="auto"/>
          <w:spacing w:val="-2"/>
          <w:szCs w:val="28"/>
          <w:lang w:val="pt-BR"/>
        </w:rPr>
        <w:t xml:space="preserve">tháng </w:t>
      </w:r>
      <w:r w:rsidR="00A403C8">
        <w:rPr>
          <w:bCs/>
          <w:iCs/>
          <w:color w:val="auto"/>
          <w:spacing w:val="-2"/>
          <w:szCs w:val="28"/>
          <w:lang w:val="pt-BR"/>
        </w:rPr>
        <w:t>6</w:t>
      </w:r>
      <w:r w:rsidR="007F120D" w:rsidRPr="00B0021A">
        <w:rPr>
          <w:bCs/>
          <w:iCs/>
          <w:color w:val="auto"/>
          <w:spacing w:val="-2"/>
          <w:szCs w:val="28"/>
          <w:lang w:val="pt-BR"/>
        </w:rPr>
        <w:t xml:space="preserve"> năm 202</w:t>
      </w:r>
      <w:r w:rsidR="00A403C8">
        <w:rPr>
          <w:bCs/>
          <w:iCs/>
          <w:color w:val="auto"/>
          <w:spacing w:val="-2"/>
          <w:szCs w:val="28"/>
          <w:lang w:val="pt-BR"/>
        </w:rPr>
        <w:t>5</w:t>
      </w:r>
      <w:r w:rsidRPr="00B0021A">
        <w:rPr>
          <w:bCs/>
          <w:iCs/>
          <w:color w:val="auto"/>
          <w:spacing w:val="-2"/>
          <w:szCs w:val="28"/>
          <w:lang w:val="pt-BR"/>
        </w:rPr>
        <w:t>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F23324" w:rsidRPr="007A6CEB" w14:paraId="1EF3FFC4" w14:textId="77777777" w:rsidTr="002F3362">
        <w:tc>
          <w:tcPr>
            <w:tcW w:w="5920" w:type="dxa"/>
          </w:tcPr>
          <w:p w14:paraId="4DE44F5D" w14:textId="77777777" w:rsidR="00C075F2" w:rsidRDefault="00F23324" w:rsidP="009D6260">
            <w:pPr>
              <w:jc w:val="both"/>
              <w:rPr>
                <w:spacing w:val="-2"/>
                <w:sz w:val="20"/>
                <w:szCs w:val="20"/>
                <w:lang w:val="pt-BR"/>
              </w:rPr>
            </w:pPr>
            <w:r w:rsidRPr="007A6CEB">
              <w:rPr>
                <w:spacing w:val="-2"/>
                <w:sz w:val="20"/>
                <w:szCs w:val="20"/>
                <w:lang w:val="pt-BR"/>
              </w:rPr>
              <w:br w:type="page"/>
            </w:r>
          </w:p>
          <w:p w14:paraId="25B31C45" w14:textId="4AC58697" w:rsidR="00F23324" w:rsidRPr="00A84282" w:rsidRDefault="00F23324" w:rsidP="009D6260">
            <w:pPr>
              <w:jc w:val="both"/>
              <w:rPr>
                <w:i/>
                <w:iCs/>
                <w:sz w:val="24"/>
                <w:szCs w:val="24"/>
                <w:lang w:val="pt-BR"/>
              </w:rPr>
            </w:pPr>
            <w:r w:rsidRPr="00A84282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63504227" w14:textId="7777777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7A6CEB"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356B1C10" w14:textId="1CAE2309" w:rsidR="005B41C2" w:rsidRPr="007A6CEB" w:rsidRDefault="00F23324" w:rsidP="005E010A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7A6CEB"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692073BE" w14:textId="7777777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7A6CEB"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6A110A2F" w14:textId="7777777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Ban Thường vụ Tỉnh uỷ;</w:t>
            </w:r>
          </w:p>
          <w:p w14:paraId="2AC0A3C3" w14:textId="7777777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Thường trực HĐND, UBND, UBMTTQVN tỉnh;</w:t>
            </w:r>
          </w:p>
          <w:p w14:paraId="3B573EE4" w14:textId="77777777" w:rsidR="005B41C2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Đoàn Đại biểu Quốc hội tỉnh;</w:t>
            </w:r>
          </w:p>
          <w:p w14:paraId="1D147C82" w14:textId="0A8E9474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Các Ban</w:t>
            </w:r>
            <w:r w:rsidR="00F12D74">
              <w:rPr>
                <w:sz w:val="20"/>
                <w:szCs w:val="20"/>
              </w:rPr>
              <w:t xml:space="preserve">, </w:t>
            </w:r>
            <w:r w:rsidR="009814E6">
              <w:rPr>
                <w:sz w:val="20"/>
                <w:szCs w:val="20"/>
              </w:rPr>
              <w:t>T</w:t>
            </w:r>
            <w:r w:rsidR="00F12D74">
              <w:rPr>
                <w:sz w:val="20"/>
                <w:szCs w:val="20"/>
              </w:rPr>
              <w:t>ổ đại biểu</w:t>
            </w:r>
            <w:r w:rsidRPr="007A6CEB">
              <w:rPr>
                <w:sz w:val="20"/>
                <w:szCs w:val="20"/>
              </w:rPr>
              <w:t xml:space="preserve"> và các đại biểu HĐND tỉnh;</w:t>
            </w:r>
          </w:p>
          <w:p w14:paraId="35F94C3D" w14:textId="7777777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Các sở, ban, ngành, đoàn thể cấp tỉnh;</w:t>
            </w:r>
          </w:p>
          <w:p w14:paraId="37EE7ECD" w14:textId="55C29072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T</w:t>
            </w:r>
            <w:r w:rsidR="007A013B" w:rsidRPr="007A6CEB">
              <w:rPr>
                <w:sz w:val="20"/>
                <w:szCs w:val="20"/>
              </w:rPr>
              <w:t>hường trực</w:t>
            </w:r>
            <w:r w:rsidRPr="007A6CEB">
              <w:rPr>
                <w:sz w:val="20"/>
                <w:szCs w:val="20"/>
              </w:rPr>
              <w:t xml:space="preserve"> HĐND, UBND các huyện, </w:t>
            </w:r>
            <w:r w:rsidR="007A013B" w:rsidRPr="007A6CEB">
              <w:rPr>
                <w:sz w:val="20"/>
                <w:szCs w:val="20"/>
              </w:rPr>
              <w:t>TX</w:t>
            </w:r>
            <w:r w:rsidR="005E010A" w:rsidRPr="007A6CEB">
              <w:rPr>
                <w:sz w:val="20"/>
                <w:szCs w:val="20"/>
              </w:rPr>
              <w:t>, TP</w:t>
            </w:r>
            <w:r w:rsidRPr="007A6CEB">
              <w:rPr>
                <w:sz w:val="20"/>
                <w:szCs w:val="20"/>
              </w:rPr>
              <w:t>;</w:t>
            </w:r>
          </w:p>
          <w:p w14:paraId="5383529E" w14:textId="30C88317" w:rsidR="00F23324" w:rsidRPr="007A6CEB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Báo Quảng Bình; Đài PT-TH Q</w:t>
            </w:r>
            <w:r w:rsidR="00F15CE9" w:rsidRPr="007A6CEB">
              <w:rPr>
                <w:sz w:val="20"/>
                <w:szCs w:val="20"/>
              </w:rPr>
              <w:t>B</w:t>
            </w:r>
            <w:r w:rsidRPr="007A6CEB">
              <w:rPr>
                <w:sz w:val="20"/>
                <w:szCs w:val="20"/>
              </w:rPr>
              <w:t>;</w:t>
            </w:r>
          </w:p>
          <w:p w14:paraId="242C5150" w14:textId="00CDFA2F" w:rsidR="007A013B" w:rsidRPr="007A6CEB" w:rsidRDefault="007A013B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Trung tâm Tin học – Công báo tỉnh;</w:t>
            </w:r>
          </w:p>
          <w:p w14:paraId="7005508F" w14:textId="32E8A7FD" w:rsidR="00F23324" w:rsidRPr="007A6CEB" w:rsidRDefault="00F23324" w:rsidP="005E010A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7A6CEB">
              <w:rPr>
                <w:sz w:val="20"/>
                <w:szCs w:val="20"/>
              </w:rPr>
              <w:t>Lưu: V</w:t>
            </w:r>
            <w:r w:rsidR="005E010A" w:rsidRPr="007A6CEB">
              <w:rPr>
                <w:sz w:val="20"/>
                <w:szCs w:val="20"/>
              </w:rPr>
              <w:t>T</w:t>
            </w:r>
            <w:r w:rsidR="007A013B" w:rsidRPr="007A6CEB">
              <w:rPr>
                <w:sz w:val="20"/>
                <w:szCs w:val="20"/>
              </w:rPr>
              <w:t>, CT HĐND tỉnh</w:t>
            </w:r>
            <w:r w:rsidRPr="007A6CEB"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7A6CEB" w:rsidRDefault="00F23324" w:rsidP="005E010A">
            <w:pPr>
              <w:spacing w:before="40"/>
              <w:jc w:val="center"/>
            </w:pPr>
            <w:r w:rsidRPr="007A6CEB">
              <w:rPr>
                <w:b/>
                <w:bCs/>
              </w:rPr>
              <w:t>CHỦ TỊCH</w:t>
            </w:r>
          </w:p>
          <w:p w14:paraId="2404A5D4" w14:textId="77777777" w:rsidR="00F23324" w:rsidRPr="007A6CEB" w:rsidRDefault="00F23324" w:rsidP="009D6260">
            <w:pPr>
              <w:jc w:val="center"/>
            </w:pPr>
          </w:p>
          <w:p w14:paraId="615A87D6" w14:textId="77777777" w:rsidR="00F23324" w:rsidRPr="007A6CEB" w:rsidRDefault="00F23324" w:rsidP="009D6260">
            <w:pPr>
              <w:jc w:val="center"/>
            </w:pPr>
          </w:p>
          <w:p w14:paraId="691A0411" w14:textId="77777777" w:rsidR="00F23324" w:rsidRPr="007A6CEB" w:rsidRDefault="00F23324" w:rsidP="009D6260">
            <w:pPr>
              <w:jc w:val="center"/>
            </w:pPr>
          </w:p>
          <w:p w14:paraId="261AEC86" w14:textId="77777777" w:rsidR="00F23324" w:rsidRPr="007A6CEB" w:rsidRDefault="00F23324" w:rsidP="009D6260">
            <w:pPr>
              <w:jc w:val="center"/>
            </w:pPr>
          </w:p>
          <w:p w14:paraId="71F09D2E" w14:textId="77777777" w:rsidR="00042E33" w:rsidRPr="007A6CEB" w:rsidRDefault="00042E33" w:rsidP="009D6260">
            <w:pPr>
              <w:jc w:val="center"/>
            </w:pPr>
          </w:p>
          <w:p w14:paraId="36CAD902" w14:textId="1E8AA2D7" w:rsidR="00F23324" w:rsidRPr="007A6CEB" w:rsidRDefault="00F23324" w:rsidP="009D6260">
            <w:pPr>
              <w:jc w:val="center"/>
            </w:pPr>
          </w:p>
        </w:tc>
      </w:tr>
    </w:tbl>
    <w:p w14:paraId="5F2237CC" w14:textId="77777777" w:rsidR="00620413" w:rsidRPr="007A6CEB" w:rsidRDefault="00620413" w:rsidP="00FC72A6">
      <w:pPr>
        <w:tabs>
          <w:tab w:val="left" w:pos="1120"/>
        </w:tabs>
        <w:spacing w:before="120" w:after="120"/>
      </w:pPr>
    </w:p>
    <w:sectPr w:rsidR="00620413" w:rsidRPr="007A6CEB" w:rsidSect="001F7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810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CFA6" w14:textId="77777777" w:rsidR="00F231BF" w:rsidRDefault="00F231BF">
      <w:r>
        <w:separator/>
      </w:r>
    </w:p>
  </w:endnote>
  <w:endnote w:type="continuationSeparator" w:id="0">
    <w:p w14:paraId="4E7EDAA4" w14:textId="77777777" w:rsidR="00F231BF" w:rsidRDefault="00F2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08CAF85B" w:rsidR="00B05F55" w:rsidRPr="009D6260" w:rsidRDefault="000E43EF" w:rsidP="008869F1">
    <w:pPr>
      <w:pStyle w:val="Footer"/>
      <w:spacing w:after="0"/>
      <w:ind w:firstLine="0"/>
      <w:jc w:val="center"/>
      <w:rPr>
        <w:color w:val="auto"/>
        <w:sz w:val="27"/>
        <w:szCs w:val="27"/>
      </w:rPr>
    </w:pPr>
    <w:r w:rsidRPr="009D6260">
      <w:rPr>
        <w:color w:val="auto"/>
        <w:sz w:val="27"/>
        <w:szCs w:val="27"/>
      </w:rPr>
      <w:fldChar w:fldCharType="begin"/>
    </w:r>
    <w:r w:rsidR="008869F1" w:rsidRPr="009D6260">
      <w:rPr>
        <w:color w:val="auto"/>
        <w:sz w:val="27"/>
        <w:szCs w:val="27"/>
      </w:rPr>
      <w:instrText xml:space="preserve"> PAGE   \* MERGEFORMAT </w:instrText>
    </w:r>
    <w:r w:rsidRPr="009D6260">
      <w:rPr>
        <w:color w:val="auto"/>
        <w:sz w:val="27"/>
        <w:szCs w:val="27"/>
      </w:rPr>
      <w:fldChar w:fldCharType="separate"/>
    </w:r>
    <w:r w:rsidR="00F44A54">
      <w:rPr>
        <w:noProof/>
        <w:color w:val="auto"/>
        <w:sz w:val="27"/>
        <w:szCs w:val="27"/>
      </w:rPr>
      <w:t>2</w:t>
    </w:r>
    <w:r w:rsidRPr="009D6260">
      <w:rPr>
        <w:color w:val="auto"/>
        <w:sz w:val="27"/>
        <w:szCs w:val="2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696A" w14:textId="77777777" w:rsidR="00F231BF" w:rsidRDefault="00F231BF">
      <w:r>
        <w:separator/>
      </w:r>
    </w:p>
  </w:footnote>
  <w:footnote w:type="continuationSeparator" w:id="0">
    <w:p w14:paraId="7A317612" w14:textId="77777777" w:rsidR="00F231BF" w:rsidRDefault="00F2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24A94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0820189A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9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"/>
  </w:num>
  <w:num w:numId="32">
    <w:abstractNumId w:val="17"/>
  </w:num>
  <w:num w:numId="33">
    <w:abstractNumId w:val="20"/>
  </w:num>
  <w:num w:numId="34">
    <w:abstractNumId w:val="23"/>
  </w:num>
  <w:num w:numId="35">
    <w:abstractNumId w:val="15"/>
  </w:num>
  <w:num w:numId="36">
    <w:abstractNumId w:val="27"/>
  </w:num>
  <w:num w:numId="37">
    <w:abstractNumId w:val="12"/>
  </w:num>
  <w:num w:numId="38">
    <w:abstractNumId w:val="26"/>
  </w:num>
  <w:num w:numId="39">
    <w:abstractNumId w:val="10"/>
  </w:num>
  <w:num w:numId="40">
    <w:abstractNumId w:val="24"/>
  </w:num>
  <w:num w:numId="41">
    <w:abstractNumId w:val="13"/>
  </w:num>
  <w:num w:numId="42">
    <w:abstractNumId w:val="25"/>
  </w:num>
  <w:num w:numId="43">
    <w:abstractNumId w:val="21"/>
  </w:num>
  <w:num w:numId="44">
    <w:abstractNumId w:val="19"/>
  </w:num>
  <w:num w:numId="45">
    <w:abstractNumId w:val="11"/>
  </w:num>
  <w:num w:numId="46">
    <w:abstractNumId w:val="16"/>
  </w:num>
  <w:num w:numId="47">
    <w:abstractNumId w:val="22"/>
  </w:num>
  <w:num w:numId="48">
    <w:abstractNumId w:val="18"/>
  </w:num>
  <w:num w:numId="4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D49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08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369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660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EED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BF1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C67"/>
    <w:rsid w:val="00074E67"/>
    <w:rsid w:val="00074EE0"/>
    <w:rsid w:val="00075064"/>
    <w:rsid w:val="000751FE"/>
    <w:rsid w:val="00075729"/>
    <w:rsid w:val="00075D5F"/>
    <w:rsid w:val="00075E7E"/>
    <w:rsid w:val="000761AF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BD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168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BCD"/>
    <w:rsid w:val="000B1E1E"/>
    <w:rsid w:val="000B1F85"/>
    <w:rsid w:val="000B243B"/>
    <w:rsid w:val="000B2679"/>
    <w:rsid w:val="000B2A1E"/>
    <w:rsid w:val="000B2B83"/>
    <w:rsid w:val="000B2D3A"/>
    <w:rsid w:val="000B2EE8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4EB"/>
    <w:rsid w:val="000E35C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4C83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E5"/>
    <w:rsid w:val="000F2DFD"/>
    <w:rsid w:val="000F30BE"/>
    <w:rsid w:val="000F317D"/>
    <w:rsid w:val="000F339E"/>
    <w:rsid w:val="000F3A78"/>
    <w:rsid w:val="000F42F1"/>
    <w:rsid w:val="000F4446"/>
    <w:rsid w:val="000F45F4"/>
    <w:rsid w:val="000F4618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2F1D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19B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36D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0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BA1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5BD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0F39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065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1B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CA6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27F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B7CC5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05A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E8B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C0A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6D7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5C7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0A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3F72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A40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1EE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6D4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5F1E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848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CBD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77EFA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6C1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9AC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929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ABF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31"/>
    <w:rsid w:val="00316E54"/>
    <w:rsid w:val="00317375"/>
    <w:rsid w:val="00317517"/>
    <w:rsid w:val="0031762E"/>
    <w:rsid w:val="00317B42"/>
    <w:rsid w:val="003203A4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CD9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57F9D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0DCA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4EF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AD6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A9A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2F6E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076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099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35"/>
    <w:rsid w:val="004270AE"/>
    <w:rsid w:val="00427115"/>
    <w:rsid w:val="00427163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DCE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3ED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8E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51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9DD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E5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9D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4EF7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7A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5C5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B69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1DFD"/>
    <w:rsid w:val="005A20C3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DAF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3E6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27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8E0"/>
    <w:rsid w:val="005D092F"/>
    <w:rsid w:val="005D0A86"/>
    <w:rsid w:val="005D1140"/>
    <w:rsid w:val="005D1418"/>
    <w:rsid w:val="005D1540"/>
    <w:rsid w:val="005D154C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0A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8F2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AAC"/>
    <w:rsid w:val="005F6B36"/>
    <w:rsid w:val="005F6E83"/>
    <w:rsid w:val="005F6EFB"/>
    <w:rsid w:val="005F7278"/>
    <w:rsid w:val="005F735A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61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67C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B2B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8D8"/>
    <w:rsid w:val="00625B9F"/>
    <w:rsid w:val="00625FB9"/>
    <w:rsid w:val="006262B9"/>
    <w:rsid w:val="00626420"/>
    <w:rsid w:val="0062646B"/>
    <w:rsid w:val="006264B8"/>
    <w:rsid w:val="006268E6"/>
    <w:rsid w:val="006269FA"/>
    <w:rsid w:val="00626A47"/>
    <w:rsid w:val="00626A74"/>
    <w:rsid w:val="00626DE5"/>
    <w:rsid w:val="006270A3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B1"/>
    <w:rsid w:val="00652DFB"/>
    <w:rsid w:val="00652FED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A67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58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C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36A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3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C33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7D6"/>
    <w:rsid w:val="006B3962"/>
    <w:rsid w:val="006B4082"/>
    <w:rsid w:val="006B42FE"/>
    <w:rsid w:val="006B4357"/>
    <w:rsid w:val="006B47E7"/>
    <w:rsid w:val="006B48E1"/>
    <w:rsid w:val="006B4A33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2F05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ECB"/>
    <w:rsid w:val="006C6F28"/>
    <w:rsid w:val="006C70C8"/>
    <w:rsid w:val="006C718C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4F71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6C6A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0B3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0F8"/>
    <w:rsid w:val="007472C8"/>
    <w:rsid w:val="00747433"/>
    <w:rsid w:val="0074744C"/>
    <w:rsid w:val="00747668"/>
    <w:rsid w:val="0074795A"/>
    <w:rsid w:val="00747A2B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560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3B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CEB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54B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56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191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48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08A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18C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0D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1F9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B5E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CF3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B48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29E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77E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5A9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05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0D7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50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0"/>
    <w:rsid w:val="008C07F8"/>
    <w:rsid w:val="008C088E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0A3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CA6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833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1E58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54A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706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0AB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7CC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14E6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783"/>
    <w:rsid w:val="009858EC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992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8A8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5AF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327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66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E12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ECA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BC"/>
    <w:rsid w:val="00A403C8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5D"/>
    <w:rsid w:val="00A54FA1"/>
    <w:rsid w:val="00A55638"/>
    <w:rsid w:val="00A5594F"/>
    <w:rsid w:val="00A55B5F"/>
    <w:rsid w:val="00A55C3A"/>
    <w:rsid w:val="00A55DB9"/>
    <w:rsid w:val="00A55F2C"/>
    <w:rsid w:val="00A55F46"/>
    <w:rsid w:val="00A5616E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282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BF4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095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80"/>
    <w:rsid w:val="00AD7AC2"/>
    <w:rsid w:val="00AD7AD9"/>
    <w:rsid w:val="00AD7AEA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A88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21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0EE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6E1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7DD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4BB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39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BDF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20A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617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32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37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29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1AC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5F2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44C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90E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2F2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34A9"/>
    <w:rsid w:val="00C43DB4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0FC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28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A57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600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A1B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38B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1F3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664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92D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4B5"/>
    <w:rsid w:val="00CC2566"/>
    <w:rsid w:val="00CC2715"/>
    <w:rsid w:val="00CC2763"/>
    <w:rsid w:val="00CC27A8"/>
    <w:rsid w:val="00CC283B"/>
    <w:rsid w:val="00CC289C"/>
    <w:rsid w:val="00CC2D63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5C2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62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7CB"/>
    <w:rsid w:val="00CE6824"/>
    <w:rsid w:val="00CE68A9"/>
    <w:rsid w:val="00CE6949"/>
    <w:rsid w:val="00CE6A06"/>
    <w:rsid w:val="00CE6A9A"/>
    <w:rsid w:val="00CE6D63"/>
    <w:rsid w:val="00CE6DB3"/>
    <w:rsid w:val="00CE7223"/>
    <w:rsid w:val="00CE72D2"/>
    <w:rsid w:val="00CE76AC"/>
    <w:rsid w:val="00CE76F6"/>
    <w:rsid w:val="00CE79A2"/>
    <w:rsid w:val="00CE7D1E"/>
    <w:rsid w:val="00CF00C1"/>
    <w:rsid w:val="00CF0218"/>
    <w:rsid w:val="00CF02C7"/>
    <w:rsid w:val="00CF03F5"/>
    <w:rsid w:val="00CF0551"/>
    <w:rsid w:val="00CF0B9C"/>
    <w:rsid w:val="00CF0C31"/>
    <w:rsid w:val="00CF0CC9"/>
    <w:rsid w:val="00CF0D8E"/>
    <w:rsid w:val="00CF10D8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093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0CD9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1FB6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6DF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3D3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1D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6B3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3FE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79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39C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3A3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3DD0"/>
    <w:rsid w:val="00D9404B"/>
    <w:rsid w:val="00D94331"/>
    <w:rsid w:val="00D9449A"/>
    <w:rsid w:val="00D947A7"/>
    <w:rsid w:val="00D94895"/>
    <w:rsid w:val="00D9489B"/>
    <w:rsid w:val="00D948A6"/>
    <w:rsid w:val="00D94C2C"/>
    <w:rsid w:val="00D94FD4"/>
    <w:rsid w:val="00D94FED"/>
    <w:rsid w:val="00D95183"/>
    <w:rsid w:val="00D9528D"/>
    <w:rsid w:val="00D95355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7BD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2EE"/>
    <w:rsid w:val="00DA03C7"/>
    <w:rsid w:val="00DA052C"/>
    <w:rsid w:val="00DA061C"/>
    <w:rsid w:val="00DA06D1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2F18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3C6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0FE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363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22A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D66"/>
    <w:rsid w:val="00DF6FBB"/>
    <w:rsid w:val="00DF7245"/>
    <w:rsid w:val="00DF7293"/>
    <w:rsid w:val="00DF7569"/>
    <w:rsid w:val="00DF7630"/>
    <w:rsid w:val="00DF7824"/>
    <w:rsid w:val="00DF783D"/>
    <w:rsid w:val="00DF795E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DAD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699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73"/>
    <w:rsid w:val="00E24AAC"/>
    <w:rsid w:val="00E24BB4"/>
    <w:rsid w:val="00E24CC2"/>
    <w:rsid w:val="00E252E6"/>
    <w:rsid w:val="00E253A4"/>
    <w:rsid w:val="00E2545E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DFD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5C6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2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5FD"/>
    <w:rsid w:val="00E53647"/>
    <w:rsid w:val="00E538FF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0C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30C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27C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CEE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D24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564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CEC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65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2F67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6DE9"/>
    <w:rsid w:val="00EB7452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B0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4CA"/>
    <w:rsid w:val="00ED354C"/>
    <w:rsid w:val="00ED35BA"/>
    <w:rsid w:val="00ED38DE"/>
    <w:rsid w:val="00ED3969"/>
    <w:rsid w:val="00ED3A66"/>
    <w:rsid w:val="00ED3C0C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6A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3B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D74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06"/>
    <w:rsid w:val="00F14746"/>
    <w:rsid w:val="00F14862"/>
    <w:rsid w:val="00F14932"/>
    <w:rsid w:val="00F14C40"/>
    <w:rsid w:val="00F14CBD"/>
    <w:rsid w:val="00F14CDD"/>
    <w:rsid w:val="00F1512B"/>
    <w:rsid w:val="00F154D0"/>
    <w:rsid w:val="00F155DE"/>
    <w:rsid w:val="00F15982"/>
    <w:rsid w:val="00F15A5C"/>
    <w:rsid w:val="00F15C1E"/>
    <w:rsid w:val="00F15CE9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1B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069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54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327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76E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BBF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297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AC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2A6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AC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48D71"/>
  <w15:docId w15:val="{9E269762-1945-4827-94B2-6066DBB3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0B2EE8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AF91-4296-463F-AE10-ED9606E7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DELL</cp:lastModifiedBy>
  <cp:revision>2</cp:revision>
  <cp:lastPrinted>2025-06-18T07:27:00Z</cp:lastPrinted>
  <dcterms:created xsi:type="dcterms:W3CDTF">2025-06-25T02:46:00Z</dcterms:created>
  <dcterms:modified xsi:type="dcterms:W3CDTF">2025-06-25T02:46:00Z</dcterms:modified>
</cp:coreProperties>
</file>