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791" w:tblpY="1066"/>
        <w:tblW w:w="9464" w:type="dxa"/>
        <w:tblLook w:val="04A0" w:firstRow="1" w:lastRow="0" w:firstColumn="1" w:lastColumn="0" w:noHBand="0" w:noVBand="1"/>
      </w:tblPr>
      <w:tblGrid>
        <w:gridCol w:w="3320"/>
        <w:gridCol w:w="6144"/>
      </w:tblGrid>
      <w:tr w:rsidR="00FD7F89" w:rsidRPr="00FD7F89" w:rsidTr="00045C39">
        <w:trPr>
          <w:trHeight w:val="1265"/>
        </w:trPr>
        <w:tc>
          <w:tcPr>
            <w:tcW w:w="3320" w:type="dxa"/>
          </w:tcPr>
          <w:p w:rsidR="00F937CB" w:rsidRPr="00FD7F89" w:rsidRDefault="004532DE" w:rsidP="00045C39">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HỘI ĐỒNG NHÂN DÂN</w:t>
            </w:r>
          </w:p>
          <w:p w:rsidR="00F937CB" w:rsidRPr="00FD7F89" w:rsidRDefault="007F53E8" w:rsidP="00045C39">
            <w:pPr>
              <w:spacing w:after="0" w:line="240" w:lineRule="auto"/>
              <w:jc w:val="center"/>
              <w:rPr>
                <w:rFonts w:ascii="Times New Roman" w:hAnsi="Times New Roman"/>
                <w:b/>
                <w:sz w:val="28"/>
                <w:szCs w:val="28"/>
              </w:rPr>
            </w:pPr>
            <w:r w:rsidRPr="00FD7F89">
              <w:rPr>
                <w:rFonts w:ascii="Times New Roman" w:hAnsi="Times New Roman"/>
                <w:b/>
                <w:bCs/>
                <w:sz w:val="28"/>
                <w:szCs w:val="28"/>
              </w:rPr>
              <w:t>TỈNH QUẢNG TRỊ</w:t>
            </w:r>
          </w:p>
          <w:p w:rsidR="00F937CB" w:rsidRPr="00FD7F89" w:rsidRDefault="00A40B86" w:rsidP="009B535D">
            <w:pPr>
              <w:spacing w:before="240" w:after="0" w:line="240" w:lineRule="auto"/>
              <w:jc w:val="center"/>
              <w:rPr>
                <w:rFonts w:ascii="Times New Roman" w:hAnsi="Times New Roman"/>
                <w:sz w:val="28"/>
                <w:szCs w:val="28"/>
                <w:lang w:val="vi-VN"/>
              </w:rPr>
            </w:pPr>
            <w:r w:rsidRPr="00FD7F89">
              <w:rPr>
                <w:rFonts w:ascii="Times New Roman" w:hAnsi="Times New Roman"/>
                <w:noProof/>
                <w:sz w:val="28"/>
                <w:szCs w:val="28"/>
              </w:rPr>
              <mc:AlternateContent>
                <mc:Choice Requires="wps">
                  <w:drawing>
                    <wp:anchor distT="4294967295" distB="4294967295" distL="114300" distR="114300" simplePos="0" relativeHeight="251653120" behindDoc="0" locked="0" layoutInCell="1" allowOverlap="1" wp14:anchorId="100E1439" wp14:editId="072A7E71">
                      <wp:simplePos x="0" y="0"/>
                      <wp:positionH relativeFrom="column">
                        <wp:posOffset>393411</wp:posOffset>
                      </wp:positionH>
                      <wp:positionV relativeFrom="paragraph">
                        <wp:posOffset>22860</wp:posOffset>
                      </wp:positionV>
                      <wp:extent cx="1167418" cy="0"/>
                      <wp:effectExtent l="0" t="0" r="13970" b="19050"/>
                      <wp:wrapNone/>
                      <wp:docPr id="16564861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741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A0B5EBF" id="Line 3"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1.8pt" to="122.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" strokeweight="1pt"/>
                  </w:pict>
                </mc:Fallback>
              </mc:AlternateContent>
            </w:r>
            <w:r w:rsidR="00151268" w:rsidRPr="00FD7F89">
              <w:rPr>
                <w:rFonts w:ascii="Times New Roman" w:hAnsi="Times New Roman"/>
                <w:sz w:val="28"/>
                <w:szCs w:val="28"/>
                <w:lang w:val="vi-VN"/>
              </w:rPr>
              <w:t>Số:</w:t>
            </w:r>
            <w:r w:rsidR="009B535D" w:rsidRPr="00FD7F89">
              <w:rPr>
                <w:rFonts w:ascii="Times New Roman" w:hAnsi="Times New Roman"/>
                <w:sz w:val="28"/>
                <w:szCs w:val="28"/>
                <w:lang w:val="vi-VN"/>
              </w:rPr>
              <w:t xml:space="preserve"> </w:t>
            </w:r>
            <w:r w:rsidR="001A562E">
              <w:rPr>
                <w:sz w:val="24"/>
                <w:lang w:val="vi-VN"/>
              </w:rPr>
              <w:t xml:space="preserve">    </w:t>
            </w:r>
            <w:r w:rsidR="00051EC5" w:rsidRPr="00FD7F89">
              <w:rPr>
                <w:sz w:val="24"/>
              </w:rPr>
              <w:t xml:space="preserve"> </w:t>
            </w:r>
            <w:r w:rsidR="00151268" w:rsidRPr="00FD7F89">
              <w:rPr>
                <w:rFonts w:ascii="Times New Roman" w:hAnsi="Times New Roman"/>
                <w:sz w:val="28"/>
                <w:szCs w:val="28"/>
                <w:lang w:val="vi-VN"/>
              </w:rPr>
              <w:t>/20</w:t>
            </w:r>
            <w:r w:rsidR="006C7F24" w:rsidRPr="00FD7F89">
              <w:rPr>
                <w:rFonts w:ascii="Times New Roman" w:hAnsi="Times New Roman"/>
                <w:sz w:val="28"/>
                <w:szCs w:val="28"/>
              </w:rPr>
              <w:t>26</w:t>
            </w:r>
            <w:r w:rsidR="004532DE" w:rsidRPr="00FD7F89">
              <w:rPr>
                <w:rFonts w:ascii="Times New Roman" w:hAnsi="Times New Roman"/>
                <w:sz w:val="28"/>
                <w:szCs w:val="28"/>
                <w:lang w:val="vi-VN"/>
              </w:rPr>
              <w:t>/NQ-HĐND</w:t>
            </w:r>
          </w:p>
        </w:tc>
        <w:tc>
          <w:tcPr>
            <w:tcW w:w="6144" w:type="dxa"/>
          </w:tcPr>
          <w:p w:rsidR="00F937CB" w:rsidRPr="00FD7F89" w:rsidRDefault="004532DE" w:rsidP="00045C39">
            <w:pPr>
              <w:spacing w:after="0" w:line="240" w:lineRule="auto"/>
              <w:jc w:val="center"/>
              <w:rPr>
                <w:rFonts w:ascii="Times New Roman" w:hAnsi="Times New Roman"/>
                <w:b/>
                <w:bCs/>
                <w:spacing w:val="-8"/>
                <w:sz w:val="28"/>
                <w:szCs w:val="28"/>
                <w:lang w:val="vi-VN"/>
              </w:rPr>
            </w:pPr>
            <w:r w:rsidRPr="00FD7F89">
              <w:rPr>
                <w:rFonts w:ascii="Times New Roman" w:hAnsi="Times New Roman"/>
                <w:b/>
                <w:bCs/>
                <w:spacing w:val="-8"/>
                <w:sz w:val="28"/>
                <w:szCs w:val="28"/>
                <w:lang w:val="vi-VN"/>
              </w:rPr>
              <w:t>CỘNG HÒA XÃ HỘI CHỦ NGHĨA VIỆT NAM</w:t>
            </w:r>
          </w:p>
          <w:p w:rsidR="00F937CB" w:rsidRPr="00FD7F89" w:rsidRDefault="004532DE" w:rsidP="00045C39">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Độc lập - Tự do - Hạnh phúc</w:t>
            </w:r>
          </w:p>
          <w:p w:rsidR="00F937CB" w:rsidRPr="00FD7F89" w:rsidRDefault="00A40B86" w:rsidP="00D91FF3">
            <w:pPr>
              <w:spacing w:before="240" w:after="0" w:line="240" w:lineRule="auto"/>
              <w:jc w:val="center"/>
              <w:rPr>
                <w:rFonts w:asciiTheme="majorHAnsi" w:hAnsiTheme="majorHAnsi" w:cstheme="majorHAnsi"/>
                <w:i/>
                <w:sz w:val="28"/>
                <w:szCs w:val="28"/>
              </w:rPr>
            </w:pPr>
            <w:r w:rsidRPr="00FD7F89">
              <w:rPr>
                <w:rFonts w:asciiTheme="majorHAnsi" w:hAnsiTheme="majorHAnsi" w:cstheme="majorHAnsi"/>
                <w:i/>
                <w:noProof/>
                <w:sz w:val="28"/>
                <w:szCs w:val="28"/>
              </w:rPr>
              <mc:AlternateContent>
                <mc:Choice Requires="wps">
                  <w:drawing>
                    <wp:anchor distT="4294967295" distB="4294967295" distL="114300" distR="114300" simplePos="0" relativeHeight="251655168" behindDoc="0" locked="0" layoutInCell="1" allowOverlap="1" wp14:anchorId="04415D37" wp14:editId="5AA1C83E">
                      <wp:simplePos x="0" y="0"/>
                      <wp:positionH relativeFrom="column">
                        <wp:posOffset>814070</wp:posOffset>
                      </wp:positionH>
                      <wp:positionV relativeFrom="paragraph">
                        <wp:posOffset>27651</wp:posOffset>
                      </wp:positionV>
                      <wp:extent cx="2129155" cy="0"/>
                      <wp:effectExtent l="0" t="0" r="23495" b="19050"/>
                      <wp:wrapNone/>
                      <wp:docPr id="2337557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2736BB6" id="Line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2.2pt" to="231.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" strokeweight="1pt"/>
                  </w:pict>
                </mc:Fallback>
              </mc:AlternateContent>
            </w:r>
            <w:r w:rsidR="007F53E8" w:rsidRPr="00FD7F89">
              <w:rPr>
                <w:rFonts w:asciiTheme="majorHAnsi" w:hAnsiTheme="majorHAnsi" w:cstheme="majorHAnsi"/>
                <w:i/>
                <w:sz w:val="28"/>
                <w:szCs w:val="28"/>
              </w:rPr>
              <w:t>Quảng Trị</w:t>
            </w:r>
            <w:r w:rsidR="00051EC5" w:rsidRPr="00FD7F89">
              <w:rPr>
                <w:rFonts w:asciiTheme="majorHAnsi" w:hAnsiTheme="majorHAnsi" w:cstheme="majorHAnsi"/>
                <w:i/>
                <w:sz w:val="28"/>
                <w:szCs w:val="28"/>
              </w:rPr>
              <w:t>,</w:t>
            </w:r>
            <w:r w:rsidR="00FD3289" w:rsidRPr="00FD7F89">
              <w:rPr>
                <w:rFonts w:asciiTheme="majorHAnsi" w:hAnsiTheme="majorHAnsi" w:cstheme="majorHAnsi"/>
                <w:i/>
                <w:sz w:val="28"/>
                <w:szCs w:val="28"/>
              </w:rPr>
              <w:t xml:space="preserve"> </w:t>
            </w:r>
            <w:r w:rsidR="00E1672C" w:rsidRPr="00FD7F89">
              <w:rPr>
                <w:rFonts w:asciiTheme="majorHAnsi" w:hAnsiTheme="majorHAnsi" w:cstheme="majorHAnsi"/>
                <w:i/>
                <w:sz w:val="28"/>
                <w:szCs w:val="28"/>
              </w:rPr>
              <w:t xml:space="preserve">ngày </w:t>
            </w:r>
            <w:r w:rsidR="00D91FF3">
              <w:rPr>
                <w:rFonts w:asciiTheme="majorHAnsi" w:hAnsiTheme="majorHAnsi" w:cstheme="majorHAnsi"/>
                <w:i/>
                <w:sz w:val="28"/>
                <w:szCs w:val="28"/>
              </w:rPr>
              <w:t>17</w:t>
            </w:r>
            <w:r w:rsidR="00E1672C" w:rsidRPr="00FD7F89">
              <w:rPr>
                <w:rFonts w:asciiTheme="majorHAnsi" w:hAnsiTheme="majorHAnsi" w:cstheme="majorHAnsi"/>
                <w:i/>
                <w:sz w:val="28"/>
                <w:szCs w:val="28"/>
              </w:rPr>
              <w:t xml:space="preserve"> tháng</w:t>
            </w:r>
            <w:r w:rsidR="001A562E">
              <w:rPr>
                <w:rFonts w:asciiTheme="majorHAnsi" w:hAnsiTheme="majorHAnsi" w:cstheme="majorHAnsi"/>
                <w:i/>
                <w:sz w:val="28"/>
                <w:szCs w:val="28"/>
                <w:lang w:val="vi-VN"/>
              </w:rPr>
              <w:t xml:space="preserve"> </w:t>
            </w:r>
            <w:r w:rsidR="009013C0">
              <w:rPr>
                <w:rFonts w:asciiTheme="majorHAnsi" w:hAnsiTheme="majorHAnsi" w:cstheme="majorHAnsi"/>
                <w:i/>
                <w:sz w:val="28"/>
                <w:szCs w:val="28"/>
              </w:rPr>
              <w:t>7</w:t>
            </w:r>
            <w:r w:rsidR="00051EC5" w:rsidRPr="00FD7F89">
              <w:rPr>
                <w:rFonts w:asciiTheme="majorHAnsi" w:hAnsiTheme="majorHAnsi" w:cstheme="majorHAnsi"/>
                <w:i/>
                <w:sz w:val="28"/>
                <w:szCs w:val="28"/>
              </w:rPr>
              <w:t xml:space="preserve"> </w:t>
            </w:r>
            <w:r w:rsidR="00FD3289" w:rsidRPr="00FD7F89">
              <w:rPr>
                <w:rFonts w:asciiTheme="majorHAnsi" w:hAnsiTheme="majorHAnsi" w:cstheme="majorHAnsi"/>
                <w:i/>
                <w:sz w:val="28"/>
                <w:szCs w:val="28"/>
              </w:rPr>
              <w:t>năm 2026</w:t>
            </w:r>
          </w:p>
        </w:tc>
      </w:tr>
    </w:tbl>
    <w:p w:rsidR="00EC680C" w:rsidRPr="00FD7F89" w:rsidRDefault="00A40B86" w:rsidP="00296030">
      <w:pPr>
        <w:spacing w:after="0" w:line="240" w:lineRule="auto"/>
        <w:jc w:val="center"/>
        <w:rPr>
          <w:rFonts w:ascii="Times New Roman" w:hAnsi="Times New Roman"/>
          <w:b/>
          <w:bCs/>
          <w:sz w:val="28"/>
          <w:szCs w:val="28"/>
          <w:lang w:val="vi-VN"/>
        </w:rPr>
      </w:pPr>
      <w:r w:rsidRPr="00FD7F89">
        <w:rPr>
          <w:rFonts w:ascii="Times New Roman" w:hAnsi="Times New Roman"/>
          <w:b/>
          <w:bCs/>
          <w:noProof/>
          <w:sz w:val="28"/>
          <w:szCs w:val="28"/>
        </w:rPr>
        <mc:AlternateContent>
          <mc:Choice Requires="wps">
            <w:drawing>
              <wp:anchor distT="0" distB="0" distL="114300" distR="114300" simplePos="0" relativeHeight="251657216" behindDoc="0" locked="0" layoutInCell="1" allowOverlap="1" wp14:anchorId="0B8BD462" wp14:editId="0E5F6F9F">
                <wp:simplePos x="0" y="0"/>
                <wp:positionH relativeFrom="column">
                  <wp:posOffset>8890</wp:posOffset>
                </wp:positionH>
                <wp:positionV relativeFrom="paragraph">
                  <wp:posOffset>835578</wp:posOffset>
                </wp:positionV>
                <wp:extent cx="1200150" cy="314325"/>
                <wp:effectExtent l="0" t="0" r="19050" b="28575"/>
                <wp:wrapNone/>
                <wp:docPr id="16389230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14325"/>
                        </a:xfrm>
                        <a:prstGeom prst="rect">
                          <a:avLst/>
                        </a:prstGeom>
                        <a:solidFill>
                          <a:srgbClr val="FFFFFF"/>
                        </a:solidFill>
                        <a:ln w="9525">
                          <a:solidFill>
                            <a:srgbClr val="000000"/>
                          </a:solidFill>
                          <a:miter lim="800000"/>
                          <a:headEnd/>
                          <a:tailEnd/>
                        </a:ln>
                      </wps:spPr>
                      <wps:txbx>
                        <w:txbxContent>
                          <w:p w:rsidR="009B535D" w:rsidRPr="00BC1608" w:rsidRDefault="009B535D" w:rsidP="00BC1608">
                            <w:pPr>
                              <w:spacing w:after="0" w:line="240" w:lineRule="auto"/>
                              <w:jc w:val="center"/>
                              <w:rPr>
                                <w:rFonts w:ascii="Times New Roman" w:hAnsi="Times New Roman"/>
                                <w:b/>
                                <w:bCs/>
                                <w:sz w:val="26"/>
                                <w:szCs w:val="26"/>
                              </w:rPr>
                            </w:pPr>
                            <w:r w:rsidRPr="002E2008">
                              <w:rPr>
                                <w:rFonts w:ascii="Times New Roman" w:hAnsi="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pt;margin-top:65.8pt;width:94.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">
                <v:textbox>
                  <w:txbxContent>
                    <w:p w:rsidR="009B535D" w:rsidRPr="00BC1608" w:rsidRDefault="009B535D" w:rsidP="00BC1608">
                      <w:pPr>
                        <w:spacing w:after="0" w:line="240" w:lineRule="auto"/>
                        <w:jc w:val="center"/>
                        <w:rPr>
                          <w:rFonts w:ascii="Times New Roman" w:hAnsi="Times New Roman"/>
                          <w:b/>
                          <w:bCs/>
                          <w:sz w:val="26"/>
                          <w:szCs w:val="26"/>
                        </w:rPr>
                      </w:pPr>
                      <w:r w:rsidRPr="002E2008">
                        <w:rPr>
                          <w:rFonts w:ascii="Times New Roman" w:hAnsi="Times New Roman"/>
                          <w:b/>
                          <w:bCs/>
                          <w:sz w:val="26"/>
                          <w:szCs w:val="26"/>
                        </w:rPr>
                        <w:t>DỰ THẢO</w:t>
                      </w:r>
                    </w:p>
                  </w:txbxContent>
                </v:textbox>
              </v:shape>
            </w:pict>
          </mc:Fallback>
        </mc:AlternateContent>
      </w:r>
    </w:p>
    <w:p w:rsidR="001A562E" w:rsidRPr="00D224C5" w:rsidRDefault="004532DE" w:rsidP="00D224C5">
      <w:pPr>
        <w:spacing w:after="0" w:line="340" w:lineRule="exact"/>
        <w:jc w:val="center"/>
        <w:rPr>
          <w:rFonts w:ascii="Times New Roman" w:hAnsi="Times New Roman"/>
          <w:b/>
          <w:bCs/>
          <w:spacing w:val="-6"/>
          <w:sz w:val="4"/>
          <w:szCs w:val="4"/>
        </w:rPr>
      </w:pPr>
      <w:r w:rsidRPr="00FD7F89">
        <w:rPr>
          <w:rFonts w:ascii="Times New Roman" w:hAnsi="Times New Roman"/>
          <w:b/>
          <w:bCs/>
          <w:sz w:val="28"/>
          <w:szCs w:val="28"/>
          <w:lang w:val="vi-VN"/>
        </w:rPr>
        <w:t xml:space="preserve">NGHỊ QUYẾT </w:t>
      </w:r>
      <w:bookmarkStart w:id="0" w:name="_Hlk201751149"/>
    </w:p>
    <w:p w:rsidR="007F53E8" w:rsidRPr="00FD7F89" w:rsidRDefault="00C120B7" w:rsidP="00D224C5">
      <w:pPr>
        <w:spacing w:after="0" w:line="340" w:lineRule="exact"/>
        <w:jc w:val="center"/>
        <w:rPr>
          <w:rFonts w:ascii="Times New Roman" w:hAnsi="Times New Roman"/>
          <w:b/>
          <w:bCs/>
          <w:spacing w:val="-6"/>
          <w:sz w:val="28"/>
          <w:szCs w:val="28"/>
        </w:rPr>
      </w:pPr>
      <w:r w:rsidRPr="00FD7F89">
        <w:rPr>
          <w:rFonts w:ascii="Times New Roman" w:hAnsi="Times New Roman"/>
          <w:b/>
          <w:bCs/>
          <w:spacing w:val="-6"/>
          <w:sz w:val="28"/>
          <w:szCs w:val="28"/>
        </w:rPr>
        <w:t xml:space="preserve">Ban hành </w:t>
      </w:r>
      <w:r w:rsidR="007F4A41" w:rsidRPr="00FD7F89">
        <w:rPr>
          <w:rFonts w:ascii="Times New Roman" w:hAnsi="Times New Roman"/>
          <w:b/>
          <w:bCs/>
          <w:spacing w:val="-6"/>
          <w:sz w:val="28"/>
          <w:szCs w:val="28"/>
        </w:rPr>
        <w:t>Q</w:t>
      </w:r>
      <w:r w:rsidR="00653839" w:rsidRPr="00FD7F89">
        <w:rPr>
          <w:rFonts w:ascii="Times New Roman" w:hAnsi="Times New Roman"/>
          <w:b/>
          <w:bCs/>
          <w:spacing w:val="-6"/>
          <w:sz w:val="28"/>
          <w:szCs w:val="28"/>
          <w:lang w:val="vi-VN"/>
        </w:rPr>
        <w:t xml:space="preserve">uy định </w:t>
      </w:r>
      <w:bookmarkEnd w:id="0"/>
      <w:r w:rsidR="00653839" w:rsidRPr="00FD7F89">
        <w:rPr>
          <w:rFonts w:ascii="Times New Roman" w:hAnsi="Times New Roman"/>
          <w:b/>
          <w:bCs/>
          <w:spacing w:val="-6"/>
          <w:sz w:val="28"/>
          <w:szCs w:val="28"/>
          <w:lang w:val="vi-VN"/>
        </w:rPr>
        <w:t xml:space="preserve">nội dung </w:t>
      </w:r>
      <w:r w:rsidR="007F53E8" w:rsidRPr="00FD7F89">
        <w:rPr>
          <w:rFonts w:ascii="Times New Roman" w:hAnsi="Times New Roman"/>
          <w:b/>
          <w:bCs/>
          <w:spacing w:val="-6"/>
          <w:sz w:val="28"/>
          <w:szCs w:val="28"/>
        </w:rPr>
        <w:t>và</w:t>
      </w:r>
      <w:r w:rsidR="00653839" w:rsidRPr="00FD7F89">
        <w:rPr>
          <w:rFonts w:ascii="Times New Roman" w:hAnsi="Times New Roman"/>
          <w:b/>
          <w:bCs/>
          <w:spacing w:val="-6"/>
          <w:sz w:val="28"/>
          <w:szCs w:val="28"/>
          <w:lang w:val="vi-VN"/>
        </w:rPr>
        <w:t xml:space="preserve"> </w:t>
      </w:r>
      <w:r w:rsidR="006677C3">
        <w:rPr>
          <w:rFonts w:ascii="Times New Roman" w:hAnsi="Times New Roman"/>
          <w:b/>
          <w:bCs/>
          <w:spacing w:val="-6"/>
          <w:sz w:val="28"/>
          <w:szCs w:val="28"/>
        </w:rPr>
        <w:t xml:space="preserve">các </w:t>
      </w:r>
      <w:r w:rsidR="00653839" w:rsidRPr="00FD7F89">
        <w:rPr>
          <w:rFonts w:ascii="Times New Roman" w:hAnsi="Times New Roman"/>
          <w:b/>
          <w:bCs/>
          <w:spacing w:val="-6"/>
          <w:sz w:val="28"/>
          <w:szCs w:val="28"/>
          <w:lang w:val="vi-VN"/>
        </w:rPr>
        <w:t xml:space="preserve">mức </w:t>
      </w:r>
      <w:r w:rsidR="006677C3">
        <w:rPr>
          <w:rFonts w:ascii="Times New Roman" w:hAnsi="Times New Roman"/>
          <w:b/>
          <w:bCs/>
          <w:spacing w:val="-6"/>
          <w:sz w:val="28"/>
          <w:szCs w:val="28"/>
        </w:rPr>
        <w:t xml:space="preserve">chi </w:t>
      </w:r>
      <w:r w:rsidR="00653839" w:rsidRPr="00FD7F89">
        <w:rPr>
          <w:rFonts w:ascii="Times New Roman" w:hAnsi="Times New Roman"/>
          <w:b/>
          <w:bCs/>
          <w:spacing w:val="-6"/>
          <w:sz w:val="28"/>
          <w:szCs w:val="28"/>
          <w:lang w:val="vi-VN"/>
        </w:rPr>
        <w:t xml:space="preserve">hỗ trợ </w:t>
      </w:r>
    </w:p>
    <w:p w:rsidR="003A0D9B" w:rsidRPr="00FD7F89" w:rsidRDefault="007F53E8" w:rsidP="00D224C5">
      <w:pPr>
        <w:spacing w:after="0" w:line="340" w:lineRule="exact"/>
        <w:jc w:val="center"/>
        <w:rPr>
          <w:rFonts w:ascii="Times New Roman" w:hAnsi="Times New Roman"/>
          <w:b/>
          <w:bCs/>
          <w:spacing w:val="-6"/>
          <w:sz w:val="28"/>
          <w:szCs w:val="28"/>
        </w:rPr>
      </w:pPr>
      <w:r w:rsidRPr="00FD7F89">
        <w:rPr>
          <w:rFonts w:ascii="Times New Roman" w:hAnsi="Times New Roman"/>
          <w:b/>
          <w:bCs/>
          <w:spacing w:val="-6"/>
          <w:sz w:val="28"/>
          <w:szCs w:val="28"/>
        </w:rPr>
        <w:t>h</w:t>
      </w:r>
      <w:r w:rsidR="00653839" w:rsidRPr="00FD7F89">
        <w:rPr>
          <w:rFonts w:ascii="Times New Roman" w:hAnsi="Times New Roman"/>
          <w:b/>
          <w:bCs/>
          <w:spacing w:val="-6"/>
          <w:sz w:val="28"/>
          <w:szCs w:val="28"/>
          <w:lang w:val="vi-VN"/>
        </w:rPr>
        <w:t>oạt động</w:t>
      </w:r>
      <w:r w:rsidR="00506B31" w:rsidRPr="00FD7F89">
        <w:rPr>
          <w:rFonts w:ascii="Times New Roman" w:hAnsi="Times New Roman"/>
          <w:b/>
          <w:bCs/>
          <w:spacing w:val="-6"/>
          <w:sz w:val="28"/>
          <w:szCs w:val="28"/>
        </w:rPr>
        <w:t xml:space="preserve"> </w:t>
      </w:r>
      <w:r w:rsidR="006677C3">
        <w:rPr>
          <w:rFonts w:ascii="Times New Roman" w:hAnsi="Times New Roman"/>
          <w:b/>
          <w:bCs/>
          <w:spacing w:val="-6"/>
          <w:sz w:val="28"/>
          <w:szCs w:val="28"/>
          <w:lang w:val="vi-VN"/>
        </w:rPr>
        <w:t xml:space="preserve">xúc tiến thương mại </w:t>
      </w:r>
      <w:r w:rsidRPr="00FD7F89">
        <w:rPr>
          <w:rFonts w:ascii="Times New Roman" w:hAnsi="Times New Roman"/>
          <w:b/>
          <w:bCs/>
          <w:spacing w:val="-6"/>
          <w:sz w:val="28"/>
          <w:szCs w:val="28"/>
        </w:rPr>
        <w:t>tỉnh Quảng Trị</w:t>
      </w:r>
    </w:p>
    <w:p w:rsidR="006677C3" w:rsidRDefault="006677C3" w:rsidP="006677C3">
      <w:pPr>
        <w:spacing w:before="80" w:after="0" w:line="240" w:lineRule="auto"/>
        <w:ind w:firstLine="567"/>
        <w:jc w:val="both"/>
        <w:rPr>
          <w:rFonts w:asciiTheme="majorHAnsi" w:hAnsiTheme="majorHAnsi" w:cstheme="majorHAnsi"/>
          <w:bCs/>
          <w:i/>
          <w:sz w:val="28"/>
          <w:szCs w:val="28"/>
        </w:rPr>
      </w:pPr>
    </w:p>
    <w:p w:rsidR="008A586D" w:rsidRPr="00FD7F89" w:rsidRDefault="008A586D" w:rsidP="006044FB">
      <w:pPr>
        <w:spacing w:before="60" w:after="0" w:line="340" w:lineRule="exact"/>
        <w:ind w:firstLine="709"/>
        <w:jc w:val="both"/>
        <w:rPr>
          <w:rFonts w:asciiTheme="majorHAnsi" w:hAnsiTheme="majorHAnsi" w:cstheme="majorHAnsi"/>
          <w:bCs/>
          <w:i/>
          <w:sz w:val="28"/>
          <w:szCs w:val="28"/>
          <w:lang w:val="vi-VN"/>
        </w:rPr>
      </w:pPr>
      <w:r w:rsidRPr="00FD7F89">
        <w:rPr>
          <w:rFonts w:asciiTheme="majorHAnsi" w:hAnsiTheme="majorHAnsi" w:cstheme="majorHAnsi"/>
          <w:bCs/>
          <w:i/>
          <w:sz w:val="28"/>
          <w:szCs w:val="28"/>
          <w:lang w:val="vi-VN"/>
        </w:rPr>
        <w:t xml:space="preserve">Căn cứ Luật </w:t>
      </w:r>
      <w:r w:rsidR="00C737A0" w:rsidRPr="00FD7F89">
        <w:rPr>
          <w:rFonts w:asciiTheme="majorHAnsi" w:hAnsiTheme="majorHAnsi" w:cstheme="majorHAnsi"/>
          <w:bCs/>
          <w:i/>
          <w:sz w:val="28"/>
          <w:szCs w:val="28"/>
        </w:rPr>
        <w:t>T</w:t>
      </w:r>
      <w:r w:rsidRPr="00FD7F89">
        <w:rPr>
          <w:rFonts w:asciiTheme="majorHAnsi" w:hAnsiTheme="majorHAnsi" w:cstheme="majorHAnsi"/>
          <w:bCs/>
          <w:i/>
          <w:sz w:val="28"/>
          <w:szCs w:val="28"/>
          <w:lang w:val="vi-VN"/>
        </w:rPr>
        <w:t>ổ chức chính quyền địa phương</w:t>
      </w:r>
      <w:r w:rsidR="00512C59" w:rsidRPr="00FD7F89">
        <w:rPr>
          <w:rFonts w:asciiTheme="majorHAnsi" w:hAnsiTheme="majorHAnsi" w:cstheme="majorHAnsi"/>
          <w:bCs/>
          <w:i/>
          <w:sz w:val="28"/>
          <w:szCs w:val="28"/>
        </w:rPr>
        <w:t xml:space="preserve"> số 72/2025/QH15</w:t>
      </w:r>
      <w:r w:rsidR="00A779A0" w:rsidRPr="00FD7F89">
        <w:rPr>
          <w:rFonts w:asciiTheme="majorHAnsi" w:hAnsiTheme="majorHAnsi" w:cstheme="majorHAnsi"/>
          <w:bCs/>
          <w:i/>
          <w:sz w:val="28"/>
          <w:szCs w:val="28"/>
          <w:lang w:val="vi-VN"/>
        </w:rPr>
        <w:t>;</w:t>
      </w:r>
    </w:p>
    <w:p w:rsidR="008A586D" w:rsidRPr="005A0229" w:rsidRDefault="008A586D" w:rsidP="006044FB">
      <w:pPr>
        <w:spacing w:before="60" w:after="0" w:line="340" w:lineRule="exact"/>
        <w:ind w:firstLine="709"/>
        <w:jc w:val="both"/>
        <w:rPr>
          <w:rFonts w:asciiTheme="majorHAnsi" w:hAnsiTheme="majorHAnsi" w:cstheme="majorHAnsi"/>
          <w:bCs/>
          <w:i/>
          <w:sz w:val="28"/>
          <w:szCs w:val="28"/>
          <w:lang w:val="vi-VN"/>
        </w:rPr>
      </w:pPr>
      <w:r w:rsidRPr="005A0229">
        <w:rPr>
          <w:rFonts w:asciiTheme="majorHAnsi" w:hAnsiTheme="majorHAnsi" w:cstheme="majorHAnsi"/>
          <w:bCs/>
          <w:i/>
          <w:sz w:val="28"/>
          <w:szCs w:val="28"/>
          <w:lang w:val="vi-VN"/>
        </w:rPr>
        <w:t xml:space="preserve">Căn cứ Luật </w:t>
      </w:r>
      <w:r w:rsidR="00C737A0" w:rsidRPr="005A0229">
        <w:rPr>
          <w:rFonts w:asciiTheme="majorHAnsi" w:hAnsiTheme="majorHAnsi" w:cstheme="majorHAnsi"/>
          <w:bCs/>
          <w:i/>
          <w:sz w:val="28"/>
          <w:szCs w:val="28"/>
        </w:rPr>
        <w:t>B</w:t>
      </w:r>
      <w:r w:rsidRPr="005A0229">
        <w:rPr>
          <w:rFonts w:asciiTheme="majorHAnsi" w:hAnsiTheme="majorHAnsi" w:cstheme="majorHAnsi"/>
          <w:bCs/>
          <w:i/>
          <w:sz w:val="28"/>
          <w:szCs w:val="28"/>
          <w:lang w:val="vi-VN"/>
        </w:rPr>
        <w:t>an hành văn bản quy phạm pháp luật số 64/2025/QH15</w:t>
      </w:r>
      <w:r w:rsidR="00C93CA8">
        <w:rPr>
          <w:rFonts w:asciiTheme="majorHAnsi" w:hAnsiTheme="majorHAnsi" w:cstheme="majorHAnsi"/>
          <w:bCs/>
          <w:i/>
          <w:sz w:val="28"/>
          <w:szCs w:val="28"/>
        </w:rPr>
        <w:t xml:space="preserve"> </w:t>
      </w:r>
      <w:r w:rsidR="004D05FC" w:rsidRPr="005A0229">
        <w:rPr>
          <w:rFonts w:asciiTheme="majorHAnsi" w:hAnsiTheme="majorHAnsi" w:cstheme="majorHAnsi"/>
          <w:bCs/>
          <w:i/>
          <w:sz w:val="28"/>
          <w:szCs w:val="28"/>
        </w:rPr>
        <w:t xml:space="preserve">được </w:t>
      </w:r>
      <w:r w:rsidRPr="005A0229">
        <w:rPr>
          <w:rFonts w:asciiTheme="majorHAnsi" w:hAnsiTheme="majorHAnsi" w:cstheme="majorHAnsi"/>
          <w:bCs/>
          <w:i/>
          <w:sz w:val="28"/>
          <w:szCs w:val="28"/>
          <w:lang w:val="vi-VN"/>
        </w:rPr>
        <w:t xml:space="preserve">sửa đổi, bổ sung </w:t>
      </w:r>
      <w:r w:rsidR="004D05FC" w:rsidRPr="005A0229">
        <w:rPr>
          <w:rFonts w:asciiTheme="majorHAnsi" w:hAnsiTheme="majorHAnsi" w:cstheme="majorHAnsi"/>
          <w:bCs/>
          <w:i/>
          <w:sz w:val="28"/>
          <w:szCs w:val="28"/>
        </w:rPr>
        <w:t>bởi Luật</w:t>
      </w:r>
      <w:r w:rsidRPr="005A0229">
        <w:rPr>
          <w:rFonts w:asciiTheme="majorHAnsi" w:hAnsiTheme="majorHAnsi" w:cstheme="majorHAnsi"/>
          <w:bCs/>
          <w:i/>
          <w:sz w:val="28"/>
          <w:szCs w:val="28"/>
          <w:lang w:val="vi-VN"/>
        </w:rPr>
        <w:t xml:space="preserve"> số 87/2025/QH15;  </w:t>
      </w:r>
    </w:p>
    <w:p w:rsidR="00922CED" w:rsidRPr="00FD7F89" w:rsidRDefault="00922CED" w:rsidP="006044FB">
      <w:pPr>
        <w:spacing w:before="60" w:after="0" w:line="340" w:lineRule="exact"/>
        <w:ind w:firstLine="709"/>
        <w:jc w:val="both"/>
        <w:rPr>
          <w:rFonts w:asciiTheme="majorHAnsi" w:hAnsiTheme="majorHAnsi" w:cstheme="majorHAnsi"/>
          <w:i/>
          <w:sz w:val="28"/>
          <w:szCs w:val="28"/>
          <w:lang w:val="vi-VN"/>
        </w:rPr>
      </w:pPr>
      <w:r w:rsidRPr="00FD7F89">
        <w:rPr>
          <w:rFonts w:asciiTheme="majorHAnsi" w:hAnsiTheme="majorHAnsi" w:cstheme="majorHAnsi"/>
          <w:i/>
          <w:sz w:val="28"/>
          <w:szCs w:val="28"/>
          <w:lang w:val="vi-VN"/>
        </w:rPr>
        <w:t>Căn cứ Luật Ngân sách nhà nước</w:t>
      </w:r>
      <w:r w:rsidR="000F7061" w:rsidRPr="00FD7F89">
        <w:rPr>
          <w:rFonts w:asciiTheme="majorHAnsi" w:hAnsiTheme="majorHAnsi" w:cstheme="majorHAnsi"/>
          <w:i/>
          <w:sz w:val="28"/>
          <w:szCs w:val="28"/>
          <w:lang w:val="vi-VN"/>
        </w:rPr>
        <w:t xml:space="preserve"> số</w:t>
      </w:r>
      <w:r w:rsidR="00391EB6" w:rsidRPr="00FD7F89">
        <w:rPr>
          <w:rFonts w:asciiTheme="majorHAnsi" w:hAnsiTheme="majorHAnsi" w:cstheme="majorHAnsi"/>
          <w:i/>
          <w:sz w:val="28"/>
          <w:szCs w:val="28"/>
        </w:rPr>
        <w:t xml:space="preserve"> </w:t>
      </w:r>
      <w:r w:rsidR="000F7061" w:rsidRPr="00FD7F89">
        <w:rPr>
          <w:rFonts w:asciiTheme="majorHAnsi" w:hAnsiTheme="majorHAnsi" w:cstheme="majorHAnsi"/>
          <w:i/>
          <w:sz w:val="28"/>
          <w:szCs w:val="28"/>
          <w:lang w:val="vi-VN"/>
        </w:rPr>
        <w:t>8</w:t>
      </w:r>
      <w:r w:rsidR="00BC1608" w:rsidRPr="00FD7F89">
        <w:rPr>
          <w:rFonts w:asciiTheme="majorHAnsi" w:hAnsiTheme="majorHAnsi" w:cstheme="majorHAnsi"/>
          <w:i/>
          <w:sz w:val="28"/>
          <w:szCs w:val="28"/>
          <w:lang w:val="vi-VN"/>
        </w:rPr>
        <w:t>9</w:t>
      </w:r>
      <w:r w:rsidR="000F7061" w:rsidRPr="00FD7F89">
        <w:rPr>
          <w:rFonts w:asciiTheme="majorHAnsi" w:hAnsiTheme="majorHAnsi" w:cstheme="majorHAnsi"/>
          <w:i/>
          <w:sz w:val="28"/>
          <w:szCs w:val="28"/>
          <w:lang w:val="vi-VN"/>
        </w:rPr>
        <w:t>/</w:t>
      </w:r>
      <w:r w:rsidR="00883881" w:rsidRPr="00FD7F89">
        <w:rPr>
          <w:rFonts w:asciiTheme="majorHAnsi" w:hAnsiTheme="majorHAnsi" w:cstheme="majorHAnsi"/>
          <w:i/>
          <w:sz w:val="28"/>
          <w:szCs w:val="28"/>
          <w:lang w:val="vi-VN"/>
        </w:rPr>
        <w:t>202</w:t>
      </w:r>
      <w:r w:rsidR="000F7061" w:rsidRPr="00FD7F89">
        <w:rPr>
          <w:rFonts w:asciiTheme="majorHAnsi" w:hAnsiTheme="majorHAnsi" w:cstheme="majorHAnsi"/>
          <w:i/>
          <w:sz w:val="28"/>
          <w:szCs w:val="28"/>
          <w:lang w:val="vi-VN"/>
        </w:rPr>
        <w:t>5/QH1</w:t>
      </w:r>
      <w:r w:rsidR="00BC1608" w:rsidRPr="00FD7F89">
        <w:rPr>
          <w:rFonts w:asciiTheme="majorHAnsi" w:hAnsiTheme="majorHAnsi" w:cstheme="majorHAnsi"/>
          <w:i/>
          <w:sz w:val="28"/>
          <w:szCs w:val="28"/>
          <w:lang w:val="vi-VN"/>
        </w:rPr>
        <w:t>5</w:t>
      </w:r>
      <w:r w:rsidRPr="00FD7F89">
        <w:rPr>
          <w:rFonts w:asciiTheme="majorHAnsi" w:hAnsiTheme="majorHAnsi" w:cstheme="majorHAnsi"/>
          <w:i/>
          <w:sz w:val="28"/>
          <w:szCs w:val="28"/>
          <w:lang w:val="vi-VN"/>
        </w:rPr>
        <w:t>;</w:t>
      </w:r>
    </w:p>
    <w:p w:rsidR="00BC1608" w:rsidRPr="00FD7F89" w:rsidRDefault="00BC1608" w:rsidP="006044FB">
      <w:pPr>
        <w:spacing w:before="60" w:after="0" w:line="340" w:lineRule="exact"/>
        <w:ind w:firstLine="709"/>
        <w:jc w:val="both"/>
        <w:rPr>
          <w:rFonts w:asciiTheme="majorHAnsi" w:hAnsiTheme="majorHAnsi" w:cstheme="majorHAnsi"/>
          <w:i/>
          <w:sz w:val="28"/>
          <w:szCs w:val="28"/>
          <w:lang w:val="vi-VN"/>
        </w:rPr>
      </w:pPr>
      <w:r w:rsidRPr="00FD7F89">
        <w:rPr>
          <w:rFonts w:asciiTheme="majorHAnsi" w:hAnsiTheme="majorHAnsi" w:cstheme="majorHAnsi"/>
          <w:i/>
          <w:sz w:val="28"/>
          <w:szCs w:val="28"/>
          <w:lang w:val="vi-VN"/>
        </w:rPr>
        <w:t>Căn cứ Luật Quản lý ngoại thương số 05/2017/QH14;</w:t>
      </w:r>
    </w:p>
    <w:p w:rsidR="004B559E" w:rsidRPr="00FD7F89" w:rsidRDefault="004B559E" w:rsidP="006044FB">
      <w:pPr>
        <w:spacing w:before="60" w:after="0" w:line="340" w:lineRule="exact"/>
        <w:ind w:firstLine="709"/>
        <w:jc w:val="both"/>
        <w:rPr>
          <w:rFonts w:asciiTheme="majorHAnsi" w:hAnsiTheme="majorHAnsi" w:cstheme="majorHAnsi"/>
          <w:i/>
          <w:sz w:val="28"/>
          <w:szCs w:val="28"/>
          <w:lang w:val="vi-VN"/>
        </w:rPr>
      </w:pPr>
      <w:r w:rsidRPr="00FD7F89">
        <w:rPr>
          <w:rFonts w:asciiTheme="majorHAnsi" w:hAnsiTheme="majorHAnsi" w:cstheme="majorHAnsi"/>
          <w:i/>
          <w:sz w:val="28"/>
          <w:szCs w:val="28"/>
          <w:lang w:val="vi-VN"/>
        </w:rPr>
        <w:t>Căn cứ Luật Thương mại số 36/2005/QH11;</w:t>
      </w:r>
    </w:p>
    <w:p w:rsidR="00FD3289" w:rsidRPr="00FD7F89" w:rsidRDefault="00FD3289" w:rsidP="006044FB">
      <w:pPr>
        <w:spacing w:before="60" w:after="0" w:line="340" w:lineRule="exact"/>
        <w:ind w:firstLine="709"/>
        <w:jc w:val="both"/>
        <w:rPr>
          <w:rFonts w:asciiTheme="majorHAnsi" w:hAnsiTheme="majorHAnsi" w:cstheme="majorHAnsi"/>
          <w:i/>
          <w:sz w:val="28"/>
          <w:szCs w:val="28"/>
        </w:rPr>
      </w:pPr>
      <w:r w:rsidRPr="00FD7F89">
        <w:rPr>
          <w:rFonts w:asciiTheme="majorHAnsi" w:hAnsiTheme="majorHAnsi" w:cstheme="majorHAnsi"/>
          <w:i/>
          <w:sz w:val="28"/>
          <w:szCs w:val="28"/>
        </w:rPr>
        <w:t>Căn cứ Nghị định số 73/2026/NĐ-CP của Chính phủ quy định chi tiết và hướng dẫn thi hành một số điều của Luật Ngân sách nhà nước;</w:t>
      </w:r>
    </w:p>
    <w:p w:rsidR="00F21F3C" w:rsidRPr="00FD7F89" w:rsidRDefault="0021424A" w:rsidP="006044FB">
      <w:pPr>
        <w:spacing w:before="60" w:after="0" w:line="340" w:lineRule="exact"/>
        <w:ind w:firstLine="709"/>
        <w:jc w:val="both"/>
        <w:rPr>
          <w:rFonts w:asciiTheme="majorHAnsi" w:hAnsiTheme="majorHAnsi" w:cstheme="majorHAnsi"/>
          <w:i/>
          <w:spacing w:val="-4"/>
          <w:sz w:val="28"/>
          <w:szCs w:val="28"/>
        </w:rPr>
      </w:pPr>
      <w:r w:rsidRPr="00FD7F89">
        <w:rPr>
          <w:rFonts w:asciiTheme="majorHAnsi" w:eastAsiaTheme="minorHAnsi" w:hAnsiTheme="majorHAnsi" w:cstheme="majorHAnsi"/>
          <w:i/>
          <w:iCs/>
          <w:sz w:val="28"/>
          <w:szCs w:val="28"/>
        </w:rPr>
        <w:t>Căn cứ Nghị định số 28/2018/NĐ-CP của Chính phủ quy định chi tiết Luật Quản lý ngoại thương về một số biện pháp phát triển ngoại thương được sửa đổi bổ sung bởi Nghị định số 14/2024/NĐ-CP</w:t>
      </w:r>
      <w:r w:rsidR="00F446F8" w:rsidRPr="00FD7F89">
        <w:rPr>
          <w:rFonts w:asciiTheme="majorHAnsi" w:hAnsiTheme="majorHAnsi" w:cstheme="majorHAnsi"/>
          <w:i/>
          <w:spacing w:val="-4"/>
          <w:sz w:val="28"/>
          <w:szCs w:val="28"/>
        </w:rPr>
        <w:t>;</w:t>
      </w:r>
    </w:p>
    <w:p w:rsidR="00F21F3C" w:rsidRPr="00FD7F89" w:rsidRDefault="0021424A" w:rsidP="006044FB">
      <w:pPr>
        <w:spacing w:before="60" w:after="0" w:line="340" w:lineRule="exact"/>
        <w:ind w:firstLine="709"/>
        <w:jc w:val="both"/>
        <w:rPr>
          <w:rFonts w:asciiTheme="majorHAnsi" w:hAnsiTheme="majorHAnsi" w:cstheme="majorHAnsi"/>
          <w:bCs/>
          <w:i/>
          <w:sz w:val="28"/>
          <w:szCs w:val="28"/>
        </w:rPr>
      </w:pPr>
      <w:r w:rsidRPr="00FD7F89">
        <w:rPr>
          <w:rFonts w:asciiTheme="majorHAnsi" w:eastAsiaTheme="minorHAnsi" w:hAnsiTheme="majorHAnsi" w:cstheme="majorHAnsi"/>
          <w:i/>
          <w:iCs/>
          <w:sz w:val="28"/>
          <w:szCs w:val="28"/>
        </w:rPr>
        <w:t>Căn cứ Nghị định số 81/2018/NĐ-CP của Chính phủ quy định chi tiết Luật Thương mại về hoạt động xúc tiến thương mại được sửa đổi bổ sung bởi Nghị định số 128/2024/NĐ-CP</w:t>
      </w:r>
      <w:r w:rsidR="00F21F3C" w:rsidRPr="00FD7F89">
        <w:rPr>
          <w:rFonts w:asciiTheme="majorHAnsi" w:hAnsiTheme="majorHAnsi" w:cstheme="majorHAnsi"/>
          <w:bCs/>
          <w:i/>
          <w:sz w:val="28"/>
          <w:szCs w:val="28"/>
        </w:rPr>
        <w:t>;</w:t>
      </w:r>
    </w:p>
    <w:p w:rsidR="001F327F" w:rsidRPr="00FD7F89" w:rsidRDefault="001F327F" w:rsidP="006044FB">
      <w:pPr>
        <w:spacing w:before="60" w:after="0" w:line="340" w:lineRule="exact"/>
        <w:ind w:firstLine="709"/>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Quyết định số 30/2019/QĐ-TTg của Thủ tướng Chính phủ ban hành Quy chế xây dựng, quản lý, thực hiện Chương trình Thương hiệu quốc gia Việt Nam;</w:t>
      </w:r>
    </w:p>
    <w:p w:rsidR="0021424A" w:rsidRDefault="0021424A" w:rsidP="006044FB">
      <w:pPr>
        <w:autoSpaceDE w:val="0"/>
        <w:autoSpaceDN w:val="0"/>
        <w:adjustRightInd w:val="0"/>
        <w:spacing w:before="60" w:after="0" w:line="340" w:lineRule="exact"/>
        <w:ind w:firstLine="709"/>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Quyết định số 72/2010/QĐ-TTg của Thủ tướng Chính phủ về việc ban hành Quy chế xây dựng, quản lý và thực hiện Chương trình xúc tiến thương mại quố</w:t>
      </w:r>
      <w:r w:rsidR="00C737A0" w:rsidRPr="00FD7F89">
        <w:rPr>
          <w:rFonts w:asciiTheme="majorHAnsi" w:eastAsiaTheme="minorHAnsi" w:hAnsiTheme="majorHAnsi" w:cstheme="majorHAnsi"/>
          <w:i/>
          <w:iCs/>
          <w:sz w:val="28"/>
          <w:szCs w:val="28"/>
        </w:rPr>
        <w:t xml:space="preserve">c gia </w:t>
      </w:r>
      <w:r w:rsidRPr="00FD7F89">
        <w:rPr>
          <w:rFonts w:asciiTheme="majorHAnsi" w:eastAsiaTheme="minorHAnsi" w:hAnsiTheme="majorHAnsi" w:cstheme="majorHAnsi"/>
          <w:i/>
          <w:iCs/>
          <w:sz w:val="28"/>
          <w:szCs w:val="28"/>
        </w:rPr>
        <w:t>được sửa đổi, bổ sung bởi Quyết định số 12/2019/QĐ-TTg;</w:t>
      </w:r>
    </w:p>
    <w:p w:rsidR="0021424A" w:rsidRDefault="0021424A" w:rsidP="006044FB">
      <w:pPr>
        <w:autoSpaceDE w:val="0"/>
        <w:autoSpaceDN w:val="0"/>
        <w:adjustRightInd w:val="0"/>
        <w:spacing w:before="60" w:after="0" w:line="340" w:lineRule="exact"/>
        <w:ind w:firstLine="709"/>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Thông tư số 11/2019/TT-BCT của Bộ trưởng Bộ Công Thương hướng dẫn về việc thực hiện hoạt động xúc tiến thương mại phát triển ngoại thương thuộc Chương trình cấp quốc gia về xúc tiến thương mạ</w:t>
      </w:r>
      <w:r w:rsidR="00CF69CB">
        <w:rPr>
          <w:rFonts w:asciiTheme="majorHAnsi" w:eastAsiaTheme="minorHAnsi" w:hAnsiTheme="majorHAnsi" w:cstheme="majorHAnsi"/>
          <w:i/>
          <w:iCs/>
          <w:sz w:val="28"/>
          <w:szCs w:val="28"/>
        </w:rPr>
        <w:t>i</w:t>
      </w:r>
      <w:r w:rsidRPr="00FD7F89">
        <w:rPr>
          <w:rFonts w:asciiTheme="majorHAnsi" w:eastAsiaTheme="minorHAnsi" w:hAnsiTheme="majorHAnsi" w:cstheme="majorHAnsi"/>
          <w:i/>
          <w:iCs/>
          <w:sz w:val="28"/>
          <w:szCs w:val="28"/>
        </w:rPr>
        <w:t>;</w:t>
      </w:r>
    </w:p>
    <w:p w:rsidR="00401550" w:rsidRDefault="00401550" w:rsidP="006044FB">
      <w:pPr>
        <w:spacing w:before="60" w:after="0" w:line="340" w:lineRule="exact"/>
        <w:ind w:firstLine="709"/>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Thông tư số 33/2019/TT-BCT của Bộ trưởng Bộ Công Thương quy định Hệ thống tiêu chí của Chương trình Thương hiệu quốc gia Việt Nam được sửa đổi, bổ sung bởi Thông tư số 25/2021/TT-BCT;</w:t>
      </w:r>
    </w:p>
    <w:p w:rsidR="00401550" w:rsidRDefault="00401550" w:rsidP="006044FB">
      <w:pPr>
        <w:autoSpaceDE w:val="0"/>
        <w:autoSpaceDN w:val="0"/>
        <w:adjustRightInd w:val="0"/>
        <w:spacing w:before="60" w:after="0" w:line="340" w:lineRule="exact"/>
        <w:ind w:firstLine="709"/>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Thông tư số 45/2025/TT-BTC của Bộ trưởng Bộ Tài chính hướng dẫn lập dự toán, phân bổ, sử dụng và thanh quyết toán kinh phí ngân sách nhà nước hỗ trợ Chương trình cấp quốc gia về xúc tiến thương mại và Chương trình cấp quốc gia về xây dựng, phát triển thương hiệu;</w:t>
      </w:r>
    </w:p>
    <w:p w:rsidR="00401550" w:rsidRPr="00EC0AF4" w:rsidRDefault="00401550" w:rsidP="006044FB">
      <w:pPr>
        <w:autoSpaceDE w:val="0"/>
        <w:autoSpaceDN w:val="0"/>
        <w:adjustRightInd w:val="0"/>
        <w:spacing w:before="60" w:after="0" w:line="340" w:lineRule="exact"/>
        <w:ind w:firstLine="709"/>
        <w:jc w:val="both"/>
        <w:rPr>
          <w:rFonts w:asciiTheme="majorHAnsi" w:eastAsiaTheme="minorHAnsi" w:hAnsiTheme="majorHAnsi" w:cstheme="majorHAnsi"/>
          <w:i/>
          <w:iCs/>
          <w:color w:val="000000" w:themeColor="text1"/>
          <w:sz w:val="28"/>
          <w:szCs w:val="28"/>
        </w:rPr>
      </w:pPr>
      <w:r w:rsidRPr="00EC0AF4">
        <w:rPr>
          <w:rFonts w:asciiTheme="majorHAnsi" w:eastAsiaTheme="minorHAnsi" w:hAnsiTheme="majorHAnsi" w:cstheme="majorHAnsi"/>
          <w:i/>
          <w:iCs/>
          <w:color w:val="000000" w:themeColor="text1"/>
          <w:sz w:val="28"/>
          <w:szCs w:val="28"/>
        </w:rPr>
        <w:lastRenderedPageBreak/>
        <w:t xml:space="preserve">Căn cứ Thông tư số 32/2026/TT-BCT của Bộ trưởng Bộ Công Thương sửa đổi, bổ sung và bãi bỏ một số Thông tư hướng dẫn thực hiện hoạt động xúc tiến thương mại phát triển ngoại thương thuộc Chương trình cấp quốc gia về xúc tiền thương mại; </w:t>
      </w:r>
    </w:p>
    <w:p w:rsidR="00FB0B4D" w:rsidRDefault="004532DE" w:rsidP="006044FB">
      <w:pPr>
        <w:spacing w:before="60" w:after="0" w:line="340" w:lineRule="exact"/>
        <w:ind w:firstLine="709"/>
        <w:jc w:val="both"/>
        <w:rPr>
          <w:rFonts w:asciiTheme="majorHAnsi" w:hAnsiTheme="majorHAnsi" w:cstheme="majorHAnsi"/>
          <w:i/>
          <w:iCs/>
          <w:sz w:val="28"/>
          <w:szCs w:val="28"/>
          <w:shd w:val="clear" w:color="auto" w:fill="FFFFFF"/>
        </w:rPr>
      </w:pPr>
      <w:r w:rsidRPr="00FD7F89">
        <w:rPr>
          <w:rFonts w:asciiTheme="majorHAnsi" w:hAnsiTheme="majorHAnsi" w:cstheme="majorHAnsi"/>
          <w:i/>
          <w:sz w:val="28"/>
          <w:szCs w:val="28"/>
        </w:rPr>
        <w:t>Xét Tờ trình</w:t>
      </w:r>
      <w:r w:rsidR="009E6692">
        <w:rPr>
          <w:rFonts w:asciiTheme="majorHAnsi" w:hAnsiTheme="majorHAnsi" w:cstheme="majorHAnsi"/>
          <w:i/>
          <w:sz w:val="28"/>
          <w:szCs w:val="28"/>
          <w:lang w:val="vi-VN"/>
        </w:rPr>
        <w:t xml:space="preserve"> số </w:t>
      </w:r>
      <w:r w:rsidR="00401550">
        <w:rPr>
          <w:rFonts w:asciiTheme="majorHAnsi" w:hAnsiTheme="majorHAnsi" w:cstheme="majorHAnsi"/>
          <w:i/>
          <w:sz w:val="28"/>
          <w:szCs w:val="28"/>
        </w:rPr>
        <w:t xml:space="preserve">3261/TTr-UBND ngày 05 </w:t>
      </w:r>
      <w:r w:rsidR="009B535D" w:rsidRPr="00FD7F89">
        <w:rPr>
          <w:rFonts w:asciiTheme="majorHAnsi" w:hAnsiTheme="majorHAnsi" w:cstheme="majorHAnsi"/>
          <w:i/>
          <w:sz w:val="28"/>
          <w:szCs w:val="28"/>
        </w:rPr>
        <w:t>tháng</w:t>
      </w:r>
      <w:r w:rsidR="00401550">
        <w:rPr>
          <w:rFonts w:asciiTheme="majorHAnsi" w:hAnsiTheme="majorHAnsi" w:cstheme="majorHAnsi"/>
          <w:i/>
          <w:sz w:val="28"/>
          <w:szCs w:val="28"/>
        </w:rPr>
        <w:t xml:space="preserve"> 7 </w:t>
      </w:r>
      <w:r w:rsidR="009B535D" w:rsidRPr="00FD7F89">
        <w:rPr>
          <w:rFonts w:asciiTheme="majorHAnsi" w:hAnsiTheme="majorHAnsi" w:cstheme="majorHAnsi"/>
          <w:i/>
          <w:sz w:val="28"/>
          <w:szCs w:val="28"/>
        </w:rPr>
        <w:t>năm 2026</w:t>
      </w:r>
      <w:r w:rsidRPr="00FD7F89">
        <w:rPr>
          <w:rFonts w:asciiTheme="majorHAnsi" w:hAnsiTheme="majorHAnsi" w:cstheme="majorHAnsi"/>
          <w:i/>
          <w:sz w:val="28"/>
          <w:szCs w:val="28"/>
        </w:rPr>
        <w:t xml:space="preserve"> của </w:t>
      </w:r>
      <w:r w:rsidR="00051EC5" w:rsidRPr="00FD7F89">
        <w:rPr>
          <w:rFonts w:asciiTheme="majorHAnsi" w:hAnsiTheme="majorHAnsi" w:cstheme="majorHAnsi"/>
          <w:i/>
          <w:sz w:val="28"/>
          <w:szCs w:val="28"/>
        </w:rPr>
        <w:t>Ủy ban nhân dân</w:t>
      </w:r>
      <w:r w:rsidR="00B42E30" w:rsidRPr="00FD7F89">
        <w:rPr>
          <w:rFonts w:asciiTheme="majorHAnsi" w:hAnsiTheme="majorHAnsi" w:cstheme="majorHAnsi"/>
          <w:i/>
          <w:sz w:val="28"/>
          <w:szCs w:val="28"/>
        </w:rPr>
        <w:t xml:space="preserve"> </w:t>
      </w:r>
      <w:r w:rsidR="007F53E8" w:rsidRPr="00FD7F89">
        <w:rPr>
          <w:rFonts w:asciiTheme="majorHAnsi" w:hAnsiTheme="majorHAnsi" w:cstheme="majorHAnsi"/>
          <w:i/>
          <w:sz w:val="28"/>
          <w:szCs w:val="28"/>
        </w:rPr>
        <w:t>tỉnh</w:t>
      </w:r>
      <w:r w:rsidR="00A7793D" w:rsidRPr="00FD7F89">
        <w:rPr>
          <w:rFonts w:asciiTheme="majorHAnsi" w:hAnsiTheme="majorHAnsi" w:cstheme="majorHAnsi"/>
          <w:i/>
          <w:sz w:val="28"/>
          <w:szCs w:val="28"/>
        </w:rPr>
        <w:t xml:space="preserve"> về</w:t>
      </w:r>
      <w:r w:rsidR="001F2460" w:rsidRPr="00FD7F89">
        <w:rPr>
          <w:rFonts w:asciiTheme="majorHAnsi" w:hAnsiTheme="majorHAnsi" w:cstheme="majorHAnsi"/>
          <w:i/>
          <w:sz w:val="28"/>
          <w:szCs w:val="28"/>
        </w:rPr>
        <w:t xml:space="preserve"> </w:t>
      </w:r>
      <w:r w:rsidR="00401550">
        <w:rPr>
          <w:rFonts w:asciiTheme="majorHAnsi" w:hAnsiTheme="majorHAnsi" w:cstheme="majorHAnsi"/>
          <w:i/>
          <w:sz w:val="28"/>
          <w:szCs w:val="28"/>
        </w:rPr>
        <w:t xml:space="preserve">dự thảo </w:t>
      </w:r>
      <w:r w:rsidR="008F6224" w:rsidRPr="00FD7F89">
        <w:rPr>
          <w:rFonts w:asciiTheme="majorHAnsi" w:hAnsiTheme="majorHAnsi" w:cstheme="majorHAnsi"/>
          <w:i/>
          <w:sz w:val="28"/>
          <w:szCs w:val="28"/>
        </w:rPr>
        <w:t xml:space="preserve">Nghị quyết </w:t>
      </w:r>
      <w:r w:rsidR="00401550">
        <w:rPr>
          <w:rFonts w:asciiTheme="majorHAnsi" w:hAnsiTheme="majorHAnsi" w:cstheme="majorHAnsi"/>
          <w:i/>
          <w:sz w:val="28"/>
          <w:szCs w:val="28"/>
        </w:rPr>
        <w:t xml:space="preserve">ban hành </w:t>
      </w:r>
      <w:r w:rsidR="006677C3">
        <w:rPr>
          <w:rFonts w:asciiTheme="majorHAnsi" w:hAnsiTheme="majorHAnsi" w:cstheme="majorHAnsi"/>
          <w:i/>
          <w:sz w:val="28"/>
          <w:szCs w:val="28"/>
        </w:rPr>
        <w:t xml:space="preserve">Quy định nội dung và các mức </w:t>
      </w:r>
      <w:r w:rsidR="00FB0B4D">
        <w:rPr>
          <w:rFonts w:asciiTheme="majorHAnsi" w:hAnsiTheme="majorHAnsi" w:cstheme="majorHAnsi"/>
          <w:i/>
          <w:sz w:val="28"/>
          <w:szCs w:val="28"/>
        </w:rPr>
        <w:t xml:space="preserve">chi </w:t>
      </w:r>
      <w:r w:rsidR="006677C3">
        <w:rPr>
          <w:rFonts w:asciiTheme="majorHAnsi" w:hAnsiTheme="majorHAnsi" w:cstheme="majorHAnsi"/>
          <w:i/>
          <w:sz w:val="28"/>
          <w:szCs w:val="28"/>
        </w:rPr>
        <w:t>hỗ trợ hoạt động xúc tiến thương mại tỉnh</w:t>
      </w:r>
      <w:r w:rsidR="007F53E8" w:rsidRPr="00FD7F89">
        <w:rPr>
          <w:rFonts w:asciiTheme="majorHAnsi" w:hAnsiTheme="majorHAnsi" w:cstheme="majorHAnsi"/>
          <w:i/>
          <w:sz w:val="28"/>
          <w:szCs w:val="28"/>
        </w:rPr>
        <w:t xml:space="preserve"> Quảng Trị</w:t>
      </w:r>
      <w:r w:rsidR="00E41627" w:rsidRPr="00FD7F89">
        <w:rPr>
          <w:rFonts w:asciiTheme="majorHAnsi" w:hAnsiTheme="majorHAnsi" w:cstheme="majorHAnsi"/>
          <w:i/>
          <w:iCs/>
          <w:sz w:val="28"/>
          <w:szCs w:val="28"/>
          <w:shd w:val="clear" w:color="auto" w:fill="FFFFFF"/>
          <w:lang w:val="vi-VN"/>
        </w:rPr>
        <w:t>;</w:t>
      </w:r>
      <w:r w:rsidR="005A0229">
        <w:rPr>
          <w:rFonts w:asciiTheme="majorHAnsi" w:hAnsiTheme="majorHAnsi" w:cstheme="majorHAnsi"/>
          <w:i/>
          <w:iCs/>
          <w:sz w:val="28"/>
          <w:szCs w:val="28"/>
          <w:shd w:val="clear" w:color="auto" w:fill="FFFFFF"/>
        </w:rPr>
        <w:t xml:space="preserve"> </w:t>
      </w:r>
      <w:r w:rsidR="00FB0B4D" w:rsidRPr="00FB0B4D">
        <w:rPr>
          <w:rFonts w:asciiTheme="majorHAnsi" w:hAnsiTheme="majorHAnsi" w:cstheme="majorHAnsi"/>
          <w:i/>
          <w:iCs/>
          <w:sz w:val="28"/>
          <w:szCs w:val="28"/>
          <w:shd w:val="clear" w:color="auto" w:fill="FFFFFF"/>
          <w:lang w:val="vi-VN"/>
        </w:rPr>
        <w:t>Báo cáo thẩm tra của Ban Kinh tế - Ngân sách Hội đồng nhân dân tỉnh; ý kiến thảo luận của đại biểu Hội đồng nhân dân tỉnh tại kỳ họp.</w:t>
      </w:r>
    </w:p>
    <w:p w:rsidR="00C664D7" w:rsidRPr="00FD7F89" w:rsidRDefault="007E6A1B" w:rsidP="006044FB">
      <w:pPr>
        <w:spacing w:before="60" w:after="0" w:line="340" w:lineRule="exact"/>
        <w:ind w:firstLine="709"/>
        <w:jc w:val="both"/>
        <w:rPr>
          <w:rFonts w:asciiTheme="majorHAnsi" w:hAnsiTheme="majorHAnsi" w:cstheme="majorHAnsi"/>
          <w:i/>
          <w:iCs/>
          <w:sz w:val="28"/>
          <w:szCs w:val="28"/>
          <w:lang w:val="vi-VN"/>
        </w:rPr>
      </w:pPr>
      <w:r w:rsidRPr="00FD7F89">
        <w:rPr>
          <w:rFonts w:asciiTheme="majorHAnsi" w:hAnsiTheme="majorHAnsi" w:cstheme="majorHAnsi"/>
          <w:i/>
          <w:sz w:val="28"/>
          <w:szCs w:val="28"/>
          <w:shd w:val="clear" w:color="auto" w:fill="FFFFFF"/>
          <w:lang w:val="vi-VN"/>
        </w:rPr>
        <w:t>Hội đồng nhân dân</w:t>
      </w:r>
      <w:r w:rsidR="00F778D1" w:rsidRPr="00FD7F89">
        <w:rPr>
          <w:rFonts w:asciiTheme="majorHAnsi" w:hAnsiTheme="majorHAnsi" w:cstheme="majorHAnsi"/>
          <w:i/>
          <w:sz w:val="28"/>
          <w:szCs w:val="28"/>
          <w:shd w:val="clear" w:color="auto" w:fill="FFFFFF"/>
        </w:rPr>
        <w:t xml:space="preserve"> </w:t>
      </w:r>
      <w:r w:rsidR="00F778D1" w:rsidRPr="00FD7F89">
        <w:rPr>
          <w:rFonts w:asciiTheme="majorHAnsi" w:hAnsiTheme="majorHAnsi" w:cstheme="majorHAnsi"/>
          <w:i/>
          <w:sz w:val="28"/>
          <w:szCs w:val="28"/>
        </w:rPr>
        <w:t xml:space="preserve">tỉnh </w:t>
      </w:r>
      <w:r w:rsidRPr="00FD7F89">
        <w:rPr>
          <w:rFonts w:asciiTheme="majorHAnsi" w:hAnsiTheme="majorHAnsi" w:cstheme="majorHAnsi"/>
          <w:i/>
          <w:sz w:val="28"/>
          <w:szCs w:val="28"/>
          <w:shd w:val="clear" w:color="auto" w:fill="FFFFFF"/>
          <w:lang w:val="vi-VN"/>
        </w:rPr>
        <w:t xml:space="preserve">ban hành </w:t>
      </w:r>
      <w:r w:rsidR="0021424A" w:rsidRPr="00FD7F89">
        <w:rPr>
          <w:rFonts w:asciiTheme="majorHAnsi" w:hAnsiTheme="majorHAnsi" w:cstheme="majorHAnsi"/>
          <w:i/>
          <w:sz w:val="28"/>
          <w:szCs w:val="28"/>
          <w:shd w:val="clear" w:color="auto" w:fill="FFFFFF"/>
        </w:rPr>
        <w:t xml:space="preserve">Nghị quyết </w:t>
      </w:r>
      <w:r w:rsidR="006677C3">
        <w:rPr>
          <w:rFonts w:asciiTheme="majorHAnsi" w:hAnsiTheme="majorHAnsi" w:cstheme="majorHAnsi"/>
          <w:i/>
          <w:sz w:val="28"/>
          <w:szCs w:val="28"/>
        </w:rPr>
        <w:t xml:space="preserve">Quy định nội dung và các mức </w:t>
      </w:r>
      <w:r w:rsidR="00FB0B4D">
        <w:rPr>
          <w:rFonts w:asciiTheme="majorHAnsi" w:hAnsiTheme="majorHAnsi" w:cstheme="majorHAnsi"/>
          <w:i/>
          <w:sz w:val="28"/>
          <w:szCs w:val="28"/>
        </w:rPr>
        <w:t xml:space="preserve">chi </w:t>
      </w:r>
      <w:r w:rsidR="006677C3">
        <w:rPr>
          <w:rFonts w:asciiTheme="majorHAnsi" w:hAnsiTheme="majorHAnsi" w:cstheme="majorHAnsi"/>
          <w:i/>
          <w:sz w:val="28"/>
          <w:szCs w:val="28"/>
        </w:rPr>
        <w:t>hỗ trợ hoạt động xúc tiến thương mại tỉnh</w:t>
      </w:r>
      <w:r w:rsidR="007F53E8" w:rsidRPr="00FD7F89">
        <w:rPr>
          <w:rFonts w:asciiTheme="majorHAnsi" w:hAnsiTheme="majorHAnsi" w:cstheme="majorHAnsi"/>
          <w:i/>
          <w:sz w:val="28"/>
          <w:szCs w:val="28"/>
        </w:rPr>
        <w:t xml:space="preserve"> Quảng Trị</w:t>
      </w:r>
      <w:r w:rsidRPr="00FD7F89">
        <w:rPr>
          <w:rFonts w:asciiTheme="majorHAnsi" w:hAnsiTheme="majorHAnsi" w:cstheme="majorHAnsi"/>
          <w:i/>
          <w:iCs/>
          <w:sz w:val="28"/>
          <w:szCs w:val="28"/>
          <w:lang w:val="vi-VN"/>
        </w:rPr>
        <w:t>.</w:t>
      </w:r>
    </w:p>
    <w:p w:rsidR="00EC124C" w:rsidRPr="00FD7F89" w:rsidRDefault="00BF2E78" w:rsidP="006044FB">
      <w:pPr>
        <w:spacing w:before="60" w:after="0" w:line="340" w:lineRule="exact"/>
        <w:ind w:firstLine="709"/>
        <w:jc w:val="both"/>
        <w:rPr>
          <w:rFonts w:asciiTheme="majorHAnsi" w:hAnsiTheme="majorHAnsi" w:cstheme="majorHAnsi"/>
          <w:b/>
          <w:bCs/>
          <w:iCs/>
          <w:sz w:val="28"/>
          <w:szCs w:val="28"/>
          <w:lang w:val="vi-VN"/>
        </w:rPr>
      </w:pPr>
      <w:r w:rsidRPr="00FD7F89">
        <w:rPr>
          <w:rFonts w:asciiTheme="majorHAnsi" w:hAnsiTheme="majorHAnsi" w:cstheme="majorHAnsi"/>
          <w:b/>
          <w:iCs/>
          <w:sz w:val="28"/>
          <w:szCs w:val="28"/>
          <w:lang w:val="vi-VN"/>
        </w:rPr>
        <w:t xml:space="preserve">Điều 1. </w:t>
      </w:r>
      <w:r w:rsidR="00B31C18" w:rsidRPr="00FB0B4D">
        <w:rPr>
          <w:rFonts w:asciiTheme="majorHAnsi" w:hAnsiTheme="majorHAnsi" w:cstheme="majorHAnsi"/>
          <w:b/>
          <w:iCs/>
          <w:sz w:val="28"/>
          <w:szCs w:val="28"/>
          <w:lang w:val="vi-VN"/>
        </w:rPr>
        <w:t xml:space="preserve">Ban hành kèm theo Nghị quyết này </w:t>
      </w:r>
      <w:r w:rsidR="006677C3" w:rsidRPr="00FB0B4D">
        <w:rPr>
          <w:rFonts w:asciiTheme="majorHAnsi" w:hAnsiTheme="majorHAnsi" w:cstheme="majorHAnsi"/>
          <w:b/>
          <w:sz w:val="28"/>
          <w:szCs w:val="28"/>
        </w:rPr>
        <w:t>Quy định nội dung và các mức chi hỗ trợ hoạt động xúc tiến thương mại tỉnh</w:t>
      </w:r>
      <w:r w:rsidR="007F53E8" w:rsidRPr="00FB0B4D">
        <w:rPr>
          <w:rFonts w:asciiTheme="majorHAnsi" w:hAnsiTheme="majorHAnsi" w:cstheme="majorHAnsi"/>
          <w:b/>
          <w:sz w:val="28"/>
          <w:szCs w:val="28"/>
        </w:rPr>
        <w:t xml:space="preserve"> Quảng Trị</w:t>
      </w:r>
      <w:r w:rsidR="00162B89" w:rsidRPr="00FB0B4D">
        <w:rPr>
          <w:rFonts w:asciiTheme="majorHAnsi" w:hAnsiTheme="majorHAnsi" w:cstheme="majorHAnsi"/>
          <w:b/>
          <w:sz w:val="28"/>
          <w:szCs w:val="28"/>
          <w:lang w:val="vi-VN"/>
        </w:rPr>
        <w:t>.</w:t>
      </w:r>
    </w:p>
    <w:p w:rsidR="004F244F" w:rsidRPr="00FD7F89" w:rsidRDefault="003A0D9B" w:rsidP="006044FB">
      <w:pPr>
        <w:spacing w:before="60" w:after="0" w:line="340" w:lineRule="exact"/>
        <w:ind w:firstLine="709"/>
        <w:jc w:val="both"/>
        <w:rPr>
          <w:rFonts w:asciiTheme="majorHAnsi" w:hAnsiTheme="majorHAnsi" w:cstheme="majorHAnsi"/>
          <w:b/>
          <w:bCs/>
          <w:iCs/>
          <w:sz w:val="28"/>
          <w:szCs w:val="28"/>
        </w:rPr>
      </w:pPr>
      <w:r w:rsidRPr="00FD7F89">
        <w:rPr>
          <w:rFonts w:asciiTheme="majorHAnsi" w:hAnsiTheme="majorHAnsi" w:cstheme="majorHAnsi"/>
          <w:b/>
          <w:bCs/>
          <w:iCs/>
          <w:sz w:val="28"/>
          <w:szCs w:val="28"/>
          <w:lang w:val="vi-VN"/>
        </w:rPr>
        <w:t>Điều 2.</w:t>
      </w:r>
      <w:r w:rsidR="00AD778A" w:rsidRPr="00FD7F89">
        <w:rPr>
          <w:rFonts w:asciiTheme="majorHAnsi" w:hAnsiTheme="majorHAnsi" w:cstheme="majorHAnsi"/>
          <w:b/>
          <w:bCs/>
          <w:iCs/>
          <w:sz w:val="28"/>
          <w:szCs w:val="28"/>
        </w:rPr>
        <w:t xml:space="preserve"> </w:t>
      </w:r>
      <w:r w:rsidR="004F244F" w:rsidRPr="00FD7F89">
        <w:rPr>
          <w:rFonts w:asciiTheme="majorHAnsi" w:hAnsiTheme="majorHAnsi" w:cstheme="majorHAnsi"/>
          <w:b/>
          <w:bCs/>
          <w:iCs/>
          <w:sz w:val="28"/>
          <w:szCs w:val="28"/>
        </w:rPr>
        <w:t>Tổ chức thực hiện</w:t>
      </w:r>
    </w:p>
    <w:p w:rsidR="0002477B" w:rsidRPr="0002477B" w:rsidRDefault="0002477B" w:rsidP="006044FB">
      <w:pPr>
        <w:spacing w:before="60" w:after="0" w:line="340" w:lineRule="exact"/>
        <w:ind w:firstLine="709"/>
        <w:jc w:val="both"/>
        <w:rPr>
          <w:rFonts w:asciiTheme="majorHAnsi" w:eastAsiaTheme="minorHAnsi" w:hAnsiTheme="majorHAnsi" w:cstheme="majorHAnsi"/>
          <w:color w:val="000000" w:themeColor="text1"/>
          <w:sz w:val="28"/>
          <w:szCs w:val="28"/>
        </w:rPr>
      </w:pPr>
      <w:r w:rsidRPr="0002477B">
        <w:rPr>
          <w:rFonts w:asciiTheme="majorHAnsi" w:eastAsiaTheme="minorHAnsi" w:hAnsiTheme="majorHAnsi" w:cstheme="majorHAnsi"/>
          <w:color w:val="000000" w:themeColor="text1"/>
          <w:sz w:val="28"/>
          <w:szCs w:val="28"/>
        </w:rPr>
        <w:t>1. Giao Ủy ban nhân dân tỉnh tổ chức thực hiện Nghị quyết.</w:t>
      </w:r>
    </w:p>
    <w:p w:rsidR="0002477B" w:rsidRDefault="0002477B" w:rsidP="006044FB">
      <w:pPr>
        <w:spacing w:before="60" w:after="0" w:line="340" w:lineRule="exact"/>
        <w:ind w:firstLine="709"/>
        <w:jc w:val="both"/>
        <w:rPr>
          <w:rFonts w:asciiTheme="majorHAnsi" w:eastAsiaTheme="minorHAnsi" w:hAnsiTheme="majorHAnsi" w:cstheme="majorHAnsi"/>
          <w:color w:val="000000" w:themeColor="text1"/>
          <w:sz w:val="28"/>
          <w:szCs w:val="28"/>
        </w:rPr>
      </w:pPr>
      <w:r w:rsidRPr="0002477B">
        <w:rPr>
          <w:rFonts w:asciiTheme="majorHAnsi" w:eastAsiaTheme="minorHAnsi" w:hAnsiTheme="majorHAnsi" w:cstheme="majorHAnsi"/>
          <w:color w:val="000000" w:themeColor="text1"/>
          <w:sz w:val="28"/>
          <w:szCs w:val="28"/>
        </w:rPr>
        <w:t>2. Thường trực Hội đồng nhân dân, các Ban của Hội đồng nhân dân, Tổ đại biểu Hội đồng nhân dân và các đại biểu Hội đồng nhân dân tỉnh phối hợp Ban Thường trực Ủy ban Mặt trận Tổ quốc Việt Nam tỉnh giám sát việc thực hiện Nghị quyết.</w:t>
      </w:r>
    </w:p>
    <w:p w:rsidR="00FD3289" w:rsidRPr="00FD7F89" w:rsidRDefault="00FD3289" w:rsidP="006044FB">
      <w:pPr>
        <w:spacing w:before="60" w:after="0" w:line="340" w:lineRule="exact"/>
        <w:ind w:firstLine="709"/>
        <w:jc w:val="both"/>
        <w:rPr>
          <w:rFonts w:asciiTheme="majorHAnsi" w:hAnsiTheme="majorHAnsi" w:cstheme="majorHAnsi"/>
          <w:b/>
          <w:bCs/>
          <w:sz w:val="28"/>
          <w:szCs w:val="28"/>
        </w:rPr>
      </w:pPr>
      <w:r w:rsidRPr="00FD7F89">
        <w:rPr>
          <w:rFonts w:asciiTheme="majorHAnsi" w:hAnsiTheme="majorHAnsi" w:cstheme="majorHAnsi"/>
          <w:b/>
          <w:bCs/>
          <w:sz w:val="28"/>
          <w:szCs w:val="28"/>
        </w:rPr>
        <w:t>Điều 3. Hiệu lực thi hành</w:t>
      </w:r>
    </w:p>
    <w:p w:rsidR="008F6224" w:rsidRPr="00FD7F89" w:rsidRDefault="00FD3289" w:rsidP="006044FB">
      <w:pPr>
        <w:spacing w:before="60" w:after="0" w:line="340" w:lineRule="exact"/>
        <w:ind w:firstLine="709"/>
        <w:jc w:val="both"/>
        <w:rPr>
          <w:rFonts w:asciiTheme="majorHAnsi" w:hAnsiTheme="majorHAnsi" w:cstheme="majorHAnsi"/>
          <w:sz w:val="28"/>
          <w:szCs w:val="28"/>
        </w:rPr>
      </w:pPr>
      <w:r w:rsidRPr="00FD7F89">
        <w:rPr>
          <w:rFonts w:asciiTheme="majorHAnsi" w:hAnsiTheme="majorHAnsi" w:cstheme="majorHAnsi"/>
          <w:sz w:val="28"/>
          <w:szCs w:val="28"/>
        </w:rPr>
        <w:t xml:space="preserve">1. Nghị quyết này có hiệu lực từ ngày </w:t>
      </w:r>
      <w:r w:rsidR="00C3016B">
        <w:rPr>
          <w:rFonts w:asciiTheme="majorHAnsi" w:hAnsiTheme="majorHAnsi" w:cstheme="majorHAnsi"/>
          <w:sz w:val="28"/>
          <w:szCs w:val="28"/>
        </w:rPr>
        <w:t>27</w:t>
      </w:r>
      <w:r w:rsidRPr="00FD7F89">
        <w:rPr>
          <w:rFonts w:asciiTheme="majorHAnsi" w:hAnsiTheme="majorHAnsi" w:cstheme="majorHAnsi"/>
          <w:sz w:val="28"/>
          <w:szCs w:val="28"/>
        </w:rPr>
        <w:t xml:space="preserve"> tháng </w:t>
      </w:r>
      <w:r w:rsidR="00C3016B">
        <w:rPr>
          <w:rFonts w:asciiTheme="majorHAnsi" w:hAnsiTheme="majorHAnsi" w:cstheme="majorHAnsi"/>
          <w:sz w:val="28"/>
          <w:szCs w:val="28"/>
        </w:rPr>
        <w:t>7</w:t>
      </w:r>
      <w:r w:rsidR="009E6692">
        <w:rPr>
          <w:rFonts w:asciiTheme="majorHAnsi" w:hAnsiTheme="majorHAnsi" w:cstheme="majorHAnsi"/>
          <w:sz w:val="28"/>
          <w:szCs w:val="28"/>
          <w:lang w:val="vi-VN"/>
        </w:rPr>
        <w:t xml:space="preserve"> </w:t>
      </w:r>
      <w:r w:rsidRPr="00FD7F89">
        <w:rPr>
          <w:rFonts w:asciiTheme="majorHAnsi" w:hAnsiTheme="majorHAnsi" w:cstheme="majorHAnsi"/>
          <w:sz w:val="28"/>
          <w:szCs w:val="28"/>
        </w:rPr>
        <w:t>năm 2026.</w:t>
      </w:r>
      <w:r w:rsidR="00AF404B" w:rsidRPr="00FD7F89">
        <w:rPr>
          <w:rFonts w:asciiTheme="majorHAnsi" w:hAnsiTheme="majorHAnsi" w:cstheme="majorHAnsi"/>
          <w:sz w:val="28"/>
          <w:szCs w:val="28"/>
        </w:rPr>
        <w:t xml:space="preserve"> </w:t>
      </w:r>
    </w:p>
    <w:p w:rsidR="00CF69CB" w:rsidRPr="00FD7F89" w:rsidRDefault="00FD3289" w:rsidP="006044FB">
      <w:pPr>
        <w:spacing w:before="60" w:after="0" w:line="340" w:lineRule="exact"/>
        <w:ind w:firstLine="709"/>
        <w:jc w:val="both"/>
        <w:rPr>
          <w:rFonts w:asciiTheme="majorHAnsi" w:hAnsiTheme="majorHAnsi" w:cstheme="majorHAnsi"/>
          <w:sz w:val="28"/>
          <w:szCs w:val="28"/>
        </w:rPr>
      </w:pPr>
      <w:r w:rsidRPr="00FD7F89">
        <w:rPr>
          <w:rFonts w:asciiTheme="majorHAnsi" w:hAnsiTheme="majorHAnsi" w:cstheme="majorHAnsi"/>
          <w:sz w:val="28"/>
          <w:szCs w:val="28"/>
        </w:rPr>
        <w:t xml:space="preserve">2. Các chương trình, kế hoạch, đề án, nhiệm vụ xúc tiến thương mại đã được cấp có thẩm quyền phê duyệt trước ngày Nghị quyết này có hiệu lực </w:t>
      </w:r>
      <w:r w:rsidR="00C737A0" w:rsidRPr="00FD7F89">
        <w:rPr>
          <w:rFonts w:asciiTheme="majorHAnsi" w:hAnsiTheme="majorHAnsi" w:cstheme="majorHAnsi"/>
          <w:sz w:val="28"/>
          <w:szCs w:val="28"/>
        </w:rPr>
        <w:t xml:space="preserve">thi hành </w:t>
      </w:r>
      <w:r w:rsidRPr="00FD7F89">
        <w:rPr>
          <w:rFonts w:asciiTheme="majorHAnsi" w:hAnsiTheme="majorHAnsi" w:cstheme="majorHAnsi"/>
          <w:sz w:val="28"/>
          <w:szCs w:val="28"/>
        </w:rPr>
        <w:t xml:space="preserve">thì tiếp tục thực hiện theo quyết định </w:t>
      </w:r>
      <w:r w:rsidR="00577E15" w:rsidRPr="00FD7F89">
        <w:rPr>
          <w:rFonts w:asciiTheme="majorHAnsi" w:hAnsiTheme="majorHAnsi" w:cstheme="majorHAnsi"/>
          <w:sz w:val="28"/>
          <w:szCs w:val="28"/>
        </w:rPr>
        <w:t xml:space="preserve">đã được </w:t>
      </w:r>
      <w:r w:rsidRPr="00FD7F89">
        <w:rPr>
          <w:rFonts w:asciiTheme="majorHAnsi" w:hAnsiTheme="majorHAnsi" w:cstheme="majorHAnsi"/>
          <w:sz w:val="28"/>
          <w:szCs w:val="28"/>
        </w:rPr>
        <w:t>phê duyệt.</w:t>
      </w:r>
    </w:p>
    <w:p w:rsidR="004F244F" w:rsidRDefault="00FD3289" w:rsidP="006044FB">
      <w:pPr>
        <w:spacing w:before="60" w:after="240" w:line="340" w:lineRule="exact"/>
        <w:ind w:firstLine="709"/>
        <w:jc w:val="both"/>
        <w:rPr>
          <w:rFonts w:asciiTheme="majorHAnsi" w:hAnsiTheme="majorHAnsi" w:cstheme="majorHAnsi"/>
          <w:i/>
          <w:sz w:val="28"/>
          <w:szCs w:val="28"/>
        </w:rPr>
      </w:pPr>
      <w:r w:rsidRPr="00FD7F89">
        <w:rPr>
          <w:rFonts w:asciiTheme="majorHAnsi" w:hAnsiTheme="majorHAnsi" w:cstheme="majorHAnsi"/>
          <w:i/>
          <w:sz w:val="28"/>
          <w:szCs w:val="28"/>
        </w:rPr>
        <w:t xml:space="preserve">Nghị quyết này </w:t>
      </w:r>
      <w:r w:rsidR="00A11E69" w:rsidRPr="00FD7F89">
        <w:rPr>
          <w:rFonts w:asciiTheme="majorHAnsi" w:hAnsiTheme="majorHAnsi" w:cstheme="majorHAnsi"/>
          <w:i/>
          <w:sz w:val="28"/>
          <w:szCs w:val="28"/>
        </w:rPr>
        <w:t xml:space="preserve">đã </w:t>
      </w:r>
      <w:r w:rsidRPr="00FD7F89">
        <w:rPr>
          <w:rFonts w:asciiTheme="majorHAnsi" w:hAnsiTheme="majorHAnsi" w:cstheme="majorHAnsi"/>
          <w:i/>
          <w:sz w:val="28"/>
          <w:szCs w:val="28"/>
        </w:rPr>
        <w:t>được Hội đồng nhân dân tỉnh Quảng Trị khóa</w:t>
      </w:r>
      <w:r w:rsidR="009E6692">
        <w:rPr>
          <w:rFonts w:asciiTheme="majorHAnsi" w:hAnsiTheme="majorHAnsi" w:cstheme="majorHAnsi"/>
          <w:i/>
          <w:sz w:val="28"/>
          <w:szCs w:val="28"/>
          <w:lang w:val="vi-VN"/>
        </w:rPr>
        <w:t xml:space="preserve"> IX</w:t>
      </w:r>
      <w:r w:rsidRPr="00FD7F89">
        <w:rPr>
          <w:rFonts w:asciiTheme="majorHAnsi" w:hAnsiTheme="majorHAnsi" w:cstheme="majorHAnsi"/>
          <w:i/>
          <w:sz w:val="28"/>
          <w:szCs w:val="28"/>
        </w:rPr>
        <w:t xml:space="preserve">, Kỳ họp thứ </w:t>
      </w:r>
      <w:r w:rsidR="00C3016B">
        <w:rPr>
          <w:rFonts w:asciiTheme="majorHAnsi" w:hAnsiTheme="majorHAnsi" w:cstheme="majorHAnsi"/>
          <w:i/>
          <w:sz w:val="28"/>
          <w:szCs w:val="28"/>
        </w:rPr>
        <w:t>4</w:t>
      </w:r>
      <w:r w:rsidR="009E6692">
        <w:rPr>
          <w:rFonts w:asciiTheme="majorHAnsi" w:hAnsiTheme="majorHAnsi" w:cstheme="majorHAnsi"/>
          <w:i/>
          <w:sz w:val="28"/>
          <w:szCs w:val="28"/>
          <w:lang w:val="vi-VN"/>
        </w:rPr>
        <w:t xml:space="preserve"> </w:t>
      </w:r>
      <w:r w:rsidRPr="00FD7F89">
        <w:rPr>
          <w:rFonts w:asciiTheme="majorHAnsi" w:hAnsiTheme="majorHAnsi" w:cstheme="majorHAnsi"/>
          <w:i/>
          <w:sz w:val="28"/>
          <w:szCs w:val="28"/>
        </w:rPr>
        <w:t xml:space="preserve">thông qua ngày </w:t>
      </w:r>
      <w:r w:rsidR="00C3016B">
        <w:rPr>
          <w:rFonts w:asciiTheme="majorHAnsi" w:hAnsiTheme="majorHAnsi" w:cstheme="majorHAnsi"/>
          <w:i/>
          <w:sz w:val="28"/>
          <w:szCs w:val="28"/>
        </w:rPr>
        <w:t>17</w:t>
      </w:r>
      <w:r w:rsidR="009E6692">
        <w:rPr>
          <w:rFonts w:asciiTheme="majorHAnsi" w:hAnsiTheme="majorHAnsi" w:cstheme="majorHAnsi"/>
          <w:i/>
          <w:sz w:val="28"/>
          <w:szCs w:val="28"/>
          <w:lang w:val="vi-VN"/>
        </w:rPr>
        <w:t xml:space="preserve"> </w:t>
      </w:r>
      <w:r w:rsidR="00C3016B">
        <w:rPr>
          <w:rFonts w:asciiTheme="majorHAnsi" w:hAnsiTheme="majorHAnsi" w:cstheme="majorHAnsi"/>
          <w:i/>
          <w:sz w:val="28"/>
          <w:szCs w:val="28"/>
        </w:rPr>
        <w:t>tháng</w:t>
      </w:r>
      <w:r w:rsidR="009E6692">
        <w:rPr>
          <w:rFonts w:asciiTheme="majorHAnsi" w:hAnsiTheme="majorHAnsi" w:cstheme="majorHAnsi"/>
          <w:i/>
          <w:sz w:val="28"/>
          <w:szCs w:val="28"/>
          <w:lang w:val="vi-VN"/>
        </w:rPr>
        <w:t xml:space="preserve"> </w:t>
      </w:r>
      <w:r w:rsidR="00C3016B">
        <w:rPr>
          <w:rFonts w:asciiTheme="majorHAnsi" w:hAnsiTheme="majorHAnsi" w:cstheme="majorHAnsi"/>
          <w:i/>
          <w:sz w:val="28"/>
          <w:szCs w:val="28"/>
        </w:rPr>
        <w:t>7</w:t>
      </w:r>
      <w:r w:rsidR="009E6692">
        <w:rPr>
          <w:rFonts w:asciiTheme="majorHAnsi" w:hAnsiTheme="majorHAnsi" w:cstheme="majorHAnsi"/>
          <w:i/>
          <w:sz w:val="28"/>
          <w:szCs w:val="28"/>
          <w:lang w:val="vi-VN"/>
        </w:rPr>
        <w:t xml:space="preserve"> </w:t>
      </w:r>
      <w:r w:rsidR="009D2794" w:rsidRPr="00FD7F89">
        <w:rPr>
          <w:rFonts w:asciiTheme="majorHAnsi" w:hAnsiTheme="majorHAnsi" w:cstheme="majorHAnsi"/>
          <w:i/>
          <w:sz w:val="28"/>
          <w:szCs w:val="28"/>
        </w:rPr>
        <w:t>năm 2026.</w:t>
      </w:r>
    </w:p>
    <w:p w:rsidR="006677C3" w:rsidRPr="00FD7F89" w:rsidRDefault="006677C3" w:rsidP="006677C3">
      <w:pPr>
        <w:spacing w:before="60" w:after="0" w:line="240" w:lineRule="auto"/>
        <w:ind w:firstLine="567"/>
        <w:jc w:val="both"/>
        <w:rPr>
          <w:rStyle w:val="Hyperlink"/>
          <w:rFonts w:ascii="Times New Roman" w:hAnsi="Times New Roman"/>
          <w:bCs/>
          <w:iCs/>
          <w:color w:val="auto"/>
          <w:spacing w:val="-4"/>
          <w:sz w:val="10"/>
          <w:szCs w:val="28"/>
          <w:u w:val="none"/>
          <w:lang w:val="vi-VN"/>
        </w:rPr>
      </w:pPr>
    </w:p>
    <w:tbl>
      <w:tblPr>
        <w:tblW w:w="9180" w:type="dxa"/>
        <w:tblLook w:val="01E0" w:firstRow="1" w:lastRow="1" w:firstColumn="1" w:lastColumn="1" w:noHBand="0" w:noVBand="0"/>
      </w:tblPr>
      <w:tblGrid>
        <w:gridCol w:w="5353"/>
        <w:gridCol w:w="3827"/>
      </w:tblGrid>
      <w:tr w:rsidR="00FD7F89" w:rsidRPr="00FD7F89" w:rsidTr="009D7CD9">
        <w:trPr>
          <w:trHeight w:val="4527"/>
        </w:trPr>
        <w:tc>
          <w:tcPr>
            <w:tcW w:w="5353" w:type="dxa"/>
          </w:tcPr>
          <w:p w:rsidR="0042187D" w:rsidRPr="006044FB" w:rsidRDefault="00957BD8" w:rsidP="0053019C">
            <w:pPr>
              <w:shd w:val="clear" w:color="auto" w:fill="FFFFFF"/>
              <w:spacing w:after="0" w:line="240" w:lineRule="auto"/>
              <w:rPr>
                <w:rFonts w:ascii="Times New Roman" w:hAnsi="Times New Roman"/>
              </w:rPr>
            </w:pPr>
            <w:r w:rsidRPr="006044FB">
              <w:rPr>
                <w:rFonts w:asciiTheme="majorHAnsi" w:hAnsiTheme="majorHAnsi" w:cstheme="majorHAnsi"/>
                <w:b/>
                <w:bCs/>
                <w:i/>
                <w:iCs/>
                <w:sz w:val="24"/>
                <w:szCs w:val="24"/>
                <w:lang w:val="vi-VN"/>
              </w:rPr>
              <w:t>Nơi nhận:</w:t>
            </w:r>
            <w:r w:rsidRPr="00FD7F89">
              <w:rPr>
                <w:b/>
                <w:bCs/>
                <w:i/>
                <w:iCs/>
                <w:lang w:val="vi-VN"/>
              </w:rPr>
              <w:br/>
            </w:r>
            <w:r w:rsidR="0053019C" w:rsidRPr="006044FB">
              <w:t xml:space="preserve">- </w:t>
            </w:r>
            <w:r w:rsidR="0042187D" w:rsidRPr="006044FB">
              <w:rPr>
                <w:rFonts w:ascii="Times New Roman" w:hAnsi="Times New Roman"/>
              </w:rPr>
              <w:t>UBTVQH, Chính phủ;</w:t>
            </w:r>
          </w:p>
          <w:p w:rsidR="0053019C" w:rsidRPr="006044FB" w:rsidRDefault="0053019C" w:rsidP="0053019C">
            <w:pPr>
              <w:shd w:val="clear" w:color="auto" w:fill="FFFFFF"/>
              <w:spacing w:after="0" w:line="240" w:lineRule="auto"/>
              <w:rPr>
                <w:rFonts w:ascii="Times New Roman" w:hAnsi="Times New Roman"/>
              </w:rPr>
            </w:pPr>
            <w:r w:rsidRPr="006044FB">
              <w:rPr>
                <w:rFonts w:ascii="Times New Roman" w:hAnsi="Times New Roman"/>
              </w:rPr>
              <w:t xml:space="preserve">- Các Bộ: </w:t>
            </w:r>
            <w:r w:rsidR="0042187D" w:rsidRPr="006044FB">
              <w:rPr>
                <w:rFonts w:ascii="Times New Roman" w:hAnsi="Times New Roman"/>
              </w:rPr>
              <w:t>Công Thương</w:t>
            </w:r>
            <w:r w:rsidR="0042187D" w:rsidRPr="006044FB">
              <w:rPr>
                <w:rFonts w:ascii="Times New Roman" w:hAnsi="Times New Roman"/>
              </w:rPr>
              <w:t xml:space="preserve">, </w:t>
            </w:r>
            <w:r w:rsidRPr="006044FB">
              <w:rPr>
                <w:rFonts w:ascii="Times New Roman" w:hAnsi="Times New Roman"/>
              </w:rPr>
              <w:t xml:space="preserve">Tài chính, Tư pháp; </w:t>
            </w:r>
          </w:p>
          <w:p w:rsidR="0053019C" w:rsidRPr="006044FB" w:rsidRDefault="0053019C" w:rsidP="0053019C">
            <w:pPr>
              <w:shd w:val="clear" w:color="auto" w:fill="FFFFFF"/>
              <w:spacing w:after="0" w:line="240" w:lineRule="auto"/>
              <w:rPr>
                <w:rFonts w:ascii="Times New Roman" w:hAnsi="Times New Roman"/>
                <w:spacing w:val="-10"/>
              </w:rPr>
            </w:pPr>
            <w:r w:rsidRPr="006044FB">
              <w:rPr>
                <w:rFonts w:ascii="Times New Roman" w:hAnsi="Times New Roman"/>
                <w:spacing w:val="-10"/>
              </w:rPr>
              <w:t xml:space="preserve">- Cục Kiểm tra văn bản và </w:t>
            </w:r>
            <w:r w:rsidR="00B7776F" w:rsidRPr="006044FB">
              <w:rPr>
                <w:rFonts w:ascii="Times New Roman" w:hAnsi="Times New Roman"/>
                <w:spacing w:val="-10"/>
              </w:rPr>
              <w:t>Tổ chức THPL</w:t>
            </w:r>
            <w:r w:rsidRPr="006044FB">
              <w:rPr>
                <w:rFonts w:ascii="Times New Roman" w:hAnsi="Times New Roman"/>
                <w:spacing w:val="-10"/>
              </w:rPr>
              <w:t xml:space="preserve"> - Bộ Tư pháp; </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TTTU, TT HĐND, UBND, UBMTTQVN tỉnh;</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Đoàn ĐBQH tỉnh;</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Đại biểu HĐND tỉnh;</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Các VP: Đoàn ĐBQH&amp;HĐND tỉnh, UBND tỉnh;</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Các sở, ban, ngành cấp tỉnh;</w:t>
            </w:r>
          </w:p>
          <w:p w:rsidR="004F18B0" w:rsidRPr="006044FB" w:rsidRDefault="0053019C" w:rsidP="004F18B0">
            <w:pPr>
              <w:shd w:val="clear" w:color="auto" w:fill="FFFFFF"/>
              <w:spacing w:after="0" w:line="240" w:lineRule="auto"/>
              <w:rPr>
                <w:rFonts w:ascii="Times New Roman" w:hAnsi="Times New Roman"/>
              </w:rPr>
            </w:pPr>
            <w:r w:rsidRPr="006044FB">
              <w:rPr>
                <w:rFonts w:ascii="Times New Roman" w:hAnsi="Times New Roman"/>
              </w:rPr>
              <w:t>- Hội Doanh nghiệp tỉnh;</w:t>
            </w:r>
            <w:r w:rsidRPr="006044FB">
              <w:rPr>
                <w:rFonts w:ascii="Times New Roman" w:hAnsi="Times New Roman"/>
                <w:lang w:val="vi-VN"/>
              </w:rPr>
              <w:br/>
            </w:r>
            <w:r w:rsidR="004F18B0" w:rsidRPr="006044FB">
              <w:rPr>
                <w:rFonts w:ascii="Times New Roman" w:hAnsi="Times New Roman"/>
              </w:rPr>
              <w:t>- TT HĐND, UBND cấp xã;</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Báo và PTTH Quảng Trị;</w:t>
            </w:r>
          </w:p>
          <w:p w:rsidR="004F18B0" w:rsidRPr="006044FB" w:rsidRDefault="004F18B0" w:rsidP="004F18B0">
            <w:pPr>
              <w:shd w:val="clear" w:color="auto" w:fill="FFFFFF"/>
              <w:spacing w:after="0" w:line="240" w:lineRule="auto"/>
              <w:rPr>
                <w:rFonts w:ascii="Times New Roman" w:hAnsi="Times New Roman"/>
              </w:rPr>
            </w:pPr>
            <w:r w:rsidRPr="006044FB">
              <w:rPr>
                <w:rFonts w:ascii="Times New Roman" w:hAnsi="Times New Roman"/>
              </w:rPr>
              <w:t>- Trung tâm điều hành thông tin tỉnh;</w:t>
            </w:r>
          </w:p>
          <w:p w:rsidR="0053019C" w:rsidRPr="00FD7F89" w:rsidRDefault="004F18B0" w:rsidP="004F18B0">
            <w:pPr>
              <w:shd w:val="clear" w:color="auto" w:fill="FFFFFF"/>
              <w:spacing w:after="0" w:line="240" w:lineRule="auto"/>
              <w:rPr>
                <w:rFonts w:ascii="Times New Roman" w:hAnsi="Times New Roman"/>
                <w:sz w:val="28"/>
                <w:szCs w:val="28"/>
                <w:lang w:val="vi-VN"/>
              </w:rPr>
            </w:pPr>
            <w:r w:rsidRPr="006044FB">
              <w:rPr>
                <w:rFonts w:ascii="Times New Roman" w:hAnsi="Times New Roman"/>
              </w:rPr>
              <w:t>- Lưu</w:t>
            </w:r>
            <w:r w:rsidR="006044FB">
              <w:rPr>
                <w:rFonts w:ascii="Times New Roman" w:hAnsi="Times New Roman"/>
              </w:rPr>
              <w:t>:</w:t>
            </w:r>
            <w:r w:rsidRPr="006044FB">
              <w:rPr>
                <w:rFonts w:ascii="Times New Roman" w:hAnsi="Times New Roman"/>
              </w:rPr>
              <w:t xml:space="preserve"> VT, P. CTHĐND</w:t>
            </w:r>
            <w:r w:rsidRPr="006044FB">
              <w:rPr>
                <w:rFonts w:ascii="Times New Roman" w:hAnsi="Times New Roman"/>
              </w:rPr>
              <w:t xml:space="preserve"> (N).</w:t>
            </w:r>
          </w:p>
        </w:tc>
        <w:tc>
          <w:tcPr>
            <w:tcW w:w="3827" w:type="dxa"/>
          </w:tcPr>
          <w:p w:rsidR="00957BD8" w:rsidRPr="00FD7F89" w:rsidRDefault="00957BD8" w:rsidP="00C07E8E">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CHỦ TỊCH</w:t>
            </w: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296030">
            <w:pPr>
              <w:spacing w:after="0" w:line="240" w:lineRule="auto"/>
              <w:rPr>
                <w:rFonts w:ascii="Times New Roman" w:hAnsi="Times New Roman"/>
                <w:b/>
                <w:sz w:val="28"/>
                <w:szCs w:val="28"/>
                <w:lang w:val="vi-VN"/>
              </w:rPr>
            </w:pPr>
          </w:p>
          <w:p w:rsidR="00D33C7B" w:rsidRPr="0042187D" w:rsidRDefault="0042187D" w:rsidP="00C07E8E">
            <w:pPr>
              <w:spacing w:after="0" w:line="240" w:lineRule="auto"/>
              <w:jc w:val="center"/>
              <w:rPr>
                <w:rFonts w:ascii="Times New Roman" w:hAnsi="Times New Roman"/>
                <w:b/>
                <w:sz w:val="28"/>
                <w:szCs w:val="28"/>
              </w:rPr>
            </w:pPr>
            <w:r>
              <w:rPr>
                <w:rFonts w:ascii="Times New Roman" w:hAnsi="Times New Roman"/>
                <w:b/>
                <w:sz w:val="28"/>
                <w:szCs w:val="28"/>
              </w:rPr>
              <w:t>Nguyễn Đăng Quang</w:t>
            </w:r>
          </w:p>
          <w:p w:rsidR="00D33C7B" w:rsidRPr="00FD7F89" w:rsidRDefault="00D33C7B" w:rsidP="00C07E8E">
            <w:pPr>
              <w:spacing w:after="0" w:line="240" w:lineRule="auto"/>
              <w:jc w:val="center"/>
              <w:rPr>
                <w:rFonts w:ascii="Times New Roman" w:hAnsi="Times New Roman"/>
                <w:b/>
                <w:sz w:val="28"/>
                <w:szCs w:val="28"/>
                <w:lang w:val="vi-VN"/>
              </w:rPr>
            </w:pPr>
          </w:p>
        </w:tc>
      </w:tr>
    </w:tbl>
    <w:p w:rsidR="00D33C7B" w:rsidRPr="00FD7F89" w:rsidRDefault="00D33C7B" w:rsidP="00D33C7B">
      <w:pPr>
        <w:rPr>
          <w:rFonts w:ascii="Times New Roman" w:hAnsi="Times New Roman"/>
          <w:b/>
          <w:bCs/>
          <w:sz w:val="28"/>
          <w:szCs w:val="28"/>
          <w:lang w:val="vi-VN"/>
        </w:rPr>
        <w:sectPr w:rsidR="00D33C7B" w:rsidRPr="00FD7F89" w:rsidSect="001A562E">
          <w:headerReference w:type="default" r:id="rId10"/>
          <w:footerReference w:type="even" r:id="rId11"/>
          <w:pgSz w:w="11907" w:h="16840" w:code="9"/>
          <w:pgMar w:top="1134" w:right="1134" w:bottom="1134" w:left="1701" w:header="510" w:footer="289" w:gutter="0"/>
          <w:cols w:space="0"/>
          <w:titlePg/>
          <w:docGrid w:linePitch="360"/>
        </w:sectPr>
      </w:pPr>
    </w:p>
    <w:tbl>
      <w:tblPr>
        <w:tblpPr w:leftFromText="180" w:rightFromText="180" w:vertAnchor="text" w:horzAnchor="margin" w:tblpY="-26"/>
        <w:tblW w:w="5062" w:type="pct"/>
        <w:tblCellSpacing w:w="0" w:type="dxa"/>
        <w:tblCellMar>
          <w:left w:w="0" w:type="dxa"/>
          <w:right w:w="0" w:type="dxa"/>
        </w:tblCellMar>
        <w:tblLook w:val="04A0" w:firstRow="1" w:lastRow="0" w:firstColumn="1" w:lastColumn="0" w:noHBand="0" w:noVBand="1"/>
      </w:tblPr>
      <w:tblGrid>
        <w:gridCol w:w="3483"/>
        <w:gridCol w:w="5701"/>
      </w:tblGrid>
      <w:tr w:rsidR="00FD7F89" w:rsidRPr="00FD7F89" w:rsidTr="00296030">
        <w:trPr>
          <w:tblCellSpacing w:w="0" w:type="dxa"/>
        </w:trPr>
        <w:tc>
          <w:tcPr>
            <w:tcW w:w="1896" w:type="pct"/>
            <w:shd w:val="clear" w:color="auto" w:fill="auto"/>
            <w:hideMark/>
          </w:tcPr>
          <w:p w:rsidR="009E6692" w:rsidRDefault="009E6692" w:rsidP="00D6520B">
            <w:pPr>
              <w:spacing w:after="0" w:line="240" w:lineRule="auto"/>
              <w:jc w:val="center"/>
              <w:rPr>
                <w:rFonts w:ascii="Times New Roman" w:hAnsi="Times New Roman"/>
                <w:b/>
                <w:bCs/>
                <w:sz w:val="28"/>
                <w:szCs w:val="28"/>
                <w:lang w:val="vi-VN"/>
              </w:rPr>
            </w:pPr>
            <w:r>
              <w:rPr>
                <w:rFonts w:ascii="Times New Roman" w:hAnsi="Times New Roman"/>
                <w:b/>
                <w:bCs/>
                <w:sz w:val="28"/>
                <w:szCs w:val="28"/>
                <w:lang w:val="vi-VN"/>
              </w:rPr>
              <w:lastRenderedPageBreak/>
              <w:t>HỘI ĐỒNG NHÂN DÂN</w:t>
            </w:r>
          </w:p>
          <w:p w:rsidR="00D33C7B" w:rsidRPr="00FD7F89" w:rsidRDefault="009E6692" w:rsidP="009E6692">
            <w:pPr>
              <w:spacing w:after="0" w:line="240" w:lineRule="auto"/>
              <w:rPr>
                <w:rFonts w:ascii="Times New Roman" w:hAnsi="Times New Roman"/>
                <w:b/>
                <w:bCs/>
                <w:sz w:val="28"/>
                <w:szCs w:val="28"/>
                <w:lang w:val="vi-VN"/>
              </w:rPr>
            </w:pPr>
            <w:r>
              <w:rPr>
                <w:rFonts w:ascii="Times New Roman" w:hAnsi="Times New Roman"/>
                <w:b/>
                <w:bCs/>
                <w:sz w:val="28"/>
                <w:szCs w:val="28"/>
                <w:lang w:val="vi-VN"/>
              </w:rPr>
              <w:t xml:space="preserve">       </w:t>
            </w:r>
            <w:r w:rsidR="002C619C" w:rsidRPr="00FD7F89">
              <w:rPr>
                <w:rFonts w:ascii="Times New Roman" w:hAnsi="Times New Roman"/>
                <w:b/>
                <w:bCs/>
                <w:sz w:val="28"/>
                <w:szCs w:val="28"/>
                <w:lang w:val="vi-VN"/>
              </w:rPr>
              <w:t>TỈNH QUẢNG TRỊ</w:t>
            </w:r>
          </w:p>
          <w:p w:rsidR="00D33C7B" w:rsidRPr="00FD7F89" w:rsidRDefault="009E6692" w:rsidP="00D6520B">
            <w:pPr>
              <w:spacing w:after="0" w:line="240" w:lineRule="auto"/>
              <w:jc w:val="center"/>
              <w:rPr>
                <w:rFonts w:ascii="Times New Roman" w:hAnsi="Times New Roman"/>
                <w:sz w:val="28"/>
                <w:szCs w:val="28"/>
              </w:rPr>
            </w:pPr>
            <w:r w:rsidRPr="00FD7F89">
              <w:rPr>
                <w:rFonts w:ascii="Times New Roman" w:hAnsi="Times New Roman"/>
                <w:noProof/>
                <w:sz w:val="28"/>
                <w:szCs w:val="28"/>
              </w:rPr>
              <mc:AlternateContent>
                <mc:Choice Requires="wps">
                  <w:drawing>
                    <wp:anchor distT="4294967295" distB="4294967295" distL="114300" distR="114300" simplePos="0" relativeHeight="251659264" behindDoc="0" locked="0" layoutInCell="1" allowOverlap="1" wp14:anchorId="5CEFBF2F" wp14:editId="74865120">
                      <wp:simplePos x="0" y="0"/>
                      <wp:positionH relativeFrom="column">
                        <wp:posOffset>495300</wp:posOffset>
                      </wp:positionH>
                      <wp:positionV relativeFrom="paragraph">
                        <wp:posOffset>29514</wp:posOffset>
                      </wp:positionV>
                      <wp:extent cx="1123315" cy="0"/>
                      <wp:effectExtent l="0" t="0" r="196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331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175A535"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2.3pt" to="127.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" strokecolor="black [3200]" strokeweight=".25pt">
                      <v:stroke joinstyle="miter"/>
                      <o:lock v:ext="edit" shapetype="f"/>
                    </v:line>
                  </w:pict>
                </mc:Fallback>
              </mc:AlternateContent>
            </w:r>
          </w:p>
        </w:tc>
        <w:tc>
          <w:tcPr>
            <w:tcW w:w="3104" w:type="pct"/>
            <w:shd w:val="clear" w:color="auto" w:fill="auto"/>
            <w:hideMark/>
          </w:tcPr>
          <w:p w:rsidR="00F778D1" w:rsidRPr="009E6692" w:rsidRDefault="00D33C7B" w:rsidP="009E6692">
            <w:pPr>
              <w:spacing w:after="0" w:line="240" w:lineRule="auto"/>
              <w:ind w:right="-113"/>
              <w:jc w:val="center"/>
              <w:rPr>
                <w:rFonts w:ascii="Times New Roman" w:hAnsi="Times New Roman"/>
                <w:b/>
                <w:bCs/>
                <w:spacing w:val="-8"/>
                <w:sz w:val="28"/>
                <w:szCs w:val="28"/>
                <w:lang w:val="vi-VN"/>
              </w:rPr>
            </w:pPr>
            <w:r w:rsidRPr="009E6692">
              <w:rPr>
                <w:rFonts w:ascii="Times New Roman" w:hAnsi="Times New Roman"/>
                <w:b/>
                <w:bCs/>
                <w:spacing w:val="-8"/>
                <w:sz w:val="28"/>
                <w:szCs w:val="28"/>
              </w:rPr>
              <w:t>C</w:t>
            </w:r>
            <w:r w:rsidRPr="009E6692">
              <w:rPr>
                <w:rFonts w:ascii="Times New Roman" w:hAnsi="Times New Roman"/>
                <w:b/>
                <w:bCs/>
                <w:spacing w:val="-8"/>
                <w:sz w:val="28"/>
                <w:szCs w:val="28"/>
                <w:lang w:val="vi-VN"/>
              </w:rPr>
              <w:t>ỘNG H</w:t>
            </w:r>
            <w:r w:rsidRPr="009E6692">
              <w:rPr>
                <w:rFonts w:ascii="Times New Roman" w:hAnsi="Times New Roman"/>
                <w:b/>
                <w:bCs/>
                <w:spacing w:val="-8"/>
                <w:sz w:val="28"/>
                <w:szCs w:val="28"/>
              </w:rPr>
              <w:t>ÒA XÃ H</w:t>
            </w:r>
            <w:r w:rsidRPr="009E6692">
              <w:rPr>
                <w:rFonts w:ascii="Times New Roman" w:hAnsi="Times New Roman"/>
                <w:b/>
                <w:bCs/>
                <w:spacing w:val="-8"/>
                <w:sz w:val="28"/>
                <w:szCs w:val="28"/>
                <w:lang w:val="vi-VN"/>
              </w:rPr>
              <w:t>ỘI CHỦ NGHĨA VIỆT NAM</w:t>
            </w:r>
          </w:p>
          <w:p w:rsidR="00D33C7B" w:rsidRPr="00FD7F89" w:rsidRDefault="00F778D1" w:rsidP="00D6520B">
            <w:pPr>
              <w:spacing w:after="0" w:line="240" w:lineRule="auto"/>
              <w:ind w:right="-113" w:firstLine="147"/>
              <w:jc w:val="center"/>
              <w:rPr>
                <w:rFonts w:ascii="Times New Roman" w:hAnsi="Times New Roman"/>
                <w:sz w:val="28"/>
                <w:szCs w:val="28"/>
              </w:rPr>
            </w:pPr>
            <w:r w:rsidRPr="009E6692">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611D98D8" wp14:editId="477D6ECF">
                      <wp:simplePos x="0" y="0"/>
                      <wp:positionH relativeFrom="column">
                        <wp:posOffset>841375</wp:posOffset>
                      </wp:positionH>
                      <wp:positionV relativeFrom="paragraph">
                        <wp:posOffset>226364</wp:posOffset>
                      </wp:positionV>
                      <wp:extent cx="2074407" cy="0"/>
                      <wp:effectExtent l="0" t="0" r="2159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4407"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5D36A37"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5pt,17.8pt" to="229.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" strokecolor="black [3200]" strokeweight=".25pt">
                      <v:stroke joinstyle="miter"/>
                      <o:lock v:ext="edit" shapetype="f"/>
                    </v:line>
                  </w:pict>
                </mc:Fallback>
              </mc:AlternateContent>
            </w:r>
            <w:r w:rsidR="00D33C7B" w:rsidRPr="009E6692">
              <w:rPr>
                <w:rFonts w:ascii="Times New Roman" w:hAnsi="Times New Roman"/>
                <w:b/>
                <w:bCs/>
                <w:sz w:val="28"/>
                <w:szCs w:val="28"/>
                <w:lang w:val="vi-VN"/>
              </w:rPr>
              <w:t>Độc lập - Tự do - Hạnh ph</w:t>
            </w:r>
            <w:r w:rsidR="00D33C7B" w:rsidRPr="009E6692">
              <w:rPr>
                <w:rFonts w:ascii="Times New Roman" w:hAnsi="Times New Roman"/>
                <w:b/>
                <w:bCs/>
                <w:sz w:val="28"/>
                <w:szCs w:val="28"/>
              </w:rPr>
              <w:t>úc</w:t>
            </w:r>
            <w:r w:rsidR="00D33C7B" w:rsidRPr="00FD7F89">
              <w:rPr>
                <w:rFonts w:ascii="Times New Roman" w:hAnsi="Times New Roman"/>
                <w:b/>
                <w:bCs/>
                <w:sz w:val="28"/>
                <w:szCs w:val="28"/>
              </w:rPr>
              <w:br/>
            </w:r>
          </w:p>
        </w:tc>
      </w:tr>
    </w:tbl>
    <w:p w:rsidR="00BE4547" w:rsidRPr="00FD7F89" w:rsidRDefault="00BE4547" w:rsidP="236DF9D9">
      <w:pPr>
        <w:spacing w:after="0" w:line="240" w:lineRule="auto"/>
        <w:rPr>
          <w:rFonts w:ascii="Times New Roman" w:hAnsi="Times New Roman"/>
          <w:b/>
          <w:bCs/>
          <w:sz w:val="28"/>
          <w:szCs w:val="28"/>
          <w:lang w:val="vi-VN"/>
        </w:rPr>
      </w:pPr>
    </w:p>
    <w:p w:rsidR="00D33C7B" w:rsidRPr="00FD7F89" w:rsidRDefault="00D33C7B" w:rsidP="00642138">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QUY ĐỊNH</w:t>
      </w:r>
    </w:p>
    <w:p w:rsidR="0003712B" w:rsidRPr="00395D5F" w:rsidRDefault="007050FA" w:rsidP="00642138">
      <w:pPr>
        <w:spacing w:after="0" w:line="240" w:lineRule="auto"/>
        <w:jc w:val="center"/>
        <w:rPr>
          <w:rFonts w:asciiTheme="majorHAnsi" w:hAnsiTheme="majorHAnsi" w:cstheme="majorHAnsi"/>
          <w:b/>
          <w:sz w:val="28"/>
          <w:szCs w:val="28"/>
        </w:rPr>
      </w:pPr>
      <w:r w:rsidRPr="00395D5F">
        <w:rPr>
          <w:rFonts w:asciiTheme="majorHAnsi" w:hAnsiTheme="majorHAnsi" w:cstheme="majorHAnsi"/>
          <w:b/>
          <w:sz w:val="28"/>
          <w:szCs w:val="28"/>
          <w:lang w:val="vi-VN"/>
        </w:rPr>
        <w:t xml:space="preserve">Nội dung </w:t>
      </w:r>
      <w:r w:rsidR="002C619C" w:rsidRPr="00395D5F">
        <w:rPr>
          <w:rFonts w:asciiTheme="majorHAnsi" w:hAnsiTheme="majorHAnsi" w:cstheme="majorHAnsi"/>
          <w:b/>
          <w:sz w:val="28"/>
          <w:szCs w:val="28"/>
        </w:rPr>
        <w:t xml:space="preserve">và </w:t>
      </w:r>
      <w:r w:rsidR="0003712B" w:rsidRPr="00395D5F">
        <w:rPr>
          <w:rFonts w:asciiTheme="majorHAnsi" w:hAnsiTheme="majorHAnsi" w:cstheme="majorHAnsi"/>
          <w:b/>
          <w:sz w:val="28"/>
          <w:szCs w:val="28"/>
        </w:rPr>
        <w:t xml:space="preserve">các </w:t>
      </w:r>
      <w:r w:rsidRPr="00395D5F">
        <w:rPr>
          <w:rFonts w:asciiTheme="majorHAnsi" w:hAnsiTheme="majorHAnsi" w:cstheme="majorHAnsi"/>
          <w:b/>
          <w:sz w:val="28"/>
          <w:szCs w:val="28"/>
          <w:lang w:val="vi-VN"/>
        </w:rPr>
        <w:t>mức</w:t>
      </w:r>
      <w:r w:rsidR="0003712B" w:rsidRPr="00395D5F">
        <w:rPr>
          <w:rFonts w:asciiTheme="majorHAnsi" w:hAnsiTheme="majorHAnsi" w:cstheme="majorHAnsi"/>
          <w:b/>
          <w:sz w:val="28"/>
          <w:szCs w:val="28"/>
        </w:rPr>
        <w:t xml:space="preserve"> chi</w:t>
      </w:r>
      <w:r w:rsidRPr="00395D5F">
        <w:rPr>
          <w:rFonts w:asciiTheme="majorHAnsi" w:hAnsiTheme="majorHAnsi" w:cstheme="majorHAnsi"/>
          <w:b/>
          <w:sz w:val="28"/>
          <w:szCs w:val="28"/>
          <w:lang w:val="vi-VN"/>
        </w:rPr>
        <w:t xml:space="preserve"> hỗ trợ hoạt động</w:t>
      </w:r>
    </w:p>
    <w:p w:rsidR="00D33C7B" w:rsidRPr="00395D5F" w:rsidRDefault="00D31AC3" w:rsidP="00642138">
      <w:pPr>
        <w:spacing w:after="0" w:line="240" w:lineRule="auto"/>
        <w:jc w:val="center"/>
        <w:rPr>
          <w:rFonts w:asciiTheme="majorHAnsi" w:hAnsiTheme="majorHAnsi" w:cstheme="majorHAnsi"/>
          <w:b/>
          <w:sz w:val="28"/>
          <w:szCs w:val="28"/>
          <w:lang w:val="vi-VN"/>
        </w:rPr>
      </w:pPr>
      <w:r w:rsidRPr="00395D5F">
        <w:rPr>
          <w:rFonts w:asciiTheme="majorHAnsi" w:hAnsiTheme="majorHAnsi" w:cstheme="majorHAnsi"/>
          <w:b/>
          <w:sz w:val="28"/>
          <w:szCs w:val="28"/>
        </w:rPr>
        <w:t>x</w:t>
      </w:r>
      <w:r w:rsidR="007050FA" w:rsidRPr="00395D5F">
        <w:rPr>
          <w:rFonts w:asciiTheme="majorHAnsi" w:hAnsiTheme="majorHAnsi" w:cstheme="majorHAnsi"/>
          <w:b/>
          <w:sz w:val="28"/>
          <w:szCs w:val="28"/>
          <w:lang w:val="vi-VN"/>
        </w:rPr>
        <w:t xml:space="preserve">úc tiến thương mại </w:t>
      </w:r>
      <w:r w:rsidR="002C619C" w:rsidRPr="00395D5F">
        <w:rPr>
          <w:rFonts w:asciiTheme="majorHAnsi" w:hAnsiTheme="majorHAnsi" w:cstheme="majorHAnsi"/>
          <w:b/>
          <w:sz w:val="28"/>
          <w:szCs w:val="28"/>
        </w:rPr>
        <w:t>t</w:t>
      </w:r>
      <w:r w:rsidR="002C619C" w:rsidRPr="00395D5F">
        <w:rPr>
          <w:rFonts w:asciiTheme="majorHAnsi" w:hAnsiTheme="majorHAnsi" w:cstheme="majorHAnsi"/>
          <w:b/>
          <w:sz w:val="28"/>
          <w:szCs w:val="28"/>
          <w:lang w:val="vi-VN"/>
        </w:rPr>
        <w:t>ỉnh Quảng Trị</w:t>
      </w:r>
    </w:p>
    <w:p w:rsidR="00FD3289" w:rsidRPr="00395D5F" w:rsidRDefault="00D33C7B" w:rsidP="00676139">
      <w:pPr>
        <w:spacing w:before="60" w:after="0" w:line="240" w:lineRule="auto"/>
        <w:jc w:val="center"/>
        <w:rPr>
          <w:rFonts w:asciiTheme="majorHAnsi" w:hAnsiTheme="majorHAnsi" w:cstheme="majorHAnsi"/>
          <w:i/>
          <w:iCs/>
          <w:spacing w:val="-8"/>
          <w:sz w:val="28"/>
          <w:szCs w:val="28"/>
        </w:rPr>
      </w:pPr>
      <w:r w:rsidRPr="00395D5F">
        <w:rPr>
          <w:rFonts w:asciiTheme="majorHAnsi" w:hAnsiTheme="majorHAnsi" w:cstheme="majorHAnsi"/>
          <w:bCs/>
          <w:i/>
          <w:iCs/>
          <w:spacing w:val="-8"/>
          <w:sz w:val="28"/>
          <w:szCs w:val="28"/>
          <w:lang w:val="vi-VN"/>
        </w:rPr>
        <w:t>(</w:t>
      </w:r>
      <w:r w:rsidR="00C120B7" w:rsidRPr="00395D5F">
        <w:rPr>
          <w:rFonts w:asciiTheme="majorHAnsi" w:hAnsiTheme="majorHAnsi" w:cstheme="majorHAnsi"/>
          <w:bCs/>
          <w:i/>
          <w:iCs/>
          <w:spacing w:val="-8"/>
          <w:sz w:val="28"/>
          <w:szCs w:val="28"/>
          <w:lang w:val="vi-VN"/>
        </w:rPr>
        <w:t>Ban hành kèm theo Nghị quyết số</w:t>
      </w:r>
      <w:r w:rsidR="00C120B7" w:rsidRPr="00395D5F">
        <w:rPr>
          <w:rFonts w:asciiTheme="majorHAnsi" w:hAnsiTheme="majorHAnsi" w:cstheme="majorHAnsi"/>
          <w:bCs/>
          <w:i/>
          <w:iCs/>
          <w:spacing w:val="-8"/>
          <w:sz w:val="28"/>
          <w:szCs w:val="28"/>
        </w:rPr>
        <w:t xml:space="preserve"> </w:t>
      </w:r>
      <w:r w:rsidR="00990CAE" w:rsidRPr="00395D5F">
        <w:rPr>
          <w:rFonts w:asciiTheme="majorHAnsi" w:hAnsiTheme="majorHAnsi" w:cstheme="majorHAnsi"/>
          <w:bCs/>
          <w:i/>
          <w:iCs/>
          <w:spacing w:val="-8"/>
          <w:sz w:val="28"/>
          <w:szCs w:val="28"/>
        </w:rPr>
        <w:t xml:space="preserve"> </w:t>
      </w:r>
      <w:r w:rsidR="00BE5E28" w:rsidRPr="00395D5F">
        <w:rPr>
          <w:rFonts w:asciiTheme="majorHAnsi" w:hAnsiTheme="majorHAnsi" w:cstheme="majorHAnsi"/>
          <w:bCs/>
          <w:i/>
          <w:iCs/>
          <w:spacing w:val="-8"/>
          <w:sz w:val="28"/>
          <w:szCs w:val="28"/>
          <w:lang w:val="vi-VN"/>
        </w:rPr>
        <w:t xml:space="preserve">     </w:t>
      </w:r>
      <w:r w:rsidR="00FD3289" w:rsidRPr="00395D5F">
        <w:rPr>
          <w:rFonts w:asciiTheme="majorHAnsi" w:hAnsiTheme="majorHAnsi" w:cstheme="majorHAnsi"/>
          <w:i/>
          <w:iCs/>
          <w:spacing w:val="-8"/>
          <w:sz w:val="28"/>
          <w:szCs w:val="28"/>
        </w:rPr>
        <w:t>/2026/NQ-HĐND</w:t>
      </w:r>
      <w:r w:rsidR="00676139" w:rsidRPr="00395D5F">
        <w:rPr>
          <w:rFonts w:asciiTheme="majorHAnsi" w:hAnsiTheme="majorHAnsi" w:cstheme="majorHAnsi"/>
          <w:i/>
          <w:iCs/>
          <w:spacing w:val="-8"/>
          <w:sz w:val="28"/>
          <w:szCs w:val="28"/>
          <w:lang w:val="vi-VN"/>
        </w:rPr>
        <w:t xml:space="preserve"> </w:t>
      </w:r>
      <w:r w:rsidR="00FD3289" w:rsidRPr="00395D5F">
        <w:rPr>
          <w:rFonts w:asciiTheme="majorHAnsi" w:hAnsiTheme="majorHAnsi" w:cstheme="majorHAnsi"/>
          <w:i/>
          <w:iCs/>
          <w:spacing w:val="-8"/>
          <w:sz w:val="28"/>
          <w:szCs w:val="28"/>
        </w:rPr>
        <w:t xml:space="preserve">ngày </w:t>
      </w:r>
      <w:r w:rsidR="006B4DA3" w:rsidRPr="00395D5F">
        <w:rPr>
          <w:rFonts w:asciiTheme="majorHAnsi" w:hAnsiTheme="majorHAnsi" w:cstheme="majorHAnsi"/>
          <w:i/>
          <w:iCs/>
          <w:spacing w:val="-8"/>
          <w:sz w:val="28"/>
          <w:szCs w:val="28"/>
        </w:rPr>
        <w:t>17</w:t>
      </w:r>
      <w:r w:rsidR="00BE5E28" w:rsidRPr="00395D5F">
        <w:rPr>
          <w:rFonts w:asciiTheme="majorHAnsi" w:hAnsiTheme="majorHAnsi" w:cstheme="majorHAnsi"/>
          <w:i/>
          <w:iCs/>
          <w:spacing w:val="-8"/>
          <w:sz w:val="28"/>
          <w:szCs w:val="28"/>
          <w:lang w:val="vi-VN"/>
        </w:rPr>
        <w:t xml:space="preserve"> </w:t>
      </w:r>
      <w:r w:rsidR="00FD3289" w:rsidRPr="00395D5F">
        <w:rPr>
          <w:rFonts w:asciiTheme="majorHAnsi" w:hAnsiTheme="majorHAnsi" w:cstheme="majorHAnsi"/>
          <w:i/>
          <w:iCs/>
          <w:spacing w:val="-8"/>
          <w:sz w:val="28"/>
          <w:szCs w:val="28"/>
        </w:rPr>
        <w:t xml:space="preserve">tháng </w:t>
      </w:r>
      <w:r w:rsidR="006B4DA3" w:rsidRPr="00395D5F">
        <w:rPr>
          <w:rFonts w:asciiTheme="majorHAnsi" w:hAnsiTheme="majorHAnsi" w:cstheme="majorHAnsi"/>
          <w:i/>
          <w:iCs/>
          <w:spacing w:val="-8"/>
          <w:sz w:val="28"/>
          <w:szCs w:val="28"/>
        </w:rPr>
        <w:t>7</w:t>
      </w:r>
      <w:r w:rsidR="00BE5E28" w:rsidRPr="00395D5F">
        <w:rPr>
          <w:rFonts w:asciiTheme="majorHAnsi" w:hAnsiTheme="majorHAnsi" w:cstheme="majorHAnsi"/>
          <w:i/>
          <w:iCs/>
          <w:spacing w:val="-8"/>
          <w:sz w:val="28"/>
          <w:szCs w:val="28"/>
          <w:lang w:val="vi-VN"/>
        </w:rPr>
        <w:t xml:space="preserve"> </w:t>
      </w:r>
      <w:r w:rsidR="00FD3289" w:rsidRPr="00395D5F">
        <w:rPr>
          <w:rFonts w:asciiTheme="majorHAnsi" w:hAnsiTheme="majorHAnsi" w:cstheme="majorHAnsi"/>
          <w:i/>
          <w:iCs/>
          <w:spacing w:val="-8"/>
          <w:sz w:val="28"/>
          <w:szCs w:val="28"/>
        </w:rPr>
        <w:t>năm 2026)</w:t>
      </w:r>
    </w:p>
    <w:p w:rsidR="00D33C7B" w:rsidRPr="00FD7F89" w:rsidRDefault="00D33C7B" w:rsidP="00C53E0D">
      <w:pPr>
        <w:spacing w:after="0" w:line="240" w:lineRule="auto"/>
        <w:jc w:val="center"/>
        <w:rPr>
          <w:rFonts w:ascii="Times New Roman" w:hAnsi="Times New Roman"/>
          <w:b/>
          <w:sz w:val="28"/>
          <w:szCs w:val="28"/>
          <w:lang w:val="vi-VN"/>
        </w:rPr>
      </w:pPr>
    </w:p>
    <w:p w:rsidR="00D33C7B" w:rsidRPr="00FD7F89" w:rsidRDefault="00D33C7B" w:rsidP="00F643BC">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Chương I</w:t>
      </w:r>
    </w:p>
    <w:p w:rsidR="00D33C7B" w:rsidRDefault="00D33C7B" w:rsidP="00642138">
      <w:pPr>
        <w:spacing w:after="120" w:line="240" w:lineRule="auto"/>
        <w:jc w:val="center"/>
        <w:rPr>
          <w:rFonts w:ascii="Times New Roman" w:hAnsi="Times New Roman"/>
          <w:b/>
          <w:bCs/>
          <w:sz w:val="28"/>
          <w:szCs w:val="28"/>
        </w:rPr>
      </w:pPr>
      <w:r w:rsidRPr="00FD7F89">
        <w:rPr>
          <w:rFonts w:ascii="Times New Roman" w:hAnsi="Times New Roman"/>
          <w:b/>
          <w:bCs/>
          <w:sz w:val="28"/>
          <w:szCs w:val="28"/>
          <w:lang w:val="vi-VN"/>
        </w:rPr>
        <w:t>QUY ĐỊNH CHUNG</w:t>
      </w:r>
    </w:p>
    <w:p w:rsidR="00CF4711" w:rsidRDefault="00CF4711" w:rsidP="00C53E0D">
      <w:pPr>
        <w:spacing w:after="0" w:line="240" w:lineRule="auto"/>
        <w:ind w:firstLine="426"/>
        <w:jc w:val="both"/>
        <w:rPr>
          <w:rFonts w:ascii="Times New Roman" w:hAnsi="Times New Roman"/>
          <w:b/>
          <w:bCs/>
          <w:sz w:val="28"/>
          <w:szCs w:val="28"/>
        </w:rPr>
      </w:pPr>
    </w:p>
    <w:p w:rsidR="00D33C7B" w:rsidRPr="00FD7F89" w:rsidRDefault="00D33C7B" w:rsidP="00F643BC">
      <w:pPr>
        <w:widowControl w:val="0"/>
        <w:spacing w:before="60" w:after="0" w:line="340" w:lineRule="exact"/>
        <w:ind w:firstLine="426"/>
        <w:jc w:val="both"/>
        <w:rPr>
          <w:rFonts w:ascii="Times New Roman" w:hAnsi="Times New Roman"/>
          <w:b/>
          <w:bCs/>
          <w:sz w:val="28"/>
          <w:szCs w:val="28"/>
          <w:lang w:val="vi-VN"/>
        </w:rPr>
      </w:pPr>
      <w:r w:rsidRPr="00FD7F89">
        <w:rPr>
          <w:rFonts w:ascii="Times New Roman" w:hAnsi="Times New Roman"/>
          <w:b/>
          <w:bCs/>
          <w:sz w:val="28"/>
          <w:szCs w:val="28"/>
          <w:lang w:val="vi-VN"/>
        </w:rPr>
        <w:t>Điều 1. Phạm vi điều chỉnh</w:t>
      </w:r>
      <w:r w:rsidR="0042095C" w:rsidRPr="00FD7F89">
        <w:rPr>
          <w:rFonts w:ascii="Times New Roman" w:hAnsi="Times New Roman"/>
          <w:b/>
          <w:bCs/>
          <w:sz w:val="28"/>
          <w:szCs w:val="28"/>
        </w:rPr>
        <w:t xml:space="preserve"> </w:t>
      </w:r>
      <w:r w:rsidR="00506FE3" w:rsidRPr="00FD7F89">
        <w:rPr>
          <w:rFonts w:ascii="Times New Roman" w:hAnsi="Times New Roman"/>
          <w:b/>
          <w:bCs/>
          <w:sz w:val="28"/>
          <w:szCs w:val="28"/>
          <w:lang w:val="vi-VN"/>
        </w:rPr>
        <w:t xml:space="preserve">và </w:t>
      </w:r>
      <w:r w:rsidR="00DE0155" w:rsidRPr="00FD7F89">
        <w:rPr>
          <w:rFonts w:ascii="Times New Roman" w:hAnsi="Times New Roman"/>
          <w:b/>
          <w:bCs/>
          <w:sz w:val="28"/>
          <w:szCs w:val="28"/>
          <w:lang w:val="vi-VN"/>
        </w:rPr>
        <w:t>đối tượng áp dụng</w:t>
      </w:r>
    </w:p>
    <w:p w:rsidR="00C94FA5" w:rsidRPr="00FD7F89" w:rsidRDefault="00357EC5" w:rsidP="00F643BC">
      <w:pPr>
        <w:widowControl w:val="0"/>
        <w:spacing w:before="60" w:after="0" w:line="340" w:lineRule="exact"/>
        <w:ind w:firstLine="425"/>
        <w:jc w:val="both"/>
        <w:rPr>
          <w:rFonts w:asciiTheme="majorHAnsi" w:eastAsia="Google Sans Text" w:hAnsiTheme="majorHAnsi" w:cstheme="majorHAnsi"/>
          <w:sz w:val="28"/>
          <w:szCs w:val="28"/>
          <w:lang w:val="vi-VN"/>
        </w:rPr>
      </w:pPr>
      <w:r w:rsidRPr="00FD7F89">
        <w:rPr>
          <w:rFonts w:asciiTheme="majorHAnsi" w:eastAsia="Google Sans Text" w:hAnsiTheme="majorHAnsi" w:cstheme="majorHAnsi"/>
          <w:sz w:val="28"/>
          <w:szCs w:val="28"/>
        </w:rPr>
        <w:t xml:space="preserve">1. </w:t>
      </w:r>
      <w:r w:rsidR="00C94FA5" w:rsidRPr="00FD7F89">
        <w:rPr>
          <w:rFonts w:asciiTheme="majorHAnsi" w:eastAsia="Google Sans Text" w:hAnsiTheme="majorHAnsi" w:cstheme="majorHAnsi"/>
          <w:sz w:val="28"/>
          <w:szCs w:val="28"/>
          <w:lang w:val="vi-VN"/>
        </w:rPr>
        <w:t>Phạm vi điều chỉnh</w:t>
      </w:r>
    </w:p>
    <w:p w:rsidR="00BC3449" w:rsidRPr="00FD7F89" w:rsidRDefault="00EB3A7E" w:rsidP="00F643BC">
      <w:pPr>
        <w:widowControl w:val="0"/>
        <w:spacing w:before="60" w:after="0" w:line="340" w:lineRule="exact"/>
        <w:ind w:firstLine="425"/>
        <w:jc w:val="both"/>
        <w:rPr>
          <w:rFonts w:ascii="Times New Roman" w:eastAsia="Google Sans Text" w:hAnsi="Times New Roman"/>
          <w:sz w:val="28"/>
          <w:szCs w:val="28"/>
          <w:lang w:val="vi-VN"/>
        </w:rPr>
      </w:pPr>
      <w:r w:rsidRPr="00FD7F89">
        <w:rPr>
          <w:rFonts w:asciiTheme="majorHAnsi" w:eastAsia="Google Sans Text" w:hAnsiTheme="majorHAnsi" w:cstheme="majorHAnsi"/>
          <w:sz w:val="28"/>
          <w:szCs w:val="28"/>
        </w:rPr>
        <w:t>Q</w:t>
      </w:r>
      <w:r w:rsidR="00D33C7B" w:rsidRPr="00FD7F89">
        <w:rPr>
          <w:rFonts w:asciiTheme="majorHAnsi" w:eastAsia="Google Sans Text" w:hAnsiTheme="majorHAnsi" w:cstheme="majorHAnsi"/>
          <w:sz w:val="28"/>
          <w:szCs w:val="28"/>
          <w:lang w:val="vi-VN"/>
        </w:rPr>
        <w:t xml:space="preserve">uy định </w:t>
      </w:r>
      <w:r w:rsidR="002C619C" w:rsidRPr="00FD7F89">
        <w:rPr>
          <w:rFonts w:asciiTheme="majorHAnsi" w:eastAsia="Google Sans Text" w:hAnsiTheme="majorHAnsi" w:cstheme="majorHAnsi"/>
          <w:sz w:val="28"/>
          <w:szCs w:val="28"/>
          <w:lang w:val="vi-VN"/>
        </w:rPr>
        <w:t xml:space="preserve">nội dung và </w:t>
      </w:r>
      <w:r w:rsidR="0003712B">
        <w:rPr>
          <w:rFonts w:asciiTheme="majorHAnsi" w:eastAsia="Google Sans Text" w:hAnsiTheme="majorHAnsi" w:cstheme="majorHAnsi"/>
          <w:sz w:val="28"/>
          <w:szCs w:val="28"/>
        </w:rPr>
        <w:t xml:space="preserve">các </w:t>
      </w:r>
      <w:r w:rsidR="002C619C" w:rsidRPr="00FD7F89">
        <w:rPr>
          <w:rFonts w:asciiTheme="majorHAnsi" w:eastAsia="Google Sans Text" w:hAnsiTheme="majorHAnsi" w:cstheme="majorHAnsi"/>
          <w:sz w:val="28"/>
          <w:szCs w:val="28"/>
          <w:lang w:val="vi-VN"/>
        </w:rPr>
        <w:t>mức</w:t>
      </w:r>
      <w:r w:rsidR="0003712B">
        <w:rPr>
          <w:rFonts w:asciiTheme="majorHAnsi" w:eastAsia="Google Sans Text" w:hAnsiTheme="majorHAnsi" w:cstheme="majorHAnsi"/>
          <w:sz w:val="28"/>
          <w:szCs w:val="28"/>
        </w:rPr>
        <w:t xml:space="preserve"> chi</w:t>
      </w:r>
      <w:r w:rsidR="002C619C" w:rsidRPr="00FD7F89">
        <w:rPr>
          <w:rFonts w:asciiTheme="majorHAnsi" w:eastAsia="Google Sans Text" w:hAnsiTheme="majorHAnsi" w:cstheme="majorHAnsi"/>
          <w:sz w:val="28"/>
          <w:szCs w:val="28"/>
          <w:lang w:val="vi-VN"/>
        </w:rPr>
        <w:t xml:space="preserve"> hỗ trợ</w:t>
      </w:r>
      <w:r w:rsidR="00BC3449" w:rsidRPr="00FD7F89">
        <w:rPr>
          <w:rFonts w:asciiTheme="majorHAnsi" w:eastAsia="Google Sans Text" w:hAnsiTheme="majorHAnsi" w:cstheme="majorHAnsi"/>
          <w:sz w:val="28"/>
          <w:szCs w:val="28"/>
        </w:rPr>
        <w:t xml:space="preserve"> </w:t>
      </w:r>
      <w:r w:rsidR="00BC3449" w:rsidRPr="00FD7F89">
        <w:rPr>
          <w:rFonts w:ascii="Times New Roman" w:eastAsia="Google Sans Text" w:hAnsi="Times New Roman"/>
          <w:sz w:val="28"/>
          <w:szCs w:val="28"/>
        </w:rPr>
        <w:t xml:space="preserve">kinh phí </w:t>
      </w:r>
      <w:r w:rsidR="00BC3449" w:rsidRPr="00FD7F89">
        <w:rPr>
          <w:rFonts w:ascii="Times New Roman" w:eastAsia="Google Sans Text" w:hAnsi="Times New Roman"/>
          <w:sz w:val="28"/>
          <w:szCs w:val="28"/>
          <w:lang w:val="vi-VN"/>
        </w:rPr>
        <w:t xml:space="preserve">hoạt động xúc tiến thương mại </w:t>
      </w:r>
      <w:r w:rsidR="00BC3449" w:rsidRPr="00FD7F89">
        <w:rPr>
          <w:rFonts w:ascii="Times New Roman" w:eastAsia="Google Sans Text" w:hAnsi="Times New Roman"/>
          <w:sz w:val="28"/>
          <w:szCs w:val="28"/>
        </w:rPr>
        <w:t>t</w:t>
      </w:r>
      <w:r w:rsidR="00BC3449" w:rsidRPr="00FD7F89">
        <w:rPr>
          <w:rFonts w:ascii="Times New Roman" w:eastAsia="Google Sans Text" w:hAnsi="Times New Roman"/>
          <w:sz w:val="28"/>
          <w:szCs w:val="28"/>
          <w:lang w:val="vi-VN"/>
        </w:rPr>
        <w:t>ỉnh Quảng Trị.</w:t>
      </w:r>
    </w:p>
    <w:p w:rsidR="00D33C7B" w:rsidRPr="00FD7F89" w:rsidRDefault="00DE0155" w:rsidP="00F643BC">
      <w:pPr>
        <w:widowControl w:val="0"/>
        <w:spacing w:before="60" w:after="0" w:line="340" w:lineRule="exact"/>
        <w:ind w:firstLine="425"/>
        <w:jc w:val="both"/>
        <w:rPr>
          <w:rFonts w:ascii="Times New Roman" w:hAnsi="Times New Roman"/>
          <w:bCs/>
          <w:sz w:val="28"/>
          <w:szCs w:val="28"/>
          <w:lang w:val="vi-VN"/>
        </w:rPr>
      </w:pPr>
      <w:r w:rsidRPr="00FD7F89">
        <w:rPr>
          <w:rFonts w:ascii="Times New Roman" w:eastAsia="Google Sans Text" w:hAnsi="Times New Roman"/>
          <w:bCs/>
          <w:sz w:val="28"/>
          <w:szCs w:val="28"/>
          <w:lang w:val="vi-VN"/>
        </w:rPr>
        <w:t>2.</w:t>
      </w:r>
      <w:r w:rsidR="00D33C7B" w:rsidRPr="00FD7F89">
        <w:rPr>
          <w:rFonts w:ascii="Times New Roman" w:eastAsia="Google Sans Text" w:hAnsi="Times New Roman"/>
          <w:bCs/>
          <w:sz w:val="28"/>
          <w:szCs w:val="28"/>
          <w:lang w:val="vi-VN"/>
        </w:rPr>
        <w:t xml:space="preserve"> Đối tượng áp dụng</w:t>
      </w:r>
    </w:p>
    <w:p w:rsidR="00D33C7B" w:rsidRPr="00FD7F89" w:rsidRDefault="00DE0155" w:rsidP="00F643BC">
      <w:pPr>
        <w:widowControl w:val="0"/>
        <w:spacing w:before="60" w:after="0" w:line="340" w:lineRule="exact"/>
        <w:ind w:firstLine="425"/>
        <w:jc w:val="both"/>
        <w:rPr>
          <w:rFonts w:ascii="Times New Roman" w:hAnsi="Times New Roman"/>
          <w:sz w:val="28"/>
          <w:szCs w:val="28"/>
          <w:lang w:val="vi-VN"/>
        </w:rPr>
      </w:pPr>
      <w:r w:rsidRPr="00FD7F89">
        <w:rPr>
          <w:rFonts w:ascii="Times New Roman" w:eastAsia="Google Sans Text" w:hAnsi="Times New Roman"/>
          <w:sz w:val="28"/>
          <w:szCs w:val="28"/>
          <w:lang w:val="vi-VN"/>
        </w:rPr>
        <w:t>a)</w:t>
      </w:r>
      <w:r w:rsidR="003915C3" w:rsidRPr="00FD7F89">
        <w:rPr>
          <w:rFonts w:ascii="Times New Roman" w:eastAsia="Google Sans Text" w:hAnsi="Times New Roman"/>
          <w:sz w:val="28"/>
          <w:szCs w:val="28"/>
        </w:rPr>
        <w:t xml:space="preserve"> </w:t>
      </w:r>
      <w:r w:rsidR="00B442B0" w:rsidRPr="00FD7F89">
        <w:rPr>
          <w:rFonts w:ascii="Times New Roman" w:hAnsi="Times New Roman"/>
          <w:sz w:val="28"/>
          <w:szCs w:val="28"/>
          <w:lang w:val="vi-VN"/>
        </w:rPr>
        <w:t>C</w:t>
      </w:r>
      <w:r w:rsidR="00F23713" w:rsidRPr="00FD7F89">
        <w:rPr>
          <w:rFonts w:ascii="Times New Roman" w:hAnsi="Times New Roman"/>
          <w:sz w:val="28"/>
          <w:szCs w:val="28"/>
          <w:lang w:val="vi-VN"/>
        </w:rPr>
        <w:t>ác cơ quan</w:t>
      </w:r>
      <w:r w:rsidR="00511578" w:rsidRPr="00FD7F89">
        <w:rPr>
          <w:rFonts w:ascii="Times New Roman" w:hAnsi="Times New Roman"/>
          <w:sz w:val="28"/>
          <w:szCs w:val="28"/>
          <w:lang w:val="vi-VN"/>
        </w:rPr>
        <w:t>,</w:t>
      </w:r>
      <w:r w:rsidR="003915C3" w:rsidRPr="00FD7F89">
        <w:rPr>
          <w:rFonts w:ascii="Times New Roman" w:hAnsi="Times New Roman"/>
          <w:sz w:val="28"/>
          <w:szCs w:val="28"/>
        </w:rPr>
        <w:t xml:space="preserve"> </w:t>
      </w:r>
      <w:r w:rsidR="00511578" w:rsidRPr="00FD7F89">
        <w:rPr>
          <w:rFonts w:ascii="Times New Roman" w:hAnsi="Times New Roman"/>
          <w:sz w:val="28"/>
          <w:szCs w:val="28"/>
          <w:lang w:val="vi-VN"/>
        </w:rPr>
        <w:t>đơn vị</w:t>
      </w:r>
      <w:r w:rsidR="003915C3" w:rsidRPr="00FD7F89">
        <w:rPr>
          <w:rFonts w:ascii="Times New Roman" w:hAnsi="Times New Roman"/>
          <w:sz w:val="28"/>
          <w:szCs w:val="28"/>
        </w:rPr>
        <w:t xml:space="preserve"> </w:t>
      </w:r>
      <w:r w:rsidR="00F23713" w:rsidRPr="00FD7F89">
        <w:rPr>
          <w:rFonts w:ascii="Times New Roman" w:hAnsi="Times New Roman"/>
          <w:sz w:val="28"/>
          <w:szCs w:val="28"/>
          <w:lang w:val="vi-VN"/>
        </w:rPr>
        <w:t xml:space="preserve">được </w:t>
      </w:r>
      <w:r w:rsidR="00051EC5" w:rsidRPr="00FD7F89">
        <w:rPr>
          <w:rFonts w:ascii="Times New Roman" w:hAnsi="Times New Roman"/>
          <w:sz w:val="28"/>
          <w:szCs w:val="28"/>
          <w:lang w:val="vi-VN"/>
        </w:rPr>
        <w:t>Ủy ban nhân dân</w:t>
      </w:r>
      <w:r w:rsidR="00F23713" w:rsidRPr="00FD7F89">
        <w:rPr>
          <w:rFonts w:ascii="Times New Roman" w:hAnsi="Times New Roman"/>
          <w:sz w:val="28"/>
          <w:szCs w:val="28"/>
          <w:lang w:val="vi-VN"/>
        </w:rPr>
        <w:t xml:space="preserve"> </w:t>
      </w:r>
      <w:r w:rsidR="002C619C" w:rsidRPr="00FD7F89">
        <w:rPr>
          <w:rFonts w:ascii="Times New Roman" w:hAnsi="Times New Roman"/>
          <w:sz w:val="28"/>
          <w:szCs w:val="28"/>
        </w:rPr>
        <w:t>t</w:t>
      </w:r>
      <w:r w:rsidR="002C619C" w:rsidRPr="00FD7F89">
        <w:rPr>
          <w:rFonts w:ascii="Times New Roman" w:hAnsi="Times New Roman"/>
          <w:sz w:val="28"/>
          <w:szCs w:val="28"/>
          <w:lang w:val="vi-VN"/>
        </w:rPr>
        <w:t>ỉnh Quảng Trị</w:t>
      </w:r>
      <w:r w:rsidR="00F23713" w:rsidRPr="00FD7F89">
        <w:rPr>
          <w:rFonts w:ascii="Times New Roman" w:hAnsi="Times New Roman"/>
          <w:sz w:val="28"/>
          <w:szCs w:val="28"/>
          <w:lang w:val="vi-VN"/>
        </w:rPr>
        <w:t xml:space="preserve"> giao chủ trì tổ chức thực hiện các hoạt động xúc tiến thương mại</w:t>
      </w:r>
      <w:r w:rsidR="00357EC5" w:rsidRPr="00FD7F89">
        <w:rPr>
          <w:rFonts w:ascii="Times New Roman" w:hAnsi="Times New Roman"/>
          <w:sz w:val="28"/>
          <w:szCs w:val="28"/>
        </w:rPr>
        <w:t xml:space="preserve"> (gọi là đ</w:t>
      </w:r>
      <w:r w:rsidR="00357EC5" w:rsidRPr="00FD7F89">
        <w:rPr>
          <w:rFonts w:ascii="Times New Roman" w:eastAsia="Google Sans Text" w:hAnsi="Times New Roman"/>
          <w:sz w:val="28"/>
          <w:szCs w:val="28"/>
          <w:lang w:val="vi-VN"/>
        </w:rPr>
        <w:t>ơn vị chủ trì</w:t>
      </w:r>
      <w:r w:rsidR="00357EC5" w:rsidRPr="00FD7F89">
        <w:rPr>
          <w:rFonts w:ascii="Times New Roman" w:eastAsia="Google Sans Text" w:hAnsi="Times New Roman"/>
          <w:sz w:val="28"/>
          <w:szCs w:val="28"/>
        </w:rPr>
        <w:t>)</w:t>
      </w:r>
      <w:r w:rsidR="00F23713" w:rsidRPr="00FD7F89">
        <w:rPr>
          <w:rFonts w:ascii="Times New Roman" w:hAnsi="Times New Roman"/>
          <w:sz w:val="28"/>
          <w:szCs w:val="28"/>
          <w:lang w:val="vi-VN"/>
        </w:rPr>
        <w:t>.</w:t>
      </w:r>
    </w:p>
    <w:p w:rsidR="00357EC5" w:rsidRPr="00FD7F89" w:rsidRDefault="00357EC5" w:rsidP="00F643BC">
      <w:pPr>
        <w:widowControl w:val="0"/>
        <w:spacing w:before="60" w:after="0" w:line="340" w:lineRule="exact"/>
        <w:ind w:firstLine="425"/>
        <w:jc w:val="both"/>
        <w:rPr>
          <w:rFonts w:asciiTheme="majorHAnsi" w:hAnsiTheme="majorHAnsi" w:cstheme="majorHAnsi"/>
          <w:sz w:val="28"/>
          <w:szCs w:val="28"/>
        </w:rPr>
      </w:pPr>
      <w:r w:rsidRPr="00FD7F89">
        <w:rPr>
          <w:rFonts w:asciiTheme="majorHAnsi" w:hAnsiTheme="majorHAnsi" w:cstheme="majorHAnsi"/>
          <w:sz w:val="28"/>
          <w:szCs w:val="28"/>
        </w:rPr>
        <w:t>b) Doanh nghiệp, hợp tác xã, tổ hợp tác, hộ kinh doanh, hiệp hội ngành hàng, tổ chức kinh tế có hoạt động sản xuất, kinh doanh trên địa bàn tỉnh Quảng Trị tham gia hoạt động xúc tiến thương mại theo chương trình, kế hoạch, đề án, nhiệm vụ được cấp có thẩm quyền phê duyệt (gọi là đơn vị tham gia)</w:t>
      </w:r>
    </w:p>
    <w:p w:rsidR="002C7184" w:rsidRPr="00FD7F89" w:rsidRDefault="00357EC5" w:rsidP="00F643BC">
      <w:pPr>
        <w:widowControl w:val="0"/>
        <w:spacing w:before="60" w:after="0" w:line="340" w:lineRule="exact"/>
        <w:ind w:firstLine="425"/>
        <w:jc w:val="both"/>
        <w:rPr>
          <w:rFonts w:asciiTheme="majorHAnsi" w:hAnsiTheme="majorHAnsi" w:cstheme="majorHAnsi"/>
          <w:sz w:val="28"/>
          <w:szCs w:val="28"/>
          <w:lang w:val="vi-VN"/>
        </w:rPr>
      </w:pPr>
      <w:r w:rsidRPr="00FD7F89">
        <w:rPr>
          <w:rFonts w:asciiTheme="majorHAnsi" w:hAnsiTheme="majorHAnsi" w:cstheme="majorHAnsi"/>
          <w:sz w:val="28"/>
          <w:szCs w:val="28"/>
        </w:rPr>
        <w:t>c) Cơ quan, tổ chức, cá nhân có liên quan đến việc lập dự toán, phân bổ, quản lý, sử dụng, thanh toán, quyết toán, kiểm tra, giám sát kinh phí hỗ trợ hoạt động xúc tiến thương mại của tỉnh.</w:t>
      </w:r>
      <w:r w:rsidR="002C7184" w:rsidRPr="00FD7F89">
        <w:rPr>
          <w:rFonts w:asciiTheme="majorHAnsi" w:hAnsiTheme="majorHAnsi" w:cstheme="majorHAnsi"/>
          <w:sz w:val="28"/>
          <w:szCs w:val="28"/>
          <w:lang w:val="vi-VN"/>
        </w:rPr>
        <w:t xml:space="preserve"> </w:t>
      </w:r>
    </w:p>
    <w:p w:rsidR="001B5491" w:rsidRPr="00FD7F89" w:rsidRDefault="009D2A14" w:rsidP="00F643BC">
      <w:pPr>
        <w:widowControl w:val="0"/>
        <w:spacing w:before="60" w:after="0" w:line="340" w:lineRule="exact"/>
        <w:ind w:firstLine="425"/>
        <w:jc w:val="both"/>
        <w:rPr>
          <w:rFonts w:ascii="Times New Roman" w:hAnsi="Times New Roman"/>
          <w:sz w:val="28"/>
          <w:szCs w:val="28"/>
        </w:rPr>
      </w:pPr>
      <w:r w:rsidRPr="00FD7F89">
        <w:rPr>
          <w:rFonts w:ascii="Times New Roman" w:hAnsi="Times New Roman"/>
          <w:sz w:val="28"/>
          <w:szCs w:val="28"/>
        </w:rPr>
        <w:t xml:space="preserve">d) </w:t>
      </w:r>
      <w:r w:rsidR="00357EC5" w:rsidRPr="00FD7F89">
        <w:rPr>
          <w:rFonts w:ascii="Times New Roman" w:hAnsi="Times New Roman"/>
          <w:sz w:val="28"/>
          <w:szCs w:val="28"/>
        </w:rPr>
        <w:t xml:space="preserve">Cơ quan, tổ chức ngoài tỉnh, đối tác quốc tế, chuyên gia, nhà phân phối, nhà nhập khẩu, tổ chức xúc tiến thương mại trong và ngoài nước tham gia hoạt động xúc tiến thương mại của tỉnh </w:t>
      </w:r>
      <w:r w:rsidR="001B5491" w:rsidRPr="00FD7F89">
        <w:rPr>
          <w:rFonts w:ascii="Times New Roman" w:hAnsi="Times New Roman"/>
          <w:sz w:val="28"/>
          <w:szCs w:val="28"/>
        </w:rPr>
        <w:t xml:space="preserve">với tư cách </w:t>
      </w:r>
      <w:r w:rsidR="00357EC5" w:rsidRPr="00FD7F89">
        <w:rPr>
          <w:rFonts w:ascii="Times New Roman" w:hAnsi="Times New Roman"/>
          <w:sz w:val="28"/>
          <w:szCs w:val="28"/>
        </w:rPr>
        <w:t xml:space="preserve">là đối tượng phối hợp, khách mời, đối tác giao thương hoặc </w:t>
      </w:r>
      <w:r w:rsidR="001B5491" w:rsidRPr="00FD7F89">
        <w:rPr>
          <w:rFonts w:ascii="Times New Roman" w:hAnsi="Times New Roman"/>
          <w:sz w:val="28"/>
          <w:szCs w:val="28"/>
        </w:rPr>
        <w:t>đơn vị</w:t>
      </w:r>
      <w:r w:rsidR="00357EC5" w:rsidRPr="00FD7F89">
        <w:rPr>
          <w:rFonts w:ascii="Times New Roman" w:hAnsi="Times New Roman"/>
          <w:sz w:val="28"/>
          <w:szCs w:val="28"/>
        </w:rPr>
        <w:t xml:space="preserve"> cung cấp dịch vụ</w:t>
      </w:r>
      <w:r w:rsidR="001B5491" w:rsidRPr="00FD7F89">
        <w:rPr>
          <w:rFonts w:ascii="Times New Roman" w:hAnsi="Times New Roman"/>
          <w:sz w:val="28"/>
          <w:szCs w:val="28"/>
        </w:rPr>
        <w:t xml:space="preserve"> phục vụ hoạt động xúc tiến thương mại. </w:t>
      </w:r>
    </w:p>
    <w:p w:rsidR="008D7D76" w:rsidRPr="00BE5E28" w:rsidRDefault="00D33C7B" w:rsidP="00F643BC">
      <w:pPr>
        <w:widowControl w:val="0"/>
        <w:spacing w:before="60" w:after="0" w:line="340" w:lineRule="exact"/>
        <w:ind w:firstLine="425"/>
        <w:jc w:val="both"/>
        <w:rPr>
          <w:rFonts w:ascii="Times New Roman" w:hAnsi="Times New Roman"/>
          <w:b/>
          <w:spacing w:val="-6"/>
          <w:sz w:val="28"/>
          <w:szCs w:val="28"/>
        </w:rPr>
      </w:pPr>
      <w:r w:rsidRPr="00BE5E28">
        <w:rPr>
          <w:rFonts w:ascii="Times New Roman" w:eastAsia="Google Sans Text" w:hAnsi="Times New Roman"/>
          <w:b/>
          <w:spacing w:val="-6"/>
          <w:sz w:val="28"/>
          <w:szCs w:val="28"/>
          <w:lang w:val="vi-VN"/>
        </w:rPr>
        <w:t xml:space="preserve">Điều </w:t>
      </w:r>
      <w:r w:rsidR="00661C4E" w:rsidRPr="00BE5E28">
        <w:rPr>
          <w:rFonts w:ascii="Times New Roman" w:eastAsia="Google Sans Text" w:hAnsi="Times New Roman"/>
          <w:b/>
          <w:spacing w:val="-6"/>
          <w:sz w:val="28"/>
          <w:szCs w:val="28"/>
          <w:lang w:val="vi-VN"/>
        </w:rPr>
        <w:t>2</w:t>
      </w:r>
      <w:r w:rsidRPr="00BE5E28">
        <w:rPr>
          <w:rFonts w:ascii="Times New Roman" w:eastAsia="Google Sans Text" w:hAnsi="Times New Roman"/>
          <w:b/>
          <w:spacing w:val="-6"/>
          <w:sz w:val="28"/>
          <w:szCs w:val="28"/>
          <w:lang w:val="vi-VN"/>
        </w:rPr>
        <w:t xml:space="preserve">. </w:t>
      </w:r>
      <w:r w:rsidR="006C2F70" w:rsidRPr="00BE5E28">
        <w:rPr>
          <w:rFonts w:ascii="Times New Roman" w:hAnsi="Times New Roman"/>
          <w:b/>
          <w:spacing w:val="-6"/>
          <w:sz w:val="28"/>
          <w:szCs w:val="28"/>
        </w:rPr>
        <w:t>Nguyên tắc hỗ trợ và quản lý, sử dụng kinh phí</w:t>
      </w:r>
      <w:r w:rsidR="001B40AE" w:rsidRPr="00BE5E28">
        <w:rPr>
          <w:rFonts w:ascii="Times New Roman" w:hAnsi="Times New Roman"/>
          <w:b/>
          <w:spacing w:val="-6"/>
          <w:sz w:val="28"/>
          <w:szCs w:val="28"/>
        </w:rPr>
        <w:t xml:space="preserve"> xúc tiến thương mại </w:t>
      </w:r>
    </w:p>
    <w:p w:rsidR="001B40AE" w:rsidRPr="00FD7F89" w:rsidRDefault="008D7D76" w:rsidP="00F643BC">
      <w:pPr>
        <w:widowControl w:val="0"/>
        <w:spacing w:before="60" w:after="0" w:line="340" w:lineRule="exact"/>
        <w:ind w:firstLine="425"/>
        <w:jc w:val="both"/>
        <w:rPr>
          <w:rFonts w:ascii="Times New Roman" w:hAnsi="Times New Roman"/>
          <w:bCs/>
          <w:sz w:val="28"/>
          <w:szCs w:val="28"/>
        </w:rPr>
      </w:pPr>
      <w:r w:rsidRPr="00FD7F89">
        <w:rPr>
          <w:rFonts w:ascii="Times New Roman" w:eastAsia="Google Sans Text" w:hAnsi="Times New Roman"/>
          <w:sz w:val="28"/>
          <w:szCs w:val="28"/>
        </w:rPr>
        <w:t xml:space="preserve">1. </w:t>
      </w:r>
      <w:r w:rsidRPr="00FD7F89">
        <w:rPr>
          <w:rFonts w:ascii="Times New Roman" w:hAnsi="Times New Roman"/>
          <w:bCs/>
          <w:sz w:val="28"/>
          <w:szCs w:val="28"/>
        </w:rPr>
        <w:t xml:space="preserve">Nguyên tắc hỗ trợ </w:t>
      </w:r>
    </w:p>
    <w:p w:rsidR="008D7D76" w:rsidRPr="00B71D80" w:rsidRDefault="008D7D76" w:rsidP="00F643BC">
      <w:pPr>
        <w:widowControl w:val="0"/>
        <w:spacing w:before="60" w:after="0" w:line="340" w:lineRule="exact"/>
        <w:ind w:firstLine="425"/>
        <w:jc w:val="both"/>
        <w:rPr>
          <w:rFonts w:ascii="Times New Roman" w:hAnsi="Times New Roman"/>
          <w:sz w:val="28"/>
          <w:szCs w:val="28"/>
        </w:rPr>
      </w:pPr>
      <w:r w:rsidRPr="00FD7F89">
        <w:rPr>
          <w:rFonts w:ascii="Times New Roman" w:hAnsi="Times New Roman"/>
          <w:sz w:val="28"/>
          <w:szCs w:val="28"/>
        </w:rPr>
        <w:t>a) Hoạt động xúc tiến thương mại được hỗ trợ phải phù hợp với chiến lược, quy hoạch, kế hoạch phát triển kinh tế - xã hội của tỉnh</w:t>
      </w:r>
      <w:r w:rsidR="001B40AE" w:rsidRPr="00FD7F89">
        <w:rPr>
          <w:rFonts w:ascii="Times New Roman" w:hAnsi="Times New Roman"/>
          <w:sz w:val="28"/>
          <w:szCs w:val="28"/>
        </w:rPr>
        <w:t xml:space="preserve"> và</w:t>
      </w:r>
      <w:r w:rsidRPr="00FD7F89">
        <w:rPr>
          <w:rFonts w:ascii="Times New Roman" w:hAnsi="Times New Roman"/>
          <w:sz w:val="28"/>
          <w:szCs w:val="28"/>
        </w:rPr>
        <w:t xml:space="preserve"> định hướng phát triển ngành </w:t>
      </w:r>
      <w:r w:rsidRPr="00B71D80">
        <w:rPr>
          <w:rFonts w:ascii="Times New Roman" w:hAnsi="Times New Roman"/>
          <w:sz w:val="28"/>
          <w:szCs w:val="28"/>
        </w:rPr>
        <w:t>Công Thương</w:t>
      </w:r>
      <w:r w:rsidR="001B40AE" w:rsidRPr="00B71D80">
        <w:rPr>
          <w:rFonts w:ascii="Times New Roman" w:hAnsi="Times New Roman"/>
          <w:sz w:val="28"/>
          <w:szCs w:val="28"/>
        </w:rPr>
        <w:t>, bao gồm</w:t>
      </w:r>
      <w:r w:rsidRPr="00B71D80">
        <w:rPr>
          <w:rFonts w:ascii="Times New Roman" w:hAnsi="Times New Roman"/>
          <w:sz w:val="28"/>
          <w:szCs w:val="28"/>
        </w:rPr>
        <w:t xml:space="preserve"> thương mại nội địa, thương mại biên giới, thương mại điện tử, dịch vụ hậu cần thương mại và xuất khẩu.</w:t>
      </w:r>
    </w:p>
    <w:p w:rsidR="008D7D76" w:rsidRPr="00FD7F89" w:rsidRDefault="008D7D76" w:rsidP="00F643BC">
      <w:pPr>
        <w:widowControl w:val="0"/>
        <w:spacing w:before="60" w:after="0" w:line="340" w:lineRule="exact"/>
        <w:ind w:firstLine="425"/>
        <w:jc w:val="both"/>
        <w:rPr>
          <w:rFonts w:ascii="Times New Roman" w:hAnsi="Times New Roman"/>
          <w:sz w:val="28"/>
          <w:szCs w:val="28"/>
        </w:rPr>
      </w:pPr>
      <w:r w:rsidRPr="00B71D80">
        <w:rPr>
          <w:rFonts w:ascii="Times New Roman" w:hAnsi="Times New Roman"/>
          <w:sz w:val="28"/>
          <w:szCs w:val="28"/>
        </w:rPr>
        <w:t xml:space="preserve">b) Hoạt động xúc tiến thương mại được xem xét hỗ trợ phải có mục tiêu rõ ràng, đối tượng tham gia cụ thể, nội dung chi và mức hỗ trợ phù hợp với Quy định này; có dự toán kinh phí được cấp có thẩm quyền giao hoặc phê duyệt và </w:t>
      </w:r>
      <w:r w:rsidRPr="00B71D80">
        <w:rPr>
          <w:rFonts w:ascii="Times New Roman" w:hAnsi="Times New Roman"/>
          <w:sz w:val="28"/>
          <w:szCs w:val="28"/>
        </w:rPr>
        <w:lastRenderedPageBreak/>
        <w:t>không trùng lặp với hoạt động đã được hỗ trợ từ nguồn ngân sách nhà nước khác.</w:t>
      </w:r>
    </w:p>
    <w:p w:rsidR="008D7D76" w:rsidRPr="00FD7F89" w:rsidRDefault="008D7D76" w:rsidP="00F643BC">
      <w:pPr>
        <w:widowControl w:val="0"/>
        <w:spacing w:before="60" w:after="0" w:line="340" w:lineRule="exact"/>
        <w:ind w:firstLine="425"/>
        <w:jc w:val="both"/>
        <w:rPr>
          <w:rFonts w:ascii="Times New Roman" w:hAnsi="Times New Roman"/>
          <w:sz w:val="28"/>
          <w:szCs w:val="28"/>
        </w:rPr>
      </w:pPr>
      <w:r w:rsidRPr="00FD7F89">
        <w:rPr>
          <w:rFonts w:ascii="Times New Roman" w:hAnsi="Times New Roman"/>
          <w:sz w:val="28"/>
          <w:szCs w:val="28"/>
        </w:rPr>
        <w:t>c) Ưu tiên hỗ trợ các hoạt động xúc tiến thương mại đối với sản phẩm chủ lực, sản phẩm thuộc Chương trình mỗi xã một sản phẩm (OCOP), sản phẩm công nghiệp nông thôn tiêu biểu, sản phẩm đặc trưng, sản phẩm có tiềm năng xuất khẩu; sản phẩm khu vực miền núi, biên giới, hải đảo, vùng đồng bào dân tộc thiểu số; doanh nghiệp nhỏ và vừa, hợp tác xã, tổ hợp tác, hộ kinh doanh chuyển đổi lên doanh nghiệp, doanh nghiệp ứng dụng thương mại điện tử và chuyển đổi số.</w:t>
      </w:r>
    </w:p>
    <w:p w:rsidR="008D7D76" w:rsidRDefault="00B71D80" w:rsidP="00F643BC">
      <w:pPr>
        <w:widowControl w:val="0"/>
        <w:spacing w:before="60" w:after="0" w:line="340" w:lineRule="exact"/>
        <w:ind w:firstLine="425"/>
        <w:jc w:val="both"/>
        <w:rPr>
          <w:rFonts w:ascii="Times New Roman" w:hAnsi="Times New Roman"/>
          <w:sz w:val="28"/>
          <w:szCs w:val="28"/>
        </w:rPr>
      </w:pPr>
      <w:r>
        <w:rPr>
          <w:rFonts w:ascii="Times New Roman" w:hAnsi="Times New Roman"/>
          <w:sz w:val="28"/>
          <w:szCs w:val="28"/>
          <w:lang w:val="vi-VN"/>
        </w:rPr>
        <w:t>d</w:t>
      </w:r>
      <w:r w:rsidR="008D7D76" w:rsidRPr="00FD7F89">
        <w:rPr>
          <w:rFonts w:ascii="Times New Roman" w:hAnsi="Times New Roman"/>
          <w:sz w:val="28"/>
          <w:szCs w:val="28"/>
        </w:rPr>
        <w:t>) Hoạt động xúc tiến thương mại có yếu tố nước ngoài, tổ chức tại nước ngoài hoặc có mời đối tác nước ngoài tham gia phải bảo đảm phù hợp với quy định của pháp luật về đối ngoại, quản lý đoàn ra, đoàn vào, an ninh, quốc phòng, xuất nhập cảnh, quản lý ngoại hối và các quy định pháp luật có liên quan.</w:t>
      </w:r>
    </w:p>
    <w:p w:rsidR="0033055C" w:rsidRPr="00AA7AED" w:rsidRDefault="0033055C" w:rsidP="00F643BC">
      <w:pPr>
        <w:pStyle w:val="pdq2pgselectionanchorcontainer"/>
        <w:widowControl w:val="0"/>
        <w:spacing w:before="60" w:beforeAutospacing="0" w:after="0" w:afterAutospacing="0" w:line="340" w:lineRule="exact"/>
        <w:ind w:firstLine="426"/>
        <w:jc w:val="both"/>
        <w:rPr>
          <w:bCs/>
          <w:color w:val="000000" w:themeColor="text1"/>
          <w:sz w:val="28"/>
          <w:szCs w:val="28"/>
        </w:rPr>
      </w:pPr>
      <w:r w:rsidRPr="00AA7AED">
        <w:rPr>
          <w:color w:val="000000" w:themeColor="text1"/>
          <w:sz w:val="28"/>
          <w:szCs w:val="28"/>
        </w:rPr>
        <w:t xml:space="preserve">đ) </w:t>
      </w:r>
      <w:r w:rsidRPr="00AA7AED">
        <w:rPr>
          <w:bCs/>
          <w:color w:val="000000" w:themeColor="text1"/>
          <w:sz w:val="28"/>
          <w:szCs w:val="28"/>
        </w:rPr>
        <w:t>Hàng hóa, sản phẩm tham gia các hoạt động hỗ trợ phải có nguồn gốc, xuất xứ rõ ràng; đáp ứng quy định của pháp luật về chất lượng, an toàn thực phẩm và các quy định pháp luật có liên quan.</w:t>
      </w:r>
    </w:p>
    <w:p w:rsidR="0033055C" w:rsidRPr="00AA7AED" w:rsidRDefault="0033055C" w:rsidP="00F643BC">
      <w:pPr>
        <w:pStyle w:val="pdq2pgselectionanchorcontainer"/>
        <w:widowControl w:val="0"/>
        <w:spacing w:before="60" w:beforeAutospacing="0" w:after="0" w:afterAutospacing="0" w:line="340" w:lineRule="exact"/>
        <w:ind w:firstLine="426"/>
        <w:jc w:val="both"/>
        <w:rPr>
          <w:color w:val="000000" w:themeColor="text1"/>
          <w:sz w:val="28"/>
          <w:szCs w:val="28"/>
        </w:rPr>
      </w:pPr>
      <w:r w:rsidRPr="00AA7AED">
        <w:rPr>
          <w:bCs/>
          <w:color w:val="000000" w:themeColor="text1"/>
          <w:sz w:val="28"/>
          <w:szCs w:val="28"/>
        </w:rPr>
        <w:t xml:space="preserve"> Việc hỗ trợ phải bảo đảm hiệu quả, công khai, minh bạch, tiết kiệm; gắn với kết quả đầu ra và khả năng kiểm tra, giám sát, đánh giá trong quá trình tổ chức thực hiện.</w:t>
      </w:r>
    </w:p>
    <w:p w:rsidR="001B40AE" w:rsidRPr="00FD7F89" w:rsidRDefault="008D7D76" w:rsidP="00F643BC">
      <w:pPr>
        <w:widowControl w:val="0"/>
        <w:spacing w:before="60" w:after="0" w:line="340" w:lineRule="exact"/>
        <w:ind w:firstLine="425"/>
        <w:rPr>
          <w:rFonts w:ascii="Times New Roman" w:hAnsi="Times New Roman"/>
          <w:sz w:val="28"/>
          <w:szCs w:val="28"/>
        </w:rPr>
      </w:pPr>
      <w:r w:rsidRPr="00FD7F89">
        <w:rPr>
          <w:rFonts w:ascii="Times New Roman" w:hAnsi="Times New Roman"/>
          <w:sz w:val="28"/>
          <w:szCs w:val="28"/>
        </w:rPr>
        <w:t>2. Nguyên tắc quản lý, sử dụng kinh phí</w:t>
      </w:r>
    </w:p>
    <w:p w:rsidR="001B40AE" w:rsidRPr="00FD7F89" w:rsidRDefault="00B23361" w:rsidP="00F643BC">
      <w:pPr>
        <w:widowControl w:val="0"/>
        <w:spacing w:before="60" w:after="0" w:line="340" w:lineRule="exact"/>
        <w:ind w:firstLine="425"/>
        <w:jc w:val="both"/>
        <w:rPr>
          <w:rFonts w:asciiTheme="majorHAnsi" w:hAnsiTheme="majorHAnsi" w:cstheme="majorHAnsi"/>
          <w:sz w:val="28"/>
          <w:szCs w:val="28"/>
          <w:lang w:val="vi-VN"/>
        </w:rPr>
      </w:pPr>
      <w:r w:rsidRPr="00FD7F89">
        <w:rPr>
          <w:rFonts w:asciiTheme="majorHAnsi" w:hAnsiTheme="majorHAnsi" w:cstheme="majorHAnsi"/>
          <w:sz w:val="28"/>
          <w:szCs w:val="28"/>
        </w:rPr>
        <w:t>a</w:t>
      </w:r>
      <w:r w:rsidR="001B40AE" w:rsidRPr="00FD7F89">
        <w:rPr>
          <w:rFonts w:asciiTheme="majorHAnsi" w:hAnsiTheme="majorHAnsi" w:cstheme="majorHAnsi"/>
          <w:sz w:val="28"/>
          <w:szCs w:val="28"/>
        </w:rPr>
        <w:t xml:space="preserve">) </w:t>
      </w:r>
      <w:r w:rsidR="00792C79" w:rsidRPr="00FD7F89">
        <w:rPr>
          <w:rFonts w:asciiTheme="majorHAnsi" w:hAnsiTheme="majorHAnsi" w:cstheme="majorHAnsi"/>
          <w:sz w:val="28"/>
          <w:szCs w:val="28"/>
        </w:rPr>
        <w:t>Đối với doanh nghiệp, hợp tác xã, tổ hợp tác, hộ kinh doanh, hiệp hội ngành hàng, tổ chức kinh tế tham gia hoạt động xúc tiến thương mại</w:t>
      </w:r>
      <w:r w:rsidR="00BE5E28">
        <w:rPr>
          <w:rFonts w:asciiTheme="majorHAnsi" w:hAnsiTheme="majorHAnsi" w:cstheme="majorHAnsi"/>
          <w:sz w:val="28"/>
          <w:szCs w:val="28"/>
          <w:lang w:val="vi-VN"/>
        </w:rPr>
        <w:t xml:space="preserve"> quy định tại </w:t>
      </w:r>
      <w:r w:rsidR="00BE5E28" w:rsidRPr="00FD7F89">
        <w:rPr>
          <w:rFonts w:asciiTheme="majorHAnsi" w:hAnsiTheme="majorHAnsi" w:cstheme="majorHAnsi"/>
          <w:sz w:val="28"/>
          <w:szCs w:val="28"/>
        </w:rPr>
        <w:t>điểm b khoản 2 Điều 1</w:t>
      </w:r>
      <w:r w:rsidR="00792C79" w:rsidRPr="00FD7F89">
        <w:rPr>
          <w:rFonts w:asciiTheme="majorHAnsi" w:hAnsiTheme="majorHAnsi" w:cstheme="majorHAnsi"/>
          <w:sz w:val="28"/>
          <w:szCs w:val="28"/>
        </w:rPr>
        <w:t xml:space="preserve">, việc hỗ trợ bao gồm </w:t>
      </w:r>
      <w:r w:rsidR="00014C6E" w:rsidRPr="00FD7F89">
        <w:rPr>
          <w:rFonts w:asciiTheme="majorHAnsi" w:hAnsiTheme="majorHAnsi" w:cstheme="majorHAnsi"/>
          <w:sz w:val="28"/>
          <w:szCs w:val="28"/>
        </w:rPr>
        <w:t xml:space="preserve">một phần </w:t>
      </w:r>
      <w:r w:rsidR="00792C79" w:rsidRPr="00FD7F89">
        <w:rPr>
          <w:rFonts w:asciiTheme="majorHAnsi" w:hAnsiTheme="majorHAnsi" w:cstheme="majorHAnsi"/>
          <w:sz w:val="28"/>
          <w:szCs w:val="28"/>
        </w:rPr>
        <w:t>chi phí đi lại, lưu trú, vận chuyển sản phẩm, hàng hóa hoặc các nội dung chi khác được quy định cụ thể tại Quy định này.</w:t>
      </w:r>
    </w:p>
    <w:p w:rsidR="00173718" w:rsidRPr="00FD7F89" w:rsidRDefault="00B23361" w:rsidP="00F643BC">
      <w:pPr>
        <w:widowControl w:val="0"/>
        <w:spacing w:before="60" w:after="0" w:line="340" w:lineRule="exact"/>
        <w:ind w:firstLine="425"/>
        <w:jc w:val="both"/>
        <w:rPr>
          <w:rFonts w:asciiTheme="majorHAnsi" w:hAnsiTheme="majorHAnsi" w:cstheme="majorHAnsi"/>
          <w:sz w:val="28"/>
          <w:szCs w:val="28"/>
        </w:rPr>
      </w:pPr>
      <w:r w:rsidRPr="00FD7F89">
        <w:rPr>
          <w:rFonts w:asciiTheme="majorHAnsi" w:hAnsiTheme="majorHAnsi" w:cstheme="majorHAnsi"/>
          <w:sz w:val="28"/>
          <w:szCs w:val="28"/>
        </w:rPr>
        <w:t>b</w:t>
      </w:r>
      <w:r w:rsidR="001B40AE" w:rsidRPr="00FD7F89">
        <w:rPr>
          <w:rFonts w:asciiTheme="majorHAnsi" w:hAnsiTheme="majorHAnsi" w:cstheme="majorHAnsi"/>
          <w:sz w:val="28"/>
          <w:szCs w:val="28"/>
        </w:rPr>
        <w:t xml:space="preserve">) </w:t>
      </w:r>
      <w:r w:rsidR="004A48A7" w:rsidRPr="00FD7F89">
        <w:rPr>
          <w:rFonts w:asciiTheme="majorHAnsi" w:hAnsiTheme="majorHAnsi" w:cstheme="majorHAnsi"/>
          <w:sz w:val="28"/>
          <w:szCs w:val="28"/>
        </w:rPr>
        <w:t xml:space="preserve">Đối với </w:t>
      </w:r>
      <w:r w:rsidR="00173718" w:rsidRPr="00FD7F89">
        <w:rPr>
          <w:rFonts w:asciiTheme="majorHAnsi" w:hAnsiTheme="majorHAnsi" w:cstheme="majorHAnsi"/>
          <w:sz w:val="28"/>
          <w:szCs w:val="28"/>
        </w:rPr>
        <w:t xml:space="preserve">các đối tượng quy định tại điểm d khoản 2 Điều 1 </w:t>
      </w:r>
      <w:r w:rsidR="004A48A7" w:rsidRPr="00FD7F89">
        <w:rPr>
          <w:rFonts w:asciiTheme="majorHAnsi" w:hAnsiTheme="majorHAnsi" w:cstheme="majorHAnsi"/>
          <w:sz w:val="28"/>
          <w:szCs w:val="28"/>
        </w:rPr>
        <w:t xml:space="preserve">không áp dụng </w:t>
      </w:r>
      <w:r w:rsidR="00900585" w:rsidRPr="00FD7F89">
        <w:rPr>
          <w:rFonts w:asciiTheme="majorHAnsi" w:hAnsiTheme="majorHAnsi" w:cstheme="majorHAnsi"/>
          <w:sz w:val="28"/>
          <w:szCs w:val="28"/>
        </w:rPr>
        <w:t xml:space="preserve">mức hỗ trợ trực tiếp </w:t>
      </w:r>
      <w:r w:rsidR="004A48A7" w:rsidRPr="00FD7F89">
        <w:rPr>
          <w:rFonts w:asciiTheme="majorHAnsi" w:hAnsiTheme="majorHAnsi" w:cstheme="majorHAnsi"/>
          <w:sz w:val="28"/>
          <w:szCs w:val="28"/>
        </w:rPr>
        <w:t xml:space="preserve">như đối với </w:t>
      </w:r>
      <w:r w:rsidR="001B40AE" w:rsidRPr="00FD7F89">
        <w:rPr>
          <w:rFonts w:asciiTheme="majorHAnsi" w:hAnsiTheme="majorHAnsi" w:cstheme="majorHAnsi"/>
          <w:sz w:val="28"/>
          <w:szCs w:val="28"/>
        </w:rPr>
        <w:t>các đối tượng</w:t>
      </w:r>
      <w:r w:rsidR="004A48A7" w:rsidRPr="00FD7F89">
        <w:rPr>
          <w:rFonts w:asciiTheme="majorHAnsi" w:hAnsiTheme="majorHAnsi" w:cstheme="majorHAnsi"/>
          <w:sz w:val="28"/>
          <w:szCs w:val="28"/>
        </w:rPr>
        <w:t xml:space="preserve"> quy định tại điểm b khoản 2 Điều 1 Quy định này.</w:t>
      </w:r>
      <w:r w:rsidR="00173718" w:rsidRPr="00FD7F89">
        <w:rPr>
          <w:rFonts w:asciiTheme="majorHAnsi" w:hAnsiTheme="majorHAnsi" w:cstheme="majorHAnsi"/>
          <w:sz w:val="28"/>
          <w:szCs w:val="28"/>
        </w:rPr>
        <w:t xml:space="preserve"> </w:t>
      </w:r>
    </w:p>
    <w:p w:rsidR="001B40AE" w:rsidRPr="00FD7F89" w:rsidRDefault="004A48A7" w:rsidP="00F643BC">
      <w:pPr>
        <w:widowControl w:val="0"/>
        <w:spacing w:before="60" w:after="0" w:line="340" w:lineRule="exact"/>
        <w:ind w:firstLine="425"/>
        <w:jc w:val="both"/>
        <w:rPr>
          <w:rFonts w:asciiTheme="majorHAnsi" w:hAnsiTheme="majorHAnsi" w:cstheme="majorHAnsi"/>
          <w:sz w:val="28"/>
          <w:szCs w:val="28"/>
        </w:rPr>
      </w:pPr>
      <w:r w:rsidRPr="00FD7F89">
        <w:rPr>
          <w:rFonts w:asciiTheme="majorHAnsi" w:hAnsiTheme="majorHAnsi" w:cstheme="majorHAnsi"/>
          <w:sz w:val="28"/>
          <w:szCs w:val="28"/>
        </w:rPr>
        <w:t>Việc sử dụng kinh phí ngân sách nhà nước để thực hiện các hoạt động mời, đón tiếp, tham gia, phối hợp, tư vấn, cung cấp dịch vụ, kết nối giao thương, phân phối, nhập khẩu và các nội dung liên quan khác đối với các đối tượng nêu trên được thực hiện trong phạm vi nhiệm vụ, nội dung chi, mức chi và dự toán của đơn vị chủ trì được cấp có thẩm quyền phê duyệt; việc quản lý, sử dụng, thanh toán và quyết toán kinh phí thực hiện theo quy định của pháp luật hiện hành.</w:t>
      </w:r>
    </w:p>
    <w:p w:rsidR="006C2F70" w:rsidRPr="00FD7F89" w:rsidRDefault="00B23361" w:rsidP="00F643BC">
      <w:pPr>
        <w:widowControl w:val="0"/>
        <w:spacing w:before="60" w:after="0" w:line="340" w:lineRule="exact"/>
        <w:ind w:firstLine="425"/>
        <w:jc w:val="both"/>
        <w:rPr>
          <w:rFonts w:asciiTheme="majorHAnsi" w:hAnsiTheme="majorHAnsi" w:cstheme="majorHAnsi"/>
          <w:sz w:val="28"/>
          <w:szCs w:val="28"/>
        </w:rPr>
      </w:pPr>
      <w:r w:rsidRPr="00FD7F89">
        <w:rPr>
          <w:rFonts w:asciiTheme="majorHAnsi" w:hAnsiTheme="majorHAnsi" w:cstheme="majorHAnsi"/>
          <w:sz w:val="28"/>
          <w:szCs w:val="28"/>
        </w:rPr>
        <w:t>c</w:t>
      </w:r>
      <w:r w:rsidR="001B40AE" w:rsidRPr="00FD7F89">
        <w:rPr>
          <w:rFonts w:asciiTheme="majorHAnsi" w:hAnsiTheme="majorHAnsi" w:cstheme="majorHAnsi"/>
          <w:sz w:val="28"/>
          <w:szCs w:val="28"/>
        </w:rPr>
        <w:t xml:space="preserve">) </w:t>
      </w:r>
      <w:r w:rsidR="006C2F70" w:rsidRPr="00FD7F89">
        <w:rPr>
          <w:rFonts w:asciiTheme="majorHAnsi" w:hAnsiTheme="majorHAnsi" w:cstheme="majorHAnsi"/>
          <w:sz w:val="28"/>
          <w:szCs w:val="28"/>
        </w:rPr>
        <w:t xml:space="preserve">Việc lập dự toán, phân bổ, quản lý, sử dụng, thanh toán, quyết toán, kiểm tra, giám sát và xử lý </w:t>
      </w:r>
      <w:r w:rsidR="00900585" w:rsidRPr="00FD7F89">
        <w:rPr>
          <w:rFonts w:asciiTheme="majorHAnsi" w:hAnsiTheme="majorHAnsi" w:cstheme="majorHAnsi"/>
          <w:sz w:val="28"/>
          <w:szCs w:val="28"/>
        </w:rPr>
        <w:t xml:space="preserve">vi phạm trong quản lý, sử dụng </w:t>
      </w:r>
      <w:r w:rsidR="006C2F70" w:rsidRPr="00FD7F89">
        <w:rPr>
          <w:rFonts w:asciiTheme="majorHAnsi" w:hAnsiTheme="majorHAnsi" w:cstheme="majorHAnsi"/>
          <w:sz w:val="28"/>
          <w:szCs w:val="28"/>
        </w:rPr>
        <w:t>kinh phí hỗ trợ thực hiện theo quy định của pháp luật về ngân sách nhà nước, kế toán, đấu thầu, quản lý tài sản công, thanh tra, kiểm toán và các quy định pháp luật có liên quan.</w:t>
      </w:r>
    </w:p>
    <w:p w:rsidR="00AD778A" w:rsidRPr="00FD7F89" w:rsidRDefault="00AD778A" w:rsidP="00F643BC">
      <w:pPr>
        <w:widowControl w:val="0"/>
        <w:shd w:val="clear" w:color="auto" w:fill="FFFFFF"/>
        <w:spacing w:before="60" w:after="0" w:line="340" w:lineRule="exact"/>
        <w:ind w:firstLine="425"/>
        <w:jc w:val="both"/>
        <w:rPr>
          <w:rFonts w:ascii="Times New Roman" w:hAnsi="Times New Roman"/>
          <w:b/>
          <w:sz w:val="28"/>
          <w:szCs w:val="28"/>
        </w:rPr>
      </w:pPr>
      <w:r w:rsidRPr="00FD7F89">
        <w:rPr>
          <w:rFonts w:ascii="Times New Roman" w:hAnsi="Times New Roman"/>
          <w:b/>
          <w:bCs/>
          <w:sz w:val="28"/>
          <w:szCs w:val="28"/>
        </w:rPr>
        <w:t>Điều 3. Nguồn kinh phí thực hiện</w:t>
      </w:r>
    </w:p>
    <w:p w:rsidR="00E971AB" w:rsidRPr="00FD7F89" w:rsidRDefault="00E971AB" w:rsidP="00F643BC">
      <w:pPr>
        <w:widowControl w:val="0"/>
        <w:numPr>
          <w:ilvl w:val="0"/>
          <w:numId w:val="2"/>
        </w:numPr>
        <w:tabs>
          <w:tab w:val="clear" w:pos="720"/>
        </w:tabs>
        <w:spacing w:before="60" w:after="0" w:line="340" w:lineRule="exact"/>
        <w:ind w:left="0" w:firstLine="425"/>
        <w:jc w:val="both"/>
        <w:rPr>
          <w:rFonts w:asciiTheme="majorHAnsi" w:hAnsiTheme="majorHAnsi" w:cstheme="majorHAnsi"/>
          <w:sz w:val="28"/>
          <w:szCs w:val="28"/>
        </w:rPr>
      </w:pPr>
      <w:r w:rsidRPr="00FD7F89">
        <w:rPr>
          <w:rFonts w:asciiTheme="majorHAnsi" w:hAnsiTheme="majorHAnsi" w:cstheme="majorHAnsi"/>
          <w:sz w:val="28"/>
          <w:szCs w:val="28"/>
        </w:rPr>
        <w:t xml:space="preserve">Ngân sách tỉnh bố trí trong dự toán chi thường xuyên hằng năm của các </w:t>
      </w:r>
      <w:r w:rsidRPr="00FD7F89">
        <w:rPr>
          <w:rFonts w:asciiTheme="majorHAnsi" w:hAnsiTheme="majorHAnsi" w:cstheme="majorHAnsi"/>
          <w:sz w:val="28"/>
          <w:szCs w:val="28"/>
        </w:rPr>
        <w:lastRenderedPageBreak/>
        <w:t xml:space="preserve">cơ quan, đơn vị theo phân cấp ngân sách </w:t>
      </w:r>
      <w:r w:rsidR="00900585" w:rsidRPr="00FD7F89">
        <w:rPr>
          <w:rFonts w:asciiTheme="majorHAnsi" w:hAnsiTheme="majorHAnsi" w:cstheme="majorHAnsi"/>
          <w:sz w:val="28"/>
          <w:szCs w:val="28"/>
        </w:rPr>
        <w:t xml:space="preserve">nhà nước hiện hành và </w:t>
      </w:r>
      <w:r w:rsidRPr="00FD7F89">
        <w:rPr>
          <w:rFonts w:asciiTheme="majorHAnsi" w:hAnsiTheme="majorHAnsi" w:cstheme="majorHAnsi"/>
          <w:sz w:val="28"/>
          <w:szCs w:val="28"/>
        </w:rPr>
        <w:t>khả năng cân đối ngân sách địa phương.</w:t>
      </w:r>
    </w:p>
    <w:p w:rsidR="00E971AB" w:rsidRPr="00FD7F89" w:rsidRDefault="00E971AB" w:rsidP="00F643BC">
      <w:pPr>
        <w:widowControl w:val="0"/>
        <w:numPr>
          <w:ilvl w:val="0"/>
          <w:numId w:val="2"/>
        </w:numPr>
        <w:tabs>
          <w:tab w:val="clear" w:pos="720"/>
        </w:tabs>
        <w:spacing w:before="60" w:after="0" w:line="340" w:lineRule="exact"/>
        <w:ind w:left="0" w:firstLine="425"/>
        <w:jc w:val="both"/>
        <w:rPr>
          <w:rFonts w:asciiTheme="majorHAnsi" w:hAnsiTheme="majorHAnsi" w:cstheme="majorHAnsi"/>
          <w:sz w:val="28"/>
          <w:szCs w:val="28"/>
        </w:rPr>
      </w:pPr>
      <w:r w:rsidRPr="00FD7F89">
        <w:rPr>
          <w:rFonts w:asciiTheme="majorHAnsi" w:hAnsiTheme="majorHAnsi" w:cstheme="majorHAnsi"/>
          <w:sz w:val="28"/>
          <w:szCs w:val="28"/>
        </w:rPr>
        <w:t>Nguồn kinh phí lồng ghép từ các chương trình, kế hoạch, đề án, nhiệm vụ có liên quan được cấp có thẩm quyền phê duyệt.</w:t>
      </w:r>
    </w:p>
    <w:p w:rsidR="00E971AB" w:rsidRPr="00FD7F89" w:rsidRDefault="00E971AB" w:rsidP="00F643BC">
      <w:pPr>
        <w:widowControl w:val="0"/>
        <w:numPr>
          <w:ilvl w:val="0"/>
          <w:numId w:val="2"/>
        </w:numPr>
        <w:tabs>
          <w:tab w:val="clear" w:pos="720"/>
        </w:tabs>
        <w:spacing w:before="60" w:after="0" w:line="340" w:lineRule="exact"/>
        <w:ind w:left="0" w:firstLine="425"/>
        <w:jc w:val="both"/>
        <w:rPr>
          <w:rFonts w:asciiTheme="majorHAnsi" w:hAnsiTheme="majorHAnsi" w:cstheme="majorHAnsi"/>
          <w:sz w:val="28"/>
          <w:szCs w:val="28"/>
        </w:rPr>
      </w:pPr>
      <w:r w:rsidRPr="00FD7F89">
        <w:rPr>
          <w:rFonts w:asciiTheme="majorHAnsi" w:hAnsiTheme="majorHAnsi" w:cstheme="majorHAnsi"/>
          <w:sz w:val="28"/>
          <w:szCs w:val="28"/>
        </w:rPr>
        <w:t>Nguồn đóng góp của doanh nghiệp, hợp tác xã, hộ kinh doanh, hiệp hội ngành hàng, tổ chức, cá nhân tham gia hoạt động xúc tiến thương mại.</w:t>
      </w:r>
    </w:p>
    <w:p w:rsidR="00E971AB" w:rsidRPr="00FD7F89" w:rsidRDefault="00E971AB" w:rsidP="00F643BC">
      <w:pPr>
        <w:widowControl w:val="0"/>
        <w:numPr>
          <w:ilvl w:val="0"/>
          <w:numId w:val="2"/>
        </w:numPr>
        <w:tabs>
          <w:tab w:val="clear" w:pos="720"/>
        </w:tabs>
        <w:spacing w:before="60" w:after="0" w:line="340" w:lineRule="exact"/>
        <w:ind w:left="0" w:firstLine="425"/>
        <w:jc w:val="both"/>
        <w:rPr>
          <w:rFonts w:asciiTheme="majorHAnsi" w:hAnsiTheme="majorHAnsi" w:cstheme="majorHAnsi"/>
          <w:sz w:val="28"/>
          <w:szCs w:val="28"/>
        </w:rPr>
      </w:pPr>
      <w:r w:rsidRPr="00FD7F89">
        <w:rPr>
          <w:rFonts w:asciiTheme="majorHAnsi" w:hAnsiTheme="majorHAnsi" w:cstheme="majorHAnsi"/>
          <w:sz w:val="28"/>
          <w:szCs w:val="28"/>
        </w:rPr>
        <w:t>Nguồn tài trợ, viện trợ, hỗ trợ hợp pháp của tổ chức, cá nhân trong nước và nước ngoài; các nguồn kinh phí hợp pháp khác theo quy định của pháp luật.</w:t>
      </w:r>
    </w:p>
    <w:p w:rsidR="0033055C" w:rsidRDefault="0033055C" w:rsidP="00C53E0D">
      <w:pPr>
        <w:spacing w:after="0" w:line="240" w:lineRule="auto"/>
        <w:jc w:val="center"/>
        <w:rPr>
          <w:rFonts w:ascii="Times New Roman" w:hAnsi="Times New Roman"/>
          <w:b/>
          <w:bCs/>
          <w:sz w:val="28"/>
          <w:szCs w:val="28"/>
        </w:rPr>
      </w:pPr>
    </w:p>
    <w:p w:rsidR="009B26EF" w:rsidRPr="00AA7AED" w:rsidRDefault="00D33C7B" w:rsidP="00F643BC">
      <w:pPr>
        <w:spacing w:after="0" w:line="240" w:lineRule="auto"/>
        <w:jc w:val="center"/>
        <w:rPr>
          <w:rFonts w:ascii="Times New Roman" w:hAnsi="Times New Roman"/>
          <w:b/>
          <w:bCs/>
          <w:color w:val="000000" w:themeColor="text1"/>
          <w:sz w:val="28"/>
          <w:szCs w:val="28"/>
        </w:rPr>
      </w:pPr>
      <w:r w:rsidRPr="00AA7AED">
        <w:rPr>
          <w:rFonts w:ascii="Times New Roman" w:hAnsi="Times New Roman"/>
          <w:b/>
          <w:bCs/>
          <w:color w:val="000000" w:themeColor="text1"/>
          <w:sz w:val="28"/>
          <w:szCs w:val="28"/>
          <w:lang w:val="vi-VN"/>
        </w:rPr>
        <w:t>Chương II</w:t>
      </w:r>
      <w:r w:rsidR="009B26EF" w:rsidRPr="00AA7AED">
        <w:rPr>
          <w:rFonts w:ascii="Times New Roman" w:hAnsi="Times New Roman"/>
          <w:b/>
          <w:bCs/>
          <w:color w:val="000000" w:themeColor="text1"/>
          <w:sz w:val="28"/>
          <w:szCs w:val="28"/>
        </w:rPr>
        <w:t xml:space="preserve"> </w:t>
      </w:r>
    </w:p>
    <w:p w:rsidR="0003712B" w:rsidRPr="00AA7AED" w:rsidRDefault="00A52CE4" w:rsidP="009B26EF">
      <w:pPr>
        <w:spacing w:after="120" w:line="240" w:lineRule="auto"/>
        <w:jc w:val="center"/>
        <w:rPr>
          <w:rFonts w:ascii="Times New Roman" w:hAnsi="Times New Roman"/>
          <w:b/>
          <w:color w:val="000000" w:themeColor="text1"/>
          <w:sz w:val="28"/>
          <w:szCs w:val="28"/>
        </w:rPr>
      </w:pPr>
      <w:r w:rsidRPr="00AA7AED">
        <w:rPr>
          <w:rFonts w:ascii="Times New Roman" w:hAnsi="Times New Roman"/>
          <w:b/>
          <w:color w:val="000000" w:themeColor="text1"/>
          <w:sz w:val="28"/>
          <w:szCs w:val="28"/>
        </w:rPr>
        <w:t>HỖ TRỢ PHÁT TRIỂN THỊ</w:t>
      </w:r>
      <w:r w:rsidR="00BD5312" w:rsidRPr="00AA7AED">
        <w:rPr>
          <w:rFonts w:ascii="Times New Roman" w:hAnsi="Times New Roman"/>
          <w:b/>
          <w:color w:val="000000" w:themeColor="text1"/>
          <w:sz w:val="28"/>
          <w:szCs w:val="28"/>
        </w:rPr>
        <w:t xml:space="preserve"> </w:t>
      </w:r>
      <w:r w:rsidRPr="00AA7AED">
        <w:rPr>
          <w:rFonts w:ascii="Times New Roman" w:hAnsi="Times New Roman"/>
          <w:b/>
          <w:color w:val="000000" w:themeColor="text1"/>
          <w:sz w:val="28"/>
          <w:szCs w:val="28"/>
        </w:rPr>
        <w:t>TRƯỜNG</w:t>
      </w:r>
    </w:p>
    <w:p w:rsidR="009B26EF" w:rsidRPr="00AA7AED" w:rsidRDefault="009B26EF" w:rsidP="00C53E0D">
      <w:pPr>
        <w:spacing w:after="0" w:line="240" w:lineRule="auto"/>
        <w:jc w:val="center"/>
        <w:rPr>
          <w:rFonts w:ascii="Times New Roman" w:hAnsi="Times New Roman"/>
          <w:b/>
          <w:bCs/>
          <w:color w:val="000000" w:themeColor="text1"/>
          <w:sz w:val="28"/>
          <w:szCs w:val="28"/>
          <w:lang w:val="vi-VN"/>
        </w:rPr>
      </w:pPr>
    </w:p>
    <w:p w:rsidR="00A52CE4" w:rsidRPr="00AA7AED" w:rsidRDefault="00A52CE4" w:rsidP="00F643BC">
      <w:pPr>
        <w:shd w:val="clear" w:color="auto" w:fill="FFFFFF" w:themeFill="background1"/>
        <w:spacing w:before="60" w:after="0" w:line="340" w:lineRule="exact"/>
        <w:ind w:firstLine="426"/>
        <w:jc w:val="both"/>
        <w:rPr>
          <w:rFonts w:ascii="Times New Roman" w:eastAsia="Google Sans Text" w:hAnsi="Times New Roman"/>
          <w:b/>
          <w:bCs/>
          <w:color w:val="000000" w:themeColor="text1"/>
          <w:spacing w:val="-8"/>
          <w:sz w:val="28"/>
          <w:szCs w:val="28"/>
        </w:rPr>
      </w:pPr>
      <w:r w:rsidRPr="00AA7AED">
        <w:rPr>
          <w:rFonts w:ascii="Times New Roman" w:eastAsia="Google Sans Text" w:hAnsi="Times New Roman"/>
          <w:b/>
          <w:bCs/>
          <w:color w:val="000000" w:themeColor="text1"/>
          <w:spacing w:val="-8"/>
          <w:sz w:val="28"/>
          <w:szCs w:val="28"/>
          <w:lang w:val="vi-VN"/>
        </w:rPr>
        <w:t xml:space="preserve">Điều </w:t>
      </w:r>
      <w:r w:rsidRPr="00AA7AED">
        <w:rPr>
          <w:rFonts w:ascii="Times New Roman" w:eastAsia="Google Sans Text" w:hAnsi="Times New Roman"/>
          <w:b/>
          <w:bCs/>
          <w:color w:val="000000" w:themeColor="text1"/>
          <w:spacing w:val="-8"/>
          <w:sz w:val="28"/>
          <w:szCs w:val="28"/>
        </w:rPr>
        <w:t>4</w:t>
      </w:r>
      <w:r w:rsidRPr="00AA7AED">
        <w:rPr>
          <w:rFonts w:ascii="Times New Roman" w:eastAsia="Google Sans Text" w:hAnsi="Times New Roman"/>
          <w:b/>
          <w:bCs/>
          <w:color w:val="000000" w:themeColor="text1"/>
          <w:spacing w:val="-8"/>
          <w:sz w:val="28"/>
          <w:szCs w:val="28"/>
          <w:lang w:val="vi-VN"/>
        </w:rPr>
        <w:t>. Tổ chức hội chợ, triển lãm tổng hợp, chuyên ngành trên địa bàn tỉnh</w:t>
      </w:r>
    </w:p>
    <w:p w:rsidR="00A52CE4" w:rsidRPr="00FD7F89" w:rsidRDefault="00A52CE4" w:rsidP="00F643BC">
      <w:pPr>
        <w:shd w:val="clear" w:color="auto" w:fill="FFFFFF" w:themeFill="background1"/>
        <w:spacing w:before="60" w:after="0" w:line="340" w:lineRule="exact"/>
        <w:ind w:firstLine="425"/>
        <w:jc w:val="both"/>
        <w:rPr>
          <w:rFonts w:ascii="Times New Roman" w:hAnsi="Times New Roman"/>
          <w:sz w:val="28"/>
          <w:szCs w:val="28"/>
          <w:lang w:val="vi-VN"/>
        </w:rPr>
      </w:pPr>
      <w:r w:rsidRPr="00FD7F89">
        <w:rPr>
          <w:rFonts w:ascii="Times New Roman" w:eastAsia="Google Sans Text" w:hAnsi="Times New Roman"/>
          <w:bCs/>
          <w:sz w:val="28"/>
          <w:szCs w:val="28"/>
        </w:rPr>
        <w:t xml:space="preserve">1. </w:t>
      </w:r>
      <w:r w:rsidRPr="00FD7F89">
        <w:rPr>
          <w:rFonts w:ascii="Times New Roman" w:eastAsia="Google Sans Text" w:hAnsi="Times New Roman"/>
          <w:bCs/>
          <w:sz w:val="28"/>
          <w:szCs w:val="28"/>
          <w:lang w:val="vi-VN"/>
        </w:rPr>
        <w:t>Nội dung chi:</w:t>
      </w:r>
      <w:r w:rsidRPr="00FD7F89">
        <w:rPr>
          <w:rFonts w:ascii="Times New Roman" w:eastAsia="Google Sans Text" w:hAnsi="Times New Roman"/>
          <w:bCs/>
          <w:sz w:val="28"/>
          <w:szCs w:val="28"/>
        </w:rPr>
        <w:t xml:space="preserve"> T</w:t>
      </w:r>
      <w:r w:rsidRPr="00FD7F89">
        <w:rPr>
          <w:rFonts w:ascii="Times New Roman" w:hAnsi="Times New Roman"/>
          <w:sz w:val="28"/>
          <w:szCs w:val="28"/>
          <w:lang w:val="vi-VN"/>
        </w:rPr>
        <w:t>huê mặt bằng và thiết kế, dàn dựng gian hàng; Chi phí tuyên truyền</w:t>
      </w:r>
      <w:r w:rsidRPr="00FD7F89">
        <w:rPr>
          <w:rFonts w:ascii="Times New Roman" w:hAnsi="Times New Roman"/>
          <w:sz w:val="28"/>
          <w:szCs w:val="28"/>
        </w:rPr>
        <w:t>,</w:t>
      </w:r>
      <w:r w:rsidRPr="00FD7F89">
        <w:rPr>
          <w:rFonts w:ascii="Times New Roman" w:hAnsi="Times New Roman"/>
          <w:sz w:val="28"/>
          <w:szCs w:val="28"/>
          <w:lang w:val="vi-VN"/>
        </w:rPr>
        <w:t xml:space="preserve"> quảng bá</w:t>
      </w:r>
      <w:r w:rsidRPr="00FD7F89">
        <w:rPr>
          <w:rFonts w:ascii="Times New Roman" w:hAnsi="Times New Roman"/>
          <w:sz w:val="28"/>
          <w:szCs w:val="28"/>
        </w:rPr>
        <w:t xml:space="preserve">; livestream giới thiệu sản phẩm; </w:t>
      </w:r>
      <w:r w:rsidRPr="00FD7F89">
        <w:rPr>
          <w:rFonts w:ascii="Times New Roman" w:hAnsi="Times New Roman"/>
          <w:sz w:val="28"/>
          <w:szCs w:val="28"/>
          <w:lang w:val="vi-VN"/>
        </w:rPr>
        <w:t xml:space="preserve">Dịch vụ </w:t>
      </w:r>
      <w:r w:rsidRPr="00FD7F89">
        <w:rPr>
          <w:rFonts w:ascii="Times New Roman" w:hAnsi="Times New Roman"/>
          <w:sz w:val="28"/>
          <w:szCs w:val="28"/>
        </w:rPr>
        <w:t>đ</w:t>
      </w:r>
      <w:r w:rsidRPr="00FD7F89">
        <w:rPr>
          <w:rFonts w:ascii="Times New Roman" w:hAnsi="Times New Roman"/>
          <w:sz w:val="28"/>
          <w:szCs w:val="28"/>
          <w:lang w:val="vi-VN"/>
        </w:rPr>
        <w:t>iện nước, vệ sinh, an ninh, bảo vệ</w:t>
      </w:r>
      <w:r w:rsidRPr="00FD7F89">
        <w:rPr>
          <w:rFonts w:ascii="Times New Roman" w:hAnsi="Times New Roman"/>
          <w:sz w:val="28"/>
          <w:szCs w:val="28"/>
        </w:rPr>
        <w:t>, phòng cháy chữa cháy, y tế</w:t>
      </w:r>
      <w:r w:rsidRPr="00FD7F89">
        <w:rPr>
          <w:rFonts w:ascii="Times New Roman" w:hAnsi="Times New Roman"/>
          <w:sz w:val="28"/>
          <w:szCs w:val="28"/>
          <w:lang w:val="vi-VN"/>
        </w:rPr>
        <w:t xml:space="preserve"> (nếu chưa có trong chi phí thuê mặt bằng và gian hàng); Chi phí quản lý; Trang trí chung; Tổ chức</w:t>
      </w:r>
      <w:r w:rsidRPr="00FD7F89">
        <w:rPr>
          <w:rFonts w:ascii="Times New Roman" w:hAnsi="Times New Roman"/>
          <w:sz w:val="28"/>
          <w:szCs w:val="28"/>
        </w:rPr>
        <w:t xml:space="preserve"> lễ</w:t>
      </w:r>
      <w:r w:rsidRPr="00FD7F89">
        <w:rPr>
          <w:rFonts w:ascii="Times New Roman" w:hAnsi="Times New Roman"/>
          <w:sz w:val="28"/>
          <w:szCs w:val="28"/>
          <w:lang w:val="vi-VN"/>
        </w:rPr>
        <w:t xml:space="preserve"> khai mạc, bế mạc: Giấy mời, đón tiếp, </w:t>
      </w:r>
      <w:r w:rsidRPr="00FD7F89">
        <w:rPr>
          <w:rFonts w:ascii="Times New Roman" w:hAnsi="Times New Roman"/>
          <w:sz w:val="28"/>
          <w:szCs w:val="28"/>
        </w:rPr>
        <w:t xml:space="preserve">sân khấu, </w:t>
      </w:r>
      <w:r w:rsidRPr="00FD7F89">
        <w:rPr>
          <w:rFonts w:ascii="Times New Roman" w:hAnsi="Times New Roman"/>
          <w:sz w:val="28"/>
          <w:szCs w:val="28"/>
          <w:lang w:val="vi-VN"/>
        </w:rPr>
        <w:t>trang trí, âm thanh,</w:t>
      </w:r>
      <w:r w:rsidRPr="00FD7F89">
        <w:rPr>
          <w:rFonts w:ascii="Times New Roman" w:hAnsi="Times New Roman"/>
          <w:sz w:val="28"/>
          <w:szCs w:val="28"/>
        </w:rPr>
        <w:t xml:space="preserve"> </w:t>
      </w:r>
      <w:r w:rsidRPr="00FD7F89">
        <w:rPr>
          <w:rFonts w:ascii="Times New Roman" w:hAnsi="Times New Roman"/>
          <w:sz w:val="28"/>
          <w:szCs w:val="28"/>
          <w:lang w:val="vi-VN"/>
        </w:rPr>
        <w:t>ánh sáng.</w:t>
      </w:r>
    </w:p>
    <w:p w:rsidR="00A52CE4" w:rsidRPr="00FD7F89" w:rsidRDefault="00A52CE4" w:rsidP="00F643BC">
      <w:pPr>
        <w:shd w:val="clear" w:color="auto" w:fill="FFFFFF" w:themeFill="background1"/>
        <w:spacing w:before="60" w:after="0" w:line="340" w:lineRule="exact"/>
        <w:ind w:firstLine="425"/>
        <w:jc w:val="both"/>
        <w:rPr>
          <w:rFonts w:ascii="Times New Roman" w:hAnsi="Times New Roman"/>
          <w:sz w:val="28"/>
          <w:szCs w:val="28"/>
          <w:shd w:val="clear" w:color="auto" w:fill="FFFFFF"/>
        </w:rPr>
      </w:pPr>
      <w:r w:rsidRPr="00FD7F89">
        <w:rPr>
          <w:rFonts w:ascii="Times New Roman" w:eastAsia="Arial" w:hAnsi="Times New Roman"/>
          <w:bCs/>
          <w:sz w:val="28"/>
          <w:szCs w:val="28"/>
        </w:rPr>
        <w:t xml:space="preserve">2. Quy mô: </w:t>
      </w:r>
      <w:r w:rsidRPr="00FD7F89">
        <w:rPr>
          <w:rFonts w:ascii="Times New Roman" w:hAnsi="Times New Roman"/>
          <w:sz w:val="28"/>
          <w:szCs w:val="28"/>
          <w:shd w:val="clear" w:color="auto" w:fill="FFFFFF"/>
        </w:rPr>
        <w:t>Tối thiểu có 100 doanh nghiệp tham gia hoặc 150 gian hàng/kỳ hội chợ, triển lãm.</w:t>
      </w:r>
    </w:p>
    <w:p w:rsidR="00A52CE4" w:rsidRPr="00FD7F89" w:rsidRDefault="00A52CE4" w:rsidP="00F643BC">
      <w:pPr>
        <w:pBdr>
          <w:top w:val="nil"/>
          <w:left w:val="nil"/>
          <w:bottom w:val="nil"/>
          <w:right w:val="nil"/>
          <w:between w:val="nil"/>
        </w:pBdr>
        <w:spacing w:before="60" w:after="0" w:line="340" w:lineRule="exact"/>
        <w:ind w:firstLine="425"/>
        <w:jc w:val="both"/>
        <w:rPr>
          <w:rFonts w:ascii="Times New Roman" w:hAnsi="Times New Roman"/>
          <w:sz w:val="28"/>
          <w:szCs w:val="28"/>
        </w:rPr>
      </w:pPr>
      <w:r w:rsidRPr="00FD7F89">
        <w:rPr>
          <w:rFonts w:ascii="Times New Roman" w:eastAsia="Arial" w:hAnsi="Times New Roman"/>
          <w:bCs/>
          <w:sz w:val="28"/>
          <w:szCs w:val="28"/>
        </w:rPr>
        <w:t xml:space="preserve">3. Mức hỗ trợ: </w:t>
      </w:r>
      <w:r w:rsidRPr="00FD7F89">
        <w:rPr>
          <w:rFonts w:ascii="Times New Roman" w:hAnsi="Times New Roman"/>
          <w:sz w:val="28"/>
          <w:szCs w:val="28"/>
          <w:lang w:val="vi-VN"/>
        </w:rPr>
        <w:t>Đối với đơn vị chủ trì</w:t>
      </w:r>
      <w:r w:rsidRPr="00FD7F89">
        <w:rPr>
          <w:rFonts w:ascii="Times New Roman" w:hAnsi="Times New Roman"/>
          <w:sz w:val="28"/>
          <w:szCs w:val="28"/>
        </w:rPr>
        <w:t xml:space="preserve"> h</w:t>
      </w:r>
      <w:r w:rsidRPr="00FD7F89">
        <w:rPr>
          <w:rFonts w:ascii="Times New Roman" w:eastAsia="Google Sans Text" w:hAnsi="Times New Roman"/>
          <w:bCs/>
          <w:sz w:val="28"/>
          <w:szCs w:val="28"/>
          <w:lang w:val="vi-VN"/>
        </w:rPr>
        <w:t>ỗ trợ 50% chi phí đối với</w:t>
      </w:r>
      <w:r w:rsidRPr="00FD7F89">
        <w:rPr>
          <w:rFonts w:ascii="Times New Roman" w:eastAsia="Google Sans Text" w:hAnsi="Times New Roman"/>
          <w:bCs/>
          <w:sz w:val="28"/>
          <w:szCs w:val="28"/>
        </w:rPr>
        <w:t xml:space="preserve"> các</w:t>
      </w:r>
      <w:r w:rsidRPr="00FD7F89">
        <w:rPr>
          <w:rFonts w:ascii="Times New Roman" w:eastAsia="Google Sans Text" w:hAnsi="Times New Roman"/>
          <w:bCs/>
          <w:sz w:val="28"/>
          <w:szCs w:val="28"/>
          <w:lang w:val="vi-VN"/>
        </w:rPr>
        <w:t xml:space="preserve"> 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w:t>
      </w:r>
      <w:r w:rsidRPr="00FD7F89">
        <w:rPr>
          <w:rFonts w:ascii="Times New Roman" w:eastAsia="Google Sans Text" w:hAnsi="Times New Roman"/>
          <w:bCs/>
          <w:sz w:val="28"/>
          <w:szCs w:val="28"/>
        </w:rPr>
        <w:t xml:space="preserve">này. Đối với đơn vị tham gia hỗ trợ 50% chi phí thuê gian hàng, mức hỗ trợ tối đa không quá 10 triệu đồng/01 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1.500</w:t>
      </w:r>
      <w:r w:rsidRPr="00FD7F89">
        <w:rPr>
          <w:rFonts w:ascii="Times New Roman" w:hAnsi="Times New Roman"/>
          <w:sz w:val="28"/>
          <w:szCs w:val="28"/>
          <w:lang w:val="vi-VN"/>
        </w:rPr>
        <w:t xml:space="preserve"> triệu đồng/</w:t>
      </w:r>
      <w:r w:rsidRPr="00FD7F89">
        <w:rPr>
          <w:rFonts w:ascii="Times New Roman" w:hAnsi="Times New Roman"/>
          <w:sz w:val="28"/>
          <w:szCs w:val="28"/>
        </w:rPr>
        <w:t>kỳ hội chợ, triển lãm.</w:t>
      </w:r>
    </w:p>
    <w:p w:rsidR="00A52CE4" w:rsidRPr="00FD7F89" w:rsidRDefault="00A52CE4" w:rsidP="00F643BC">
      <w:pPr>
        <w:pBdr>
          <w:top w:val="nil"/>
          <w:left w:val="nil"/>
          <w:bottom w:val="nil"/>
          <w:right w:val="nil"/>
          <w:between w:val="nil"/>
        </w:pBdr>
        <w:spacing w:before="60" w:after="0" w:line="340" w:lineRule="exact"/>
        <w:ind w:firstLine="425"/>
        <w:jc w:val="both"/>
        <w:rPr>
          <w:rFonts w:ascii="Times New Roman" w:eastAsia="Google Sans Text" w:hAnsi="Times New Roman"/>
          <w:b/>
          <w:bCs/>
          <w:sz w:val="28"/>
          <w:szCs w:val="28"/>
        </w:rPr>
      </w:pPr>
      <w:r w:rsidRPr="00FD7F89">
        <w:rPr>
          <w:rFonts w:ascii="Times New Roman" w:eastAsia="Google Sans Text" w:hAnsi="Times New Roman"/>
          <w:b/>
          <w:bCs/>
          <w:sz w:val="28"/>
          <w:szCs w:val="28"/>
        </w:rPr>
        <w:t xml:space="preserve">Điều 5. </w:t>
      </w:r>
      <w:r w:rsidRPr="00FD7F89">
        <w:rPr>
          <w:rFonts w:ascii="Times New Roman" w:eastAsia="Google Sans Text" w:hAnsi="Times New Roman"/>
          <w:b/>
          <w:bCs/>
          <w:sz w:val="28"/>
          <w:szCs w:val="28"/>
          <w:lang w:val="vi-VN"/>
        </w:rPr>
        <w:t>Tổ chức Hội nghị kết nối cung cầu</w:t>
      </w:r>
      <w:r w:rsidRPr="00FD7F89">
        <w:rPr>
          <w:rFonts w:ascii="Times New Roman" w:eastAsia="Google Sans Text" w:hAnsi="Times New Roman"/>
          <w:b/>
          <w:bCs/>
          <w:sz w:val="28"/>
          <w:szCs w:val="28"/>
        </w:rPr>
        <w:t>, kết nối giao thương</w:t>
      </w:r>
      <w:r w:rsidRPr="00FD7F89">
        <w:rPr>
          <w:rFonts w:ascii="Times New Roman" w:eastAsia="Google Sans Text" w:hAnsi="Times New Roman"/>
          <w:b/>
          <w:bCs/>
          <w:sz w:val="28"/>
          <w:szCs w:val="28"/>
          <w:lang w:val="vi-VN"/>
        </w:rPr>
        <w:t xml:space="preserve"> giữa </w:t>
      </w:r>
      <w:r w:rsidRPr="00FD7F89">
        <w:rPr>
          <w:rFonts w:ascii="Times New Roman" w:eastAsia="Google Sans Text" w:hAnsi="Times New Roman"/>
          <w:b/>
          <w:bCs/>
          <w:sz w:val="28"/>
          <w:szCs w:val="28"/>
        </w:rPr>
        <w:t>t</w:t>
      </w:r>
      <w:r w:rsidRPr="00FD7F89">
        <w:rPr>
          <w:rFonts w:ascii="Times New Roman" w:eastAsia="Google Sans Text" w:hAnsi="Times New Roman"/>
          <w:b/>
          <w:bCs/>
          <w:sz w:val="28"/>
          <w:szCs w:val="28"/>
          <w:lang w:val="vi-VN"/>
        </w:rPr>
        <w:t>ỉnh Quảng Trị và các tỉnh, thành</w:t>
      </w:r>
      <w:r w:rsidRPr="00FD7F89">
        <w:rPr>
          <w:rFonts w:ascii="Times New Roman" w:eastAsia="Google Sans Text" w:hAnsi="Times New Roman"/>
          <w:b/>
          <w:bCs/>
          <w:sz w:val="28"/>
          <w:szCs w:val="28"/>
        </w:rPr>
        <w:t xml:space="preserve"> phố</w:t>
      </w:r>
      <w:r w:rsidRPr="00FD7F89">
        <w:rPr>
          <w:rFonts w:ascii="Times New Roman" w:eastAsia="Google Sans Text" w:hAnsi="Times New Roman"/>
          <w:b/>
          <w:bCs/>
          <w:sz w:val="28"/>
          <w:szCs w:val="28"/>
          <w:lang w:val="vi-VN"/>
        </w:rPr>
        <w:t xml:space="preserve">; </w:t>
      </w:r>
      <w:r w:rsidRPr="00FD7F89">
        <w:rPr>
          <w:rFonts w:ascii="Times New Roman" w:eastAsia="Google Sans Text" w:hAnsi="Times New Roman"/>
          <w:b/>
          <w:bCs/>
          <w:sz w:val="28"/>
          <w:szCs w:val="28"/>
        </w:rPr>
        <w:t xml:space="preserve">Ngày hội sản phẩm tỉnh Quảng Trị; các chương trình khuyến mại tập trung, lễ hội, </w:t>
      </w:r>
      <w:r w:rsidRPr="00FD7F89">
        <w:rPr>
          <w:rFonts w:ascii="Times New Roman" w:eastAsia="Google Sans Text" w:hAnsi="Times New Roman"/>
          <w:b/>
          <w:bCs/>
          <w:sz w:val="28"/>
          <w:szCs w:val="28"/>
          <w:lang w:val="vi-VN"/>
        </w:rPr>
        <w:t>tuần lễ</w:t>
      </w:r>
      <w:r w:rsidRPr="00FD7F89">
        <w:rPr>
          <w:rFonts w:ascii="Times New Roman" w:eastAsia="Google Sans Text" w:hAnsi="Times New Roman"/>
          <w:b/>
          <w:bCs/>
          <w:sz w:val="28"/>
          <w:szCs w:val="28"/>
        </w:rPr>
        <w:t>, tuần hàng, hội thảo, tọa đàm, diễn đàn</w:t>
      </w:r>
      <w:r w:rsidRPr="00FD7F89">
        <w:rPr>
          <w:rFonts w:ascii="Times New Roman" w:hAnsi="Times New Roman"/>
          <w:b/>
          <w:sz w:val="28"/>
          <w:szCs w:val="28"/>
        </w:rPr>
        <w:t xml:space="preserve"> và </w:t>
      </w:r>
      <w:r w:rsidRPr="00FD7F89">
        <w:rPr>
          <w:rFonts w:ascii="Times New Roman" w:eastAsia="Google Sans Text" w:hAnsi="Times New Roman"/>
          <w:b/>
          <w:bCs/>
          <w:sz w:val="28"/>
          <w:szCs w:val="28"/>
          <w:lang w:val="vi-VN"/>
        </w:rPr>
        <w:t>các sự kiện xúc tiến thương mại</w:t>
      </w:r>
      <w:r w:rsidRPr="00FD7F89">
        <w:rPr>
          <w:rFonts w:ascii="Times New Roman" w:eastAsia="Google Sans Text" w:hAnsi="Times New Roman"/>
          <w:b/>
          <w:bCs/>
          <w:sz w:val="28"/>
          <w:szCs w:val="28"/>
        </w:rPr>
        <w:t xml:space="preserve"> tại tỉnh Quảng Trị và các tỉnh, thành phố trong nước </w:t>
      </w:r>
      <w:r w:rsidRPr="00FD7F89">
        <w:rPr>
          <w:rFonts w:ascii="Times New Roman" w:eastAsia="Google Sans Text" w:hAnsi="Times New Roman"/>
          <w:b/>
          <w:bCs/>
          <w:sz w:val="28"/>
          <w:szCs w:val="28"/>
          <w:lang w:val="vi-VN"/>
        </w:rPr>
        <w:t xml:space="preserve">nhằm </w:t>
      </w:r>
      <w:r w:rsidRPr="00FD7F89">
        <w:rPr>
          <w:rFonts w:ascii="Times New Roman" w:eastAsia="Google Sans Text" w:hAnsi="Times New Roman"/>
          <w:b/>
          <w:bCs/>
          <w:sz w:val="28"/>
          <w:szCs w:val="28"/>
        </w:rPr>
        <w:t xml:space="preserve">quảng bá giới thiệu </w:t>
      </w:r>
      <w:r w:rsidRPr="00FD7F89">
        <w:rPr>
          <w:rFonts w:ascii="Times New Roman" w:eastAsia="Google Sans Text" w:hAnsi="Times New Roman"/>
          <w:b/>
          <w:bCs/>
          <w:sz w:val="28"/>
          <w:szCs w:val="28"/>
          <w:lang w:val="vi-VN"/>
        </w:rPr>
        <w:t>sản phẩm chủ lực, đặc trưng, tiềm năng,</w:t>
      </w:r>
      <w:r w:rsidRPr="00FD7F89">
        <w:rPr>
          <w:rFonts w:ascii="Times New Roman" w:eastAsia="Google Sans Text" w:hAnsi="Times New Roman"/>
          <w:b/>
          <w:bCs/>
          <w:sz w:val="28"/>
          <w:szCs w:val="28"/>
        </w:rPr>
        <w:t xml:space="preserve"> </w:t>
      </w:r>
      <w:r w:rsidRPr="00FD7F89">
        <w:rPr>
          <w:rFonts w:ascii="Times New Roman" w:eastAsia="Google Sans Text" w:hAnsi="Times New Roman"/>
          <w:b/>
          <w:bCs/>
          <w:sz w:val="28"/>
          <w:szCs w:val="28"/>
          <w:lang w:val="vi-VN"/>
        </w:rPr>
        <w:t xml:space="preserve">sản phẩm </w:t>
      </w:r>
      <w:r w:rsidRPr="00FD7F89">
        <w:rPr>
          <w:rFonts w:ascii="Times New Roman" w:eastAsia="Google Sans Text" w:hAnsi="Times New Roman"/>
          <w:b/>
          <w:bCs/>
          <w:sz w:val="28"/>
          <w:szCs w:val="28"/>
        </w:rPr>
        <w:t xml:space="preserve">OCOP, sản phẩm công nghiệp nông thôn tiêu biểu </w:t>
      </w:r>
      <w:r w:rsidRPr="00FD7F89">
        <w:rPr>
          <w:rFonts w:ascii="Times New Roman" w:eastAsia="Google Sans Text" w:hAnsi="Times New Roman"/>
          <w:b/>
          <w:bCs/>
          <w:sz w:val="28"/>
          <w:szCs w:val="28"/>
          <w:lang w:val="vi-VN"/>
        </w:rPr>
        <w:t xml:space="preserve">của </w:t>
      </w:r>
      <w:r w:rsidRPr="00FD7F89">
        <w:rPr>
          <w:rFonts w:ascii="Times New Roman" w:eastAsia="Google Sans Text" w:hAnsi="Times New Roman"/>
          <w:b/>
          <w:bCs/>
          <w:sz w:val="28"/>
          <w:szCs w:val="28"/>
        </w:rPr>
        <w:t>t</w:t>
      </w:r>
      <w:r w:rsidRPr="00FD7F89">
        <w:rPr>
          <w:rFonts w:ascii="Times New Roman" w:eastAsia="Google Sans Text" w:hAnsi="Times New Roman"/>
          <w:b/>
          <w:bCs/>
          <w:sz w:val="28"/>
          <w:szCs w:val="28"/>
          <w:lang w:val="vi-VN"/>
        </w:rPr>
        <w:t>ỉnh Quảng Trị</w:t>
      </w:r>
    </w:p>
    <w:p w:rsidR="00A52CE4" w:rsidRPr="00FD7F89" w:rsidRDefault="00A52CE4" w:rsidP="00F643BC">
      <w:pPr>
        <w:shd w:val="clear" w:color="auto" w:fill="FFFFFF" w:themeFill="background1"/>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rPr>
        <w:t>T</w:t>
      </w:r>
      <w:r w:rsidRPr="00FD7F89">
        <w:rPr>
          <w:rFonts w:ascii="Times New Roman" w:hAnsi="Times New Roman"/>
          <w:sz w:val="28"/>
          <w:szCs w:val="28"/>
          <w:lang w:val="vi-VN"/>
        </w:rPr>
        <w:t xml:space="preserve">huê </w:t>
      </w:r>
      <w:r w:rsidRPr="00FD7F89">
        <w:rPr>
          <w:rFonts w:ascii="Times New Roman" w:hAnsi="Times New Roman"/>
          <w:sz w:val="28"/>
          <w:szCs w:val="28"/>
        </w:rPr>
        <w:t xml:space="preserve">hội trường, </w:t>
      </w:r>
      <w:r w:rsidRPr="00FD7F89">
        <w:rPr>
          <w:rFonts w:ascii="Times New Roman" w:hAnsi="Times New Roman"/>
          <w:sz w:val="28"/>
          <w:szCs w:val="28"/>
          <w:lang w:val="vi-VN"/>
        </w:rPr>
        <w:t>mặt bằng</w:t>
      </w:r>
      <w:r w:rsidRPr="00FD7F89">
        <w:rPr>
          <w:rFonts w:ascii="Times New Roman" w:hAnsi="Times New Roman"/>
          <w:sz w:val="28"/>
          <w:szCs w:val="28"/>
        </w:rPr>
        <w:t>, trang thiết bị; T</w:t>
      </w:r>
      <w:r w:rsidRPr="00FD7F89">
        <w:rPr>
          <w:rFonts w:ascii="Times New Roman" w:hAnsi="Times New Roman"/>
          <w:sz w:val="28"/>
          <w:szCs w:val="28"/>
          <w:lang w:val="vi-VN"/>
        </w:rPr>
        <w:t>hiết kế, dàn dựng</w:t>
      </w:r>
      <w:r w:rsidRPr="00FD7F89">
        <w:rPr>
          <w:rFonts w:ascii="Times New Roman" w:hAnsi="Times New Roman"/>
          <w:sz w:val="28"/>
          <w:szCs w:val="28"/>
        </w:rPr>
        <w:t xml:space="preserve"> gian hàng (nếu có); </w:t>
      </w:r>
      <w:r w:rsidRPr="00FD7F89">
        <w:rPr>
          <w:rFonts w:ascii="Times New Roman" w:hAnsi="Times New Roman"/>
          <w:sz w:val="28"/>
          <w:szCs w:val="28"/>
          <w:lang w:val="vi-VN"/>
        </w:rPr>
        <w:t xml:space="preserve">Dịch vụ </w:t>
      </w:r>
      <w:r w:rsidRPr="00FD7F89">
        <w:rPr>
          <w:rFonts w:ascii="Times New Roman" w:hAnsi="Times New Roman"/>
          <w:sz w:val="28"/>
          <w:szCs w:val="28"/>
        </w:rPr>
        <w:t>đ</w:t>
      </w:r>
      <w:r w:rsidRPr="00FD7F89">
        <w:rPr>
          <w:rFonts w:ascii="Times New Roman" w:hAnsi="Times New Roman"/>
          <w:sz w:val="28"/>
          <w:szCs w:val="28"/>
          <w:lang w:val="vi-VN"/>
        </w:rPr>
        <w:t>iện nước, vệ sinh, an ninh, bảo vệ</w:t>
      </w:r>
      <w:r w:rsidRPr="00FD7F89">
        <w:rPr>
          <w:rFonts w:ascii="Times New Roman" w:hAnsi="Times New Roman"/>
          <w:sz w:val="28"/>
          <w:szCs w:val="28"/>
        </w:rPr>
        <w:t>, phòng cháy chữa cháy, y tế</w:t>
      </w:r>
      <w:r w:rsidRPr="00FD7F89">
        <w:rPr>
          <w:rFonts w:ascii="Times New Roman" w:hAnsi="Times New Roman"/>
          <w:sz w:val="28"/>
          <w:szCs w:val="28"/>
          <w:lang w:val="vi-VN"/>
        </w:rPr>
        <w:t xml:space="preserve"> (nếu chưa có trong chi phí thuê mặt bằng và gian hàng)</w:t>
      </w:r>
      <w:r w:rsidRPr="00FD7F89">
        <w:rPr>
          <w:rFonts w:ascii="Times New Roman" w:hAnsi="Times New Roman"/>
          <w:sz w:val="28"/>
          <w:szCs w:val="28"/>
        </w:rPr>
        <w:t xml:space="preserve">; Trang trí chung; biên soạn, in ấn tài liệu, </w:t>
      </w:r>
      <w:r w:rsidRPr="00FD7F89">
        <w:rPr>
          <w:rFonts w:ascii="Times New Roman" w:hAnsi="Times New Roman"/>
          <w:sz w:val="28"/>
          <w:szCs w:val="28"/>
          <w:bdr w:val="none" w:sz="0" w:space="0" w:color="auto" w:frame="1"/>
          <w:lang w:val="pt-BR"/>
        </w:rPr>
        <w:t xml:space="preserve">văn phòng phẩm, </w:t>
      </w:r>
      <w:r w:rsidRPr="00FD7F89">
        <w:rPr>
          <w:rFonts w:ascii="Times New Roman" w:hAnsi="Times New Roman"/>
          <w:sz w:val="28"/>
          <w:szCs w:val="28"/>
        </w:rPr>
        <w:t xml:space="preserve">báo cáo viên, an ninh, lễ tân, nước uống; Chi phí tuyên truyền, quảng bá; livestream giới thiệu, quảng bá sản phẩm; các hoạt động hoạt náo, nghệ thuật, trình diễn phục vụ thu hút khách; </w:t>
      </w:r>
      <w:r w:rsidRPr="00FD7F89">
        <w:rPr>
          <w:rFonts w:ascii="Times New Roman" w:hAnsi="Times New Roman"/>
          <w:sz w:val="28"/>
          <w:szCs w:val="28"/>
          <w:lang w:val="vi-VN"/>
        </w:rPr>
        <w:t>Tổ chức</w:t>
      </w:r>
      <w:r w:rsidRPr="00FD7F89">
        <w:rPr>
          <w:rFonts w:ascii="Times New Roman" w:hAnsi="Times New Roman"/>
          <w:sz w:val="28"/>
          <w:szCs w:val="28"/>
        </w:rPr>
        <w:t xml:space="preserve"> lễ</w:t>
      </w:r>
      <w:r w:rsidRPr="00FD7F89">
        <w:rPr>
          <w:rFonts w:ascii="Times New Roman" w:hAnsi="Times New Roman"/>
          <w:sz w:val="28"/>
          <w:szCs w:val="28"/>
          <w:lang w:val="vi-VN"/>
        </w:rPr>
        <w:t xml:space="preserve"> khai mạc, bế mạc: Giấy mời, đón tiếp, trang trí, âm thanh, ánh sáng;</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thu gom, vận chuyển sản phẩm; Chi phí quản lý;</w:t>
      </w:r>
      <w:r w:rsidRPr="00FD7F89">
        <w:rPr>
          <w:rFonts w:ascii="Times New Roman" w:hAnsi="Times New Roman"/>
          <w:sz w:val="28"/>
          <w:szCs w:val="28"/>
          <w:shd w:val="clear" w:color="auto" w:fill="FFFFFF"/>
          <w:lang w:val="vi-VN"/>
        </w:rPr>
        <w:t xml:space="preserve"> </w:t>
      </w:r>
      <w:r w:rsidRPr="00FD7F89">
        <w:rPr>
          <w:rFonts w:ascii="Times New Roman" w:hAnsi="Times New Roman"/>
          <w:sz w:val="28"/>
          <w:szCs w:val="28"/>
        </w:rPr>
        <w:t xml:space="preserve">công tác phí cho cán bộ của đơn vị chủ trì </w:t>
      </w:r>
      <w:r w:rsidRPr="00FD7F89">
        <w:rPr>
          <w:rFonts w:asciiTheme="majorHAnsi" w:hAnsiTheme="majorHAnsi" w:cstheme="majorHAnsi"/>
          <w:sz w:val="28"/>
          <w:szCs w:val="28"/>
          <w:shd w:val="clear" w:color="auto" w:fill="FFFFFF"/>
          <w:lang w:val="vi-VN"/>
        </w:rPr>
        <w:t xml:space="preserve">và các cơ quan, đơn vị được cử phối hợp thực hiện </w:t>
      </w:r>
      <w:r w:rsidRPr="00FD7F89">
        <w:rPr>
          <w:rFonts w:asciiTheme="majorHAnsi" w:hAnsiTheme="majorHAnsi" w:cstheme="majorHAnsi"/>
          <w:sz w:val="28"/>
          <w:szCs w:val="28"/>
          <w:shd w:val="clear" w:color="auto" w:fill="FFFFFF"/>
          <w:lang w:val="vi-VN"/>
        </w:rPr>
        <w:lastRenderedPageBreak/>
        <w:t>nhiệm vụ theo Chương trình, Kế hoạch được cấp có thẩm quyền phê duyệt</w:t>
      </w:r>
      <w:r w:rsidRPr="00FD7F89">
        <w:rPr>
          <w:rFonts w:ascii="Times New Roman" w:hAnsi="Times New Roman"/>
          <w:sz w:val="28"/>
          <w:szCs w:val="28"/>
          <w:shd w:val="clear" w:color="auto" w:fill="FFFFFF"/>
        </w:rPr>
        <w:t>;</w:t>
      </w:r>
      <w:r w:rsidRPr="00FD7F89">
        <w:rPr>
          <w:i/>
          <w:szCs w:val="28"/>
          <w:shd w:val="clear" w:color="auto" w:fill="FFFFFF"/>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F643BC">
      <w:pPr>
        <w:shd w:val="clear" w:color="auto" w:fill="FFFFFF" w:themeFill="background1"/>
        <w:spacing w:before="60" w:after="0" w:line="340" w:lineRule="exact"/>
        <w:ind w:firstLine="425"/>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Tối thiểu có 20 doanh nghiệp tham gia.</w:t>
      </w:r>
    </w:p>
    <w:p w:rsidR="00A52CE4" w:rsidRPr="00FD7F89" w:rsidRDefault="00A52CE4" w:rsidP="00F643BC">
      <w:pPr>
        <w:pBdr>
          <w:top w:val="nil"/>
          <w:left w:val="nil"/>
          <w:bottom w:val="nil"/>
          <w:right w:val="nil"/>
          <w:between w:val="nil"/>
        </w:pBdr>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3.</w:t>
      </w:r>
      <w:r w:rsidRPr="00FD7F89">
        <w:rPr>
          <w:rFonts w:ascii="Times New Roman" w:eastAsia="Google Sans Text" w:hAnsi="Times New Roman"/>
          <w:bCs/>
          <w:sz w:val="28"/>
          <w:szCs w:val="28"/>
          <w:lang w:val="vi-VN"/>
        </w:rPr>
        <w:t xml:space="preserve"> 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 xml:space="preserve">ơn vị chủ trì hỗ trợ </w:t>
      </w:r>
      <w:r w:rsidRPr="00FD7F89">
        <w:rPr>
          <w:rFonts w:ascii="Times New Roman" w:eastAsia="Google Sans Text" w:hAnsi="Times New Roman"/>
          <w:bCs/>
          <w:sz w:val="28"/>
          <w:szCs w:val="28"/>
          <w:lang w:val="vi-VN"/>
        </w:rPr>
        <w:t>100% chi phí đối với các nội dung tại k</w:t>
      </w:r>
      <w:r w:rsidRPr="00FD7F89">
        <w:rPr>
          <w:rFonts w:ascii="Times New Roman" w:eastAsia="Google Sans Text" w:hAnsi="Times New Roman"/>
          <w:bCs/>
          <w:sz w:val="28"/>
          <w:szCs w:val="28"/>
        </w:rPr>
        <w:t>hoản 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chi phí đi lại, </w:t>
      </w:r>
      <w:r w:rsidRPr="00FD7F89">
        <w:rPr>
          <w:rFonts w:ascii="Times New Roman" w:eastAsia="Google Sans Text" w:hAnsi="Times New Roman"/>
          <w:bCs/>
          <w:sz w:val="28"/>
          <w:szCs w:val="28"/>
        </w:rPr>
        <w:t>lưu trú</w:t>
      </w:r>
      <w:r w:rsidRPr="00FD7F89">
        <w:rPr>
          <w:rFonts w:ascii="Times New Roman" w:hAnsi="Times New Roman"/>
          <w:sz w:val="28"/>
          <w:szCs w:val="28"/>
          <w:shd w:val="clear" w:color="auto" w:fill="FFFFFF"/>
        </w:rPr>
        <w:t xml:space="preserve"> và vận chuyển sản phẩm</w:t>
      </w:r>
      <w:r w:rsidRPr="00FD7F89">
        <w:rPr>
          <w:rFonts w:ascii="Times New Roman" w:hAnsi="Times New Roman"/>
          <w:sz w:val="28"/>
          <w:szCs w:val="28"/>
        </w:rPr>
        <w:t xml:space="preserve">, mức hỗ trợ tối đa không quá </w:t>
      </w:r>
      <w:r w:rsidR="00F26FA9">
        <w:rPr>
          <w:rFonts w:ascii="Times New Roman" w:hAnsi="Times New Roman"/>
          <w:sz w:val="28"/>
          <w:szCs w:val="28"/>
        </w:rPr>
        <w:t>0</w:t>
      </w:r>
      <w:r w:rsidRPr="00FD7F89">
        <w:rPr>
          <w:rFonts w:ascii="Times New Roman" w:hAnsi="Times New Roman"/>
          <w:sz w:val="28"/>
          <w:szCs w:val="28"/>
        </w:rPr>
        <w:t xml:space="preserve">3 triệu đồng cho 01 người/đơn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300</w:t>
      </w:r>
      <w:r w:rsidRPr="00FD7F89">
        <w:rPr>
          <w:rFonts w:ascii="Times New Roman" w:hAnsi="Times New Roman"/>
          <w:sz w:val="28"/>
          <w:szCs w:val="28"/>
          <w:lang w:val="vi-VN"/>
        </w:rPr>
        <w:t xml:space="preserve"> triệu đồng/</w:t>
      </w:r>
      <w:r w:rsidRPr="00FD7F89">
        <w:rPr>
          <w:rFonts w:ascii="Times New Roman" w:hAnsi="Times New Roman"/>
          <w:sz w:val="28"/>
          <w:szCs w:val="28"/>
        </w:rPr>
        <w:t>sự kiện tại tỉnh Quảng Trị và không quá 500 triệu đồng/sự kiện tại các tỉnh, thành phố. Đối với tổ chức Ngày hội sản phẩm Quảng Trị tổng kinh phí hỗ trợ tối đa không quá 700 triệu đồng/sự kiện tại tỉnh Quảng Trị và không quá 1.200 triệu đồng/sự kiện tại các tỉnh, thành phố.</w:t>
      </w:r>
    </w:p>
    <w:p w:rsidR="00A52CE4" w:rsidRPr="00BE5E28" w:rsidRDefault="00A52CE4" w:rsidP="00F643BC">
      <w:pPr>
        <w:pBdr>
          <w:top w:val="nil"/>
          <w:left w:val="nil"/>
          <w:bottom w:val="nil"/>
          <w:right w:val="nil"/>
          <w:between w:val="nil"/>
        </w:pBdr>
        <w:spacing w:before="60" w:after="0" w:line="340" w:lineRule="exact"/>
        <w:ind w:firstLine="425"/>
        <w:jc w:val="both"/>
        <w:rPr>
          <w:rFonts w:ascii="Times New Roman" w:hAnsi="Times New Roman"/>
          <w:b/>
          <w:spacing w:val="-8"/>
          <w:sz w:val="28"/>
          <w:szCs w:val="28"/>
        </w:rPr>
      </w:pPr>
      <w:r w:rsidRPr="00BE5E28">
        <w:rPr>
          <w:rFonts w:ascii="Times New Roman" w:hAnsi="Times New Roman"/>
          <w:b/>
          <w:spacing w:val="-8"/>
          <w:sz w:val="28"/>
          <w:szCs w:val="28"/>
        </w:rPr>
        <w:t>Điều 6. Tham gia các hội chợ cấp Quốc gia do Bộ, ngành Trung ương tổ chức</w:t>
      </w:r>
    </w:p>
    <w:p w:rsidR="00A52CE4" w:rsidRPr="00FD7F89" w:rsidRDefault="00A52CE4" w:rsidP="00F643BC">
      <w:pPr>
        <w:shd w:val="clear" w:color="auto" w:fill="FFFFFF" w:themeFill="background1"/>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shd w:val="clear" w:color="auto" w:fill="FFFFFF"/>
        </w:rPr>
        <w:t>Thuê gian hàng (mặt bằng) triển lãm chung của tỉnh; chi phí thiết kế, dàn dựng, trang trí gian hàng chung; chi phí thu gom, vận chuyển hàng hóa trưng bày tại hội chợ; chi phí tuyên truyền, quảng bá; livestream giới thiệu, quảng bá sản phẩm; các hoạt động hoạt náo, nghệ thuật, trình diễn phục vụ thu hút khách;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w:t>
      </w:r>
      <w:r w:rsidRPr="00FD7F89">
        <w:rPr>
          <w:rFonts w:asciiTheme="majorHAnsi" w:hAnsiTheme="majorHAnsi" w:cstheme="majorHAnsi"/>
          <w:sz w:val="28"/>
          <w:szCs w:val="28"/>
          <w:shd w:val="clear" w:color="auto" w:fill="FFFFFF"/>
          <w:lang w:val="vi-VN"/>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F643BC">
      <w:pPr>
        <w:shd w:val="clear" w:color="auto" w:fill="FFFFFF" w:themeFill="background1"/>
        <w:spacing w:before="60" w:after="0" w:line="340" w:lineRule="exact"/>
        <w:ind w:firstLine="425"/>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20</w:t>
      </w:r>
      <w:r w:rsidRPr="00FD7F89">
        <w:rPr>
          <w:rFonts w:ascii="Times New Roman" w:hAnsi="Times New Roman"/>
          <w:sz w:val="28"/>
          <w:szCs w:val="28"/>
          <w:shd w:val="clear" w:color="auto" w:fill="FFFFFF"/>
          <w:lang w:val="vi-VN"/>
        </w:rPr>
        <w:t xml:space="preserve"> doanh nghiệp tham gia; Đoàn chuyên ngành có tối thiểu </w:t>
      </w:r>
      <w:r w:rsidR="004853B0">
        <w:rPr>
          <w:rFonts w:ascii="Times New Roman" w:hAnsi="Times New Roman"/>
          <w:sz w:val="28"/>
          <w:szCs w:val="28"/>
          <w:shd w:val="clear" w:color="auto" w:fill="FFFFFF"/>
        </w:rPr>
        <w:t>0</w:t>
      </w:r>
      <w:r w:rsidRPr="00FD7F89">
        <w:rPr>
          <w:rFonts w:ascii="Times New Roman" w:hAnsi="Times New Roman"/>
          <w:sz w:val="28"/>
          <w:szCs w:val="28"/>
          <w:shd w:val="clear" w:color="auto" w:fill="FFFFFF"/>
        </w:rPr>
        <w:t>7</w:t>
      </w:r>
      <w:r w:rsidRPr="00FD7F89">
        <w:rPr>
          <w:rFonts w:ascii="Times New Roman" w:hAnsi="Times New Roman"/>
          <w:sz w:val="28"/>
          <w:szCs w:val="28"/>
          <w:shd w:val="clear" w:color="auto" w:fill="FFFFFF"/>
          <w:lang w:val="vi-VN"/>
        </w:rPr>
        <w:t xml:space="preserve"> doanh nghiệp tham gia.</w:t>
      </w:r>
    </w:p>
    <w:p w:rsidR="00A52CE4" w:rsidRPr="00FD7F89" w:rsidRDefault="00A52CE4" w:rsidP="00F643BC">
      <w:pPr>
        <w:pBdr>
          <w:top w:val="nil"/>
          <w:left w:val="nil"/>
          <w:bottom w:val="nil"/>
          <w:right w:val="nil"/>
          <w:between w:val="nil"/>
        </w:pBdr>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3. </w:t>
      </w:r>
      <w:r w:rsidRPr="00FD7F89">
        <w:rPr>
          <w:rFonts w:ascii="Times New Roman" w:eastAsia="Google Sans Text" w:hAnsi="Times New Roman"/>
          <w:bCs/>
          <w:sz w:val="28"/>
          <w:szCs w:val="28"/>
          <w:lang w:val="vi-VN"/>
        </w:rPr>
        <w:t>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ơn vị chủ trì h</w:t>
      </w:r>
      <w:r w:rsidRPr="00FD7F89">
        <w:rPr>
          <w:rFonts w:ascii="Times New Roman" w:eastAsia="Google Sans Text" w:hAnsi="Times New Roman"/>
          <w:bCs/>
          <w:sz w:val="28"/>
          <w:szCs w:val="28"/>
          <w:lang w:val="vi-VN"/>
        </w:rPr>
        <w:t xml:space="preserve">ỗ trợ 100% chi phí đối với các nội dung tại khoản </w:t>
      </w:r>
      <w:r w:rsidRPr="00FD7F89">
        <w:rPr>
          <w:rFonts w:ascii="Times New Roman" w:eastAsia="Google Sans Text" w:hAnsi="Times New Roman"/>
          <w:bCs/>
          <w:sz w:val="28"/>
          <w:szCs w:val="28"/>
        </w:rPr>
        <w:t xml:space="preserve">1 </w:t>
      </w:r>
      <w:r w:rsidRPr="00FD7F89">
        <w:rPr>
          <w:rFonts w:ascii="Times New Roman" w:eastAsia="Google Sans Text" w:hAnsi="Times New Roman"/>
          <w:bCs/>
          <w:sz w:val="28"/>
          <w:szCs w:val="28"/>
          <w:lang w:val="vi-VN"/>
        </w:rPr>
        <w:t>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chi phí đi lại, </w:t>
      </w:r>
      <w:r w:rsidRPr="00FD7F89">
        <w:rPr>
          <w:rFonts w:ascii="Times New Roman" w:eastAsia="Google Sans Text" w:hAnsi="Times New Roman"/>
          <w:bCs/>
          <w:sz w:val="28"/>
          <w:szCs w:val="28"/>
          <w:lang w:val="vi-VN"/>
        </w:rPr>
        <w:t>lưu trú</w:t>
      </w:r>
      <w:r w:rsidRPr="00FD7F89">
        <w:rPr>
          <w:rFonts w:ascii="Times New Roman" w:hAnsi="Times New Roman"/>
          <w:sz w:val="28"/>
          <w:szCs w:val="28"/>
          <w:shd w:val="clear" w:color="auto" w:fill="FFFFFF"/>
        </w:rPr>
        <w:t xml:space="preserve"> và vận chuyển sản phẩm</w:t>
      </w:r>
      <w:r w:rsidRPr="00FD7F89">
        <w:rPr>
          <w:rFonts w:ascii="Times New Roman" w:hAnsi="Times New Roman"/>
          <w:sz w:val="28"/>
          <w:szCs w:val="28"/>
        </w:rPr>
        <w:t xml:space="preserve">, mức hỗ trợ tối đa không quá </w:t>
      </w:r>
      <w:r w:rsidR="00AA57FE">
        <w:rPr>
          <w:rFonts w:ascii="Times New Roman" w:hAnsi="Times New Roman"/>
          <w:sz w:val="28"/>
          <w:szCs w:val="28"/>
        </w:rPr>
        <w:t>0</w:t>
      </w:r>
      <w:r w:rsidRPr="00FD7F89">
        <w:rPr>
          <w:rFonts w:ascii="Times New Roman" w:hAnsi="Times New Roman"/>
          <w:sz w:val="28"/>
          <w:szCs w:val="28"/>
        </w:rPr>
        <w:t xml:space="preserve">3 triệu đồng cho </w:t>
      </w:r>
      <w:r>
        <w:rPr>
          <w:rFonts w:ascii="Times New Roman" w:hAnsi="Times New Roman"/>
          <w:sz w:val="28"/>
          <w:szCs w:val="28"/>
        </w:rPr>
        <w:t>0</w:t>
      </w:r>
      <w:r w:rsidRPr="00FD7F89">
        <w:rPr>
          <w:rFonts w:ascii="Times New Roman" w:hAnsi="Times New Roman"/>
          <w:sz w:val="28"/>
          <w:szCs w:val="28"/>
        </w:rPr>
        <w:t xml:space="preserve">1 người/đơn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2.000 triệu</w:t>
      </w:r>
      <w:r w:rsidRPr="00FD7F89">
        <w:rPr>
          <w:rFonts w:ascii="Times New Roman" w:hAnsi="Times New Roman"/>
          <w:sz w:val="28"/>
          <w:szCs w:val="28"/>
          <w:lang w:val="vi-VN"/>
        </w:rPr>
        <w:t xml:space="preserve"> đồng/</w:t>
      </w:r>
      <w:r w:rsidRPr="00FD7F89">
        <w:rPr>
          <w:rFonts w:ascii="Times New Roman" w:hAnsi="Times New Roman"/>
          <w:sz w:val="28"/>
          <w:szCs w:val="28"/>
        </w:rPr>
        <w:t>kỳ hội chợ.</w:t>
      </w:r>
    </w:p>
    <w:p w:rsidR="00A52CE4" w:rsidRPr="00FD7F89" w:rsidRDefault="00A52CE4" w:rsidP="00F643BC">
      <w:pPr>
        <w:pBdr>
          <w:top w:val="nil"/>
          <w:left w:val="nil"/>
          <w:bottom w:val="nil"/>
          <w:right w:val="nil"/>
          <w:between w:val="nil"/>
        </w:pBdr>
        <w:spacing w:before="60" w:after="0" w:line="340" w:lineRule="exact"/>
        <w:ind w:firstLine="425"/>
        <w:jc w:val="both"/>
        <w:rPr>
          <w:rFonts w:ascii="Times New Roman" w:hAnsi="Times New Roman"/>
          <w:b/>
          <w:sz w:val="28"/>
          <w:szCs w:val="28"/>
        </w:rPr>
      </w:pPr>
      <w:r w:rsidRPr="00FD7F89">
        <w:rPr>
          <w:rFonts w:ascii="Times New Roman" w:hAnsi="Times New Roman"/>
          <w:b/>
          <w:sz w:val="28"/>
          <w:szCs w:val="28"/>
        </w:rPr>
        <w:t xml:space="preserve">Điều 7. Tham gia hội chợ, triển lãm, hội nghị </w:t>
      </w:r>
      <w:r w:rsidRPr="00FD7F89">
        <w:rPr>
          <w:rFonts w:ascii="Times New Roman" w:eastAsia="Google Sans Text" w:hAnsi="Times New Roman"/>
          <w:b/>
          <w:bCs/>
          <w:sz w:val="28"/>
          <w:szCs w:val="28"/>
          <w:lang w:val="vi-VN"/>
        </w:rPr>
        <w:t>kết nối cung cầu</w:t>
      </w:r>
      <w:r w:rsidRPr="00FD7F89">
        <w:rPr>
          <w:rFonts w:ascii="Times New Roman" w:eastAsia="Google Sans Text" w:hAnsi="Times New Roman"/>
          <w:b/>
          <w:bCs/>
          <w:sz w:val="28"/>
          <w:szCs w:val="28"/>
        </w:rPr>
        <w:t>, kết nối giao thương</w:t>
      </w:r>
      <w:r w:rsidRPr="00FD7F89">
        <w:rPr>
          <w:rFonts w:ascii="Times New Roman" w:hAnsi="Times New Roman"/>
          <w:b/>
          <w:sz w:val="28"/>
          <w:szCs w:val="28"/>
        </w:rPr>
        <w:t xml:space="preserve">, hội thảo, tọa đàm, diễn đàn </w:t>
      </w:r>
      <w:r w:rsidRPr="00FD7F89">
        <w:rPr>
          <w:rFonts w:ascii="Times New Roman" w:eastAsia="Google Sans Text" w:hAnsi="Times New Roman"/>
          <w:b/>
          <w:bCs/>
          <w:sz w:val="28"/>
          <w:szCs w:val="28"/>
          <w:lang w:val="vi-VN"/>
        </w:rPr>
        <w:t>và các sự kiện xúc tiến thương mại</w:t>
      </w:r>
      <w:r w:rsidRPr="00FD7F89">
        <w:rPr>
          <w:rFonts w:ascii="Times New Roman" w:eastAsia="Google Sans Text" w:hAnsi="Times New Roman"/>
          <w:b/>
          <w:bCs/>
          <w:sz w:val="28"/>
          <w:szCs w:val="28"/>
        </w:rPr>
        <w:t xml:space="preserve"> khác </w:t>
      </w:r>
      <w:r w:rsidRPr="00FD7F89">
        <w:rPr>
          <w:rFonts w:ascii="Times New Roman" w:hAnsi="Times New Roman"/>
          <w:b/>
          <w:sz w:val="28"/>
          <w:szCs w:val="28"/>
        </w:rPr>
        <w:t>tại các tỉnh/thành phố</w:t>
      </w:r>
    </w:p>
    <w:p w:rsidR="00A52CE4" w:rsidRPr="00FD7F89" w:rsidRDefault="00A52CE4" w:rsidP="00F643BC">
      <w:pPr>
        <w:shd w:val="clear" w:color="auto" w:fill="FFFFFF" w:themeFill="background1"/>
        <w:spacing w:before="60" w:after="0" w:line="340" w:lineRule="exact"/>
        <w:ind w:firstLine="425"/>
        <w:jc w:val="both"/>
        <w:rPr>
          <w:rFonts w:asciiTheme="majorHAnsi" w:hAnsiTheme="majorHAnsi" w:cstheme="majorHAnsi"/>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shd w:val="clear" w:color="auto" w:fill="FFFFFF"/>
        </w:rPr>
        <w:t>Thuê gian hàng (mặt bằng) triển lãm chung của tỉnh; chi phí thiết kế, dàn dựng, trang trí gian hàng chung; chi phí thu gom, vận chuyển hàng hóa trưng bày tại chương trình; chi phí tuyên truyền, quảng bá; livestream giới thiệu, quảng bá sản phẩm; các hoạt động hoạt náo, nghệ thuật, trình diễn phục vụ thu hút khách;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p>
    <w:p w:rsidR="00A52CE4" w:rsidRPr="00FD7F89" w:rsidRDefault="00A52CE4" w:rsidP="00F643BC">
      <w:pPr>
        <w:shd w:val="clear" w:color="auto" w:fill="FFFFFF" w:themeFill="background1"/>
        <w:spacing w:before="60" w:after="0" w:line="340" w:lineRule="exact"/>
        <w:ind w:firstLine="425"/>
        <w:jc w:val="both"/>
        <w:rPr>
          <w:rFonts w:ascii="Times New Roman" w:hAnsi="Times New Roman"/>
          <w:sz w:val="28"/>
          <w:szCs w:val="28"/>
          <w:shd w:val="clear" w:color="auto" w:fill="FFFFFF"/>
          <w:lang w:val="vi-VN"/>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10</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A52CE4" w:rsidRPr="00FD7F89" w:rsidRDefault="00A52CE4" w:rsidP="00F643BC">
      <w:pPr>
        <w:pBdr>
          <w:top w:val="nil"/>
          <w:left w:val="nil"/>
          <w:bottom w:val="nil"/>
          <w:right w:val="nil"/>
          <w:between w:val="nil"/>
        </w:pBdr>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3. </w:t>
      </w:r>
      <w:r w:rsidRPr="00FD7F89">
        <w:rPr>
          <w:rFonts w:ascii="Times New Roman" w:eastAsia="Google Sans Text" w:hAnsi="Times New Roman"/>
          <w:bCs/>
          <w:sz w:val="28"/>
          <w:szCs w:val="28"/>
          <w:lang w:val="vi-VN"/>
        </w:rPr>
        <w:t>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ơn vị chủ trì h</w:t>
      </w:r>
      <w:r w:rsidRPr="00FD7F89">
        <w:rPr>
          <w:rFonts w:ascii="Times New Roman" w:eastAsia="Google Sans Text" w:hAnsi="Times New Roman"/>
          <w:bCs/>
          <w:sz w:val="28"/>
          <w:szCs w:val="28"/>
          <w:lang w:val="vi-VN"/>
        </w:rPr>
        <w:t xml:space="preserve">ỗ trợ 100% chi phí đối với các nội dung tại khoản </w:t>
      </w:r>
      <w:r w:rsidRPr="00FD7F89">
        <w:rPr>
          <w:rFonts w:ascii="Times New Roman" w:eastAsia="Google Sans Text" w:hAnsi="Times New Roman"/>
          <w:bCs/>
          <w:sz w:val="28"/>
          <w:szCs w:val="28"/>
        </w:rPr>
        <w:t xml:space="preserve">1 </w:t>
      </w:r>
      <w:r w:rsidRPr="00FD7F89">
        <w:rPr>
          <w:rFonts w:ascii="Times New Roman" w:eastAsia="Google Sans Text" w:hAnsi="Times New Roman"/>
          <w:bCs/>
          <w:sz w:val="28"/>
          <w:szCs w:val="28"/>
          <w:lang w:val="vi-VN"/>
        </w:rPr>
        <w:t>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 chi phí đi lại, </w:t>
      </w:r>
      <w:r w:rsidRPr="00FD7F89">
        <w:rPr>
          <w:rFonts w:ascii="Times New Roman" w:eastAsia="Google Sans Text" w:hAnsi="Times New Roman"/>
          <w:bCs/>
          <w:sz w:val="28"/>
          <w:szCs w:val="28"/>
          <w:lang w:val="vi-VN"/>
        </w:rPr>
        <w:lastRenderedPageBreak/>
        <w:t>lưu trú</w:t>
      </w:r>
      <w:r w:rsidRPr="00FD7F89">
        <w:rPr>
          <w:rFonts w:ascii="Times New Roman" w:hAnsi="Times New Roman"/>
          <w:sz w:val="28"/>
          <w:szCs w:val="28"/>
          <w:shd w:val="clear" w:color="auto" w:fill="FFFFFF"/>
        </w:rPr>
        <w:t xml:space="preserve"> và vận chuyển sản phẩm,</w:t>
      </w:r>
      <w:r w:rsidRPr="00FD7F89">
        <w:rPr>
          <w:rFonts w:ascii="Times New Roman" w:hAnsi="Times New Roman"/>
          <w:sz w:val="28"/>
          <w:szCs w:val="28"/>
        </w:rPr>
        <w:t xml:space="preserve"> mức hỗ trợ tối đa không quá 3 triệu đồng cho </w:t>
      </w:r>
      <w:r>
        <w:rPr>
          <w:rFonts w:ascii="Times New Roman" w:hAnsi="Times New Roman"/>
          <w:sz w:val="28"/>
          <w:szCs w:val="28"/>
        </w:rPr>
        <w:t>0</w:t>
      </w:r>
      <w:r w:rsidRPr="00FD7F89">
        <w:rPr>
          <w:rFonts w:ascii="Times New Roman" w:hAnsi="Times New Roman"/>
          <w:sz w:val="28"/>
          <w:szCs w:val="28"/>
        </w:rPr>
        <w:t>1 người/đơn vị. Tổng kinh phí</w:t>
      </w:r>
      <w:r w:rsidRPr="00FD7F89">
        <w:rPr>
          <w:rFonts w:ascii="Times New Roman" w:hAnsi="Times New Roman"/>
          <w:sz w:val="28"/>
          <w:szCs w:val="28"/>
          <w:lang w:val="vi-VN"/>
        </w:rPr>
        <w:t xml:space="preserve"> hỗ trợ tối đa </w:t>
      </w:r>
      <w:r w:rsidRPr="00FD7F89">
        <w:rPr>
          <w:rFonts w:ascii="Times New Roman" w:hAnsi="Times New Roman"/>
          <w:sz w:val="28"/>
          <w:szCs w:val="28"/>
        </w:rPr>
        <w:t>không quá 300</w:t>
      </w:r>
      <w:r w:rsidRPr="00FD7F89">
        <w:rPr>
          <w:rFonts w:ascii="Times New Roman" w:hAnsi="Times New Roman"/>
          <w:sz w:val="28"/>
          <w:szCs w:val="28"/>
          <w:lang w:val="vi-VN"/>
        </w:rPr>
        <w:t xml:space="preserve"> triệu đồng/</w:t>
      </w:r>
      <w:r w:rsidRPr="00FD7F89">
        <w:rPr>
          <w:rFonts w:ascii="Times New Roman" w:hAnsi="Times New Roman"/>
          <w:sz w:val="28"/>
          <w:szCs w:val="28"/>
        </w:rPr>
        <w:t>sự kiện.</w:t>
      </w:r>
    </w:p>
    <w:p w:rsidR="00A52CE4" w:rsidRPr="00FD7F89" w:rsidRDefault="00A52CE4"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sz w:val="28"/>
          <w:szCs w:val="28"/>
        </w:rPr>
      </w:pPr>
      <w:r w:rsidRPr="00FD7F89">
        <w:rPr>
          <w:rFonts w:ascii="Times New Roman" w:eastAsia="Google Sans Text" w:hAnsi="Times New Roman"/>
          <w:b/>
          <w:bCs/>
          <w:sz w:val="28"/>
          <w:szCs w:val="28"/>
        </w:rPr>
        <w:t>Điều 8.</w:t>
      </w:r>
      <w:r w:rsidRPr="00FD7F89">
        <w:rPr>
          <w:rFonts w:ascii="Times New Roman" w:eastAsia="Google Sans Text" w:hAnsi="Times New Roman"/>
          <w:b/>
          <w:bCs/>
          <w:sz w:val="28"/>
          <w:szCs w:val="28"/>
          <w:lang w:val="vi-VN"/>
        </w:rPr>
        <w:t xml:space="preserve"> Tổ chức các hoạt động bán hàng, thực hiện các chương trình đưa hàng Việt về vùng nông thôn, khu công nghiệp, khu vực xa trung tâm,</w:t>
      </w:r>
      <w:r w:rsidRPr="00FD7F89">
        <w:rPr>
          <w:rFonts w:ascii="Times New Roman" w:eastAsia="Google Sans Text" w:hAnsi="Times New Roman"/>
          <w:b/>
          <w:bCs/>
          <w:sz w:val="28"/>
          <w:szCs w:val="28"/>
        </w:rPr>
        <w:t xml:space="preserve"> miền núi, biên giới, vùng sâu, vùng xa, vùng đồng bào dân tộc và hải đảo</w:t>
      </w:r>
      <w:r w:rsidRPr="00FD7F89">
        <w:rPr>
          <w:rFonts w:ascii="Times New Roman" w:eastAsia="Google Sans Text" w:hAnsi="Times New Roman"/>
          <w:b/>
          <w:bCs/>
          <w:sz w:val="28"/>
          <w:szCs w:val="28"/>
          <w:lang w:val="vi-VN"/>
        </w:rPr>
        <w:t xml:space="preserve"> kết hợp với công tác tuyên truyền quảng bá, nâng cao nhận thức cộng đồng về sản phẩm, hàng hóa Việt Nam</w:t>
      </w:r>
    </w:p>
    <w:p w:rsidR="00A52CE4" w:rsidRPr="00FD7F89" w:rsidRDefault="00A52CE4" w:rsidP="00F643BC">
      <w:pPr>
        <w:shd w:val="clear" w:color="auto" w:fill="FFFFFF" w:themeFill="background1"/>
        <w:spacing w:before="60" w:after="0" w:line="340" w:lineRule="exact"/>
        <w:ind w:firstLine="426"/>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rPr>
        <w:t>C</w:t>
      </w:r>
      <w:r w:rsidRPr="00FD7F89">
        <w:rPr>
          <w:rFonts w:ascii="Times New Roman" w:hAnsi="Times New Roman"/>
          <w:sz w:val="28"/>
          <w:szCs w:val="28"/>
          <w:lang w:val="vi-VN"/>
        </w:rPr>
        <w:t xml:space="preserve">hi phí vận chuyển; </w:t>
      </w:r>
      <w:r w:rsidRPr="00FD7F89">
        <w:rPr>
          <w:rFonts w:ascii="Times New Roman" w:hAnsi="Times New Roman"/>
          <w:sz w:val="28"/>
          <w:szCs w:val="28"/>
        </w:rPr>
        <w:t>c</w:t>
      </w:r>
      <w:r w:rsidRPr="00FD7F89">
        <w:rPr>
          <w:rFonts w:ascii="Times New Roman" w:hAnsi="Times New Roman"/>
          <w:sz w:val="28"/>
          <w:szCs w:val="28"/>
          <w:lang w:val="vi-VN"/>
        </w:rPr>
        <w:t xml:space="preserve">hi phí thuê mặt bằng và thiết kế, dàn dựng quầy hàng; </w:t>
      </w:r>
      <w:r w:rsidRPr="00FD7F89">
        <w:rPr>
          <w:rFonts w:ascii="Times New Roman" w:hAnsi="Times New Roman"/>
          <w:sz w:val="28"/>
          <w:szCs w:val="28"/>
        </w:rPr>
        <w:t>d</w:t>
      </w:r>
      <w:r w:rsidRPr="00FD7F89">
        <w:rPr>
          <w:rFonts w:ascii="Times New Roman" w:hAnsi="Times New Roman"/>
          <w:sz w:val="28"/>
          <w:szCs w:val="28"/>
          <w:lang w:val="vi-VN"/>
        </w:rPr>
        <w:t xml:space="preserve">ịch vụ phục vụ: </w:t>
      </w:r>
      <w:r w:rsidRPr="00FD7F89">
        <w:rPr>
          <w:rFonts w:ascii="Times New Roman" w:hAnsi="Times New Roman"/>
          <w:sz w:val="28"/>
          <w:szCs w:val="28"/>
        </w:rPr>
        <w:t>đ</w:t>
      </w:r>
      <w:r w:rsidRPr="00FD7F89">
        <w:rPr>
          <w:rFonts w:ascii="Times New Roman" w:hAnsi="Times New Roman"/>
          <w:sz w:val="28"/>
          <w:szCs w:val="28"/>
          <w:lang w:val="vi-VN"/>
        </w:rPr>
        <w:t xml:space="preserve">iện nước, vệ sinh, an ninh, bảo vệ; </w:t>
      </w:r>
      <w:r w:rsidRPr="00FD7F89">
        <w:rPr>
          <w:rFonts w:ascii="Times New Roman" w:hAnsi="Times New Roman"/>
          <w:sz w:val="28"/>
          <w:szCs w:val="28"/>
        </w:rPr>
        <w:t>t</w:t>
      </w:r>
      <w:r w:rsidRPr="00FD7F89">
        <w:rPr>
          <w:rFonts w:ascii="Times New Roman" w:hAnsi="Times New Roman"/>
          <w:sz w:val="28"/>
          <w:szCs w:val="28"/>
          <w:lang w:val="vi-VN"/>
        </w:rPr>
        <w:t xml:space="preserve">rang trí chung của khu vực tổ chức hoạt động bán hàng; </w:t>
      </w:r>
      <w:r w:rsidRPr="00FD7F89">
        <w:rPr>
          <w:rFonts w:ascii="Times New Roman" w:hAnsi="Times New Roman"/>
          <w:sz w:val="28"/>
          <w:szCs w:val="28"/>
        </w:rPr>
        <w:t>t</w:t>
      </w:r>
      <w:r w:rsidRPr="00FD7F89">
        <w:rPr>
          <w:rFonts w:ascii="Times New Roman" w:hAnsi="Times New Roman"/>
          <w:sz w:val="28"/>
          <w:szCs w:val="28"/>
          <w:lang w:val="vi-VN"/>
        </w:rPr>
        <w:t xml:space="preserve">ổ chức khai mạc, bế mạc: </w:t>
      </w:r>
      <w:r w:rsidRPr="00FD7F89">
        <w:rPr>
          <w:rFonts w:ascii="Times New Roman" w:hAnsi="Times New Roman"/>
          <w:sz w:val="28"/>
          <w:szCs w:val="28"/>
        </w:rPr>
        <w:t>g</w:t>
      </w:r>
      <w:r w:rsidRPr="00FD7F89">
        <w:rPr>
          <w:rFonts w:ascii="Times New Roman" w:hAnsi="Times New Roman"/>
          <w:sz w:val="28"/>
          <w:szCs w:val="28"/>
          <w:lang w:val="vi-VN"/>
        </w:rPr>
        <w:t xml:space="preserve">iấy mời, đón tiếp, trang trí, âm thanh, ánh sáng; </w:t>
      </w:r>
      <w:r w:rsidRPr="00FD7F89">
        <w:rPr>
          <w:rFonts w:ascii="Times New Roman" w:hAnsi="Times New Roman"/>
          <w:sz w:val="28"/>
          <w:szCs w:val="28"/>
        </w:rPr>
        <w:t>c</w:t>
      </w:r>
      <w:r w:rsidRPr="00FD7F89">
        <w:rPr>
          <w:rFonts w:ascii="Times New Roman" w:hAnsi="Times New Roman"/>
          <w:sz w:val="28"/>
          <w:szCs w:val="28"/>
          <w:lang w:val="vi-VN"/>
        </w:rPr>
        <w:t xml:space="preserve">hi phí quản lý, nhân công phục vụ; </w:t>
      </w:r>
      <w:r w:rsidRPr="00642138">
        <w:rPr>
          <w:rFonts w:ascii="Times New Roman" w:hAnsi="Times New Roman"/>
          <w:spacing w:val="-8"/>
          <w:sz w:val="28"/>
          <w:szCs w:val="28"/>
        </w:rPr>
        <w:t>c</w:t>
      </w:r>
      <w:r w:rsidRPr="00642138">
        <w:rPr>
          <w:rFonts w:ascii="Times New Roman" w:hAnsi="Times New Roman"/>
          <w:spacing w:val="-8"/>
          <w:sz w:val="28"/>
          <w:szCs w:val="28"/>
          <w:lang w:val="vi-VN"/>
        </w:rPr>
        <w:t>hi phí tuyên truyền, quảng bá</w:t>
      </w:r>
      <w:r w:rsidRPr="00642138">
        <w:rPr>
          <w:rFonts w:ascii="Times New Roman" w:hAnsi="Times New Roman"/>
          <w:spacing w:val="-8"/>
          <w:sz w:val="28"/>
          <w:szCs w:val="28"/>
        </w:rPr>
        <w:t>, livestream</w:t>
      </w:r>
      <w:r w:rsidRPr="00642138">
        <w:rPr>
          <w:rFonts w:ascii="Times New Roman" w:hAnsi="Times New Roman"/>
          <w:spacing w:val="-8"/>
          <w:sz w:val="28"/>
          <w:szCs w:val="28"/>
          <w:lang w:val="vi-VN"/>
        </w:rPr>
        <w:t xml:space="preserve"> giới thiệu việc tổ chức hoạt động bán hàng; </w:t>
      </w:r>
      <w:r w:rsidRPr="00FD7F89">
        <w:rPr>
          <w:rFonts w:ascii="Times New Roman" w:hAnsi="Times New Roman"/>
          <w:sz w:val="28"/>
          <w:szCs w:val="28"/>
        </w:rPr>
        <w:t>c</w:t>
      </w:r>
      <w:r w:rsidRPr="00FD7F89">
        <w:rPr>
          <w:rFonts w:ascii="Times New Roman" w:hAnsi="Times New Roman"/>
          <w:sz w:val="28"/>
          <w:szCs w:val="28"/>
          <w:lang w:val="vi-VN"/>
        </w:rPr>
        <w:t>ác khoản chi khác (nếu có)</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F643BC">
      <w:pPr>
        <w:shd w:val="clear" w:color="auto" w:fill="FFFFFF" w:themeFill="background1"/>
        <w:spacing w:before="60" w:after="0" w:line="340" w:lineRule="exact"/>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Tối thiểu 20 doanh nghiệp tham gia hoặc tối thiểu 25 gian hàng.</w:t>
      </w:r>
    </w:p>
    <w:p w:rsidR="00A52CE4" w:rsidRPr="00FD7F89" w:rsidRDefault="00A52CE4" w:rsidP="00F643BC">
      <w:pPr>
        <w:pBdr>
          <w:top w:val="nil"/>
          <w:left w:val="nil"/>
          <w:bottom w:val="nil"/>
          <w:right w:val="nil"/>
          <w:between w:val="nil"/>
        </w:pBdr>
        <w:spacing w:before="60" w:after="0" w:line="340" w:lineRule="exact"/>
        <w:ind w:firstLine="426"/>
        <w:jc w:val="both"/>
        <w:rPr>
          <w:rFonts w:ascii="Times New Roman" w:hAnsi="Times New Roman"/>
          <w:sz w:val="28"/>
          <w:szCs w:val="28"/>
        </w:rPr>
      </w:pPr>
      <w:r w:rsidRPr="00FD7F89">
        <w:rPr>
          <w:rFonts w:ascii="Times New Roman" w:eastAsia="Google Sans Text" w:hAnsi="Times New Roman"/>
          <w:bCs/>
          <w:sz w:val="28"/>
          <w:szCs w:val="28"/>
        </w:rPr>
        <w:t>3.</w:t>
      </w:r>
      <w:r w:rsidRPr="00FD7F89">
        <w:rPr>
          <w:rFonts w:ascii="Times New Roman" w:eastAsia="Google Sans Text" w:hAnsi="Times New Roman"/>
          <w:bCs/>
          <w:sz w:val="28"/>
          <w:szCs w:val="28"/>
          <w:lang w:val="vi-VN"/>
        </w:rPr>
        <w:t xml:space="preserve"> Mức hỗ trợ</w:t>
      </w:r>
      <w:r w:rsidRPr="00FD7F89">
        <w:rPr>
          <w:rFonts w:ascii="Times New Roman" w:eastAsia="Google Sans Text" w:hAnsi="Times New Roman"/>
          <w:bCs/>
          <w:sz w:val="28"/>
          <w:szCs w:val="28"/>
        </w:rPr>
        <w:t>: Đối với đơn vị chủ trì hỗ trợ 10</w:t>
      </w:r>
      <w:r w:rsidRPr="00FD7F89">
        <w:rPr>
          <w:rFonts w:ascii="Times New Roman" w:eastAsia="Google Sans Text" w:hAnsi="Times New Roman"/>
          <w:bCs/>
          <w:sz w:val="28"/>
          <w:szCs w:val="28"/>
          <w:lang w:val="vi-VN"/>
        </w:rPr>
        <w:t xml:space="preserve">0% chi phí </w:t>
      </w:r>
      <w:r w:rsidRPr="00FD7F89">
        <w:rPr>
          <w:rFonts w:ascii="Times New Roman" w:eastAsia="Google Sans Text" w:hAnsi="Times New Roman"/>
          <w:bCs/>
          <w:sz w:val="28"/>
          <w:szCs w:val="28"/>
        </w:rPr>
        <w:t xml:space="preserve">các </w:t>
      </w:r>
      <w:r w:rsidRPr="00FD7F89">
        <w:rPr>
          <w:rFonts w:ascii="Times New Roman" w:eastAsia="Google Sans Text" w:hAnsi="Times New Roman"/>
          <w:bCs/>
          <w:sz w:val="28"/>
          <w:szCs w:val="28"/>
          <w:lang w:val="vi-VN"/>
        </w:rPr>
        <w:t xml:space="preserve">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đối với chương trình tổ chức tại khu vực miền núi, biên giới, vùng sâu, vùng xa, vùng đồng bào dân tộc, hải đảo; </w:t>
      </w:r>
      <w:r w:rsidRPr="00FD7F89">
        <w:rPr>
          <w:rFonts w:ascii="Times New Roman" w:eastAsia="Google Sans Text" w:hAnsi="Times New Roman"/>
          <w:bCs/>
          <w:sz w:val="28"/>
          <w:szCs w:val="28"/>
          <w:lang w:val="vi-VN"/>
        </w:rPr>
        <w:t xml:space="preserve">70% chi phí </w:t>
      </w:r>
      <w:r w:rsidRPr="00FD7F89">
        <w:rPr>
          <w:rFonts w:ascii="Times New Roman" w:eastAsia="Google Sans Text" w:hAnsi="Times New Roman"/>
          <w:bCs/>
          <w:sz w:val="28"/>
          <w:szCs w:val="28"/>
        </w:rPr>
        <w:t xml:space="preserve">đối với chương trình tổ chức tại các khu vực còn lại.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 chi phí đi lại, </w:t>
      </w:r>
      <w:r w:rsidRPr="00FD7F89">
        <w:rPr>
          <w:rFonts w:ascii="Times New Roman" w:eastAsia="Google Sans Text" w:hAnsi="Times New Roman"/>
          <w:bCs/>
          <w:sz w:val="28"/>
          <w:szCs w:val="28"/>
        </w:rPr>
        <w:t>lưu</w:t>
      </w:r>
      <w:r w:rsidRPr="00FD7F89">
        <w:rPr>
          <w:rFonts w:ascii="Times New Roman" w:hAnsi="Times New Roman"/>
          <w:sz w:val="28"/>
          <w:szCs w:val="28"/>
          <w:shd w:val="clear" w:color="auto" w:fill="FFFFFF"/>
        </w:rPr>
        <w:t xml:space="preserve"> trú và vận chuyển sản phẩm,</w:t>
      </w:r>
      <w:r w:rsidRPr="00FD7F89">
        <w:rPr>
          <w:rFonts w:ascii="Times New Roman" w:hAnsi="Times New Roman"/>
          <w:sz w:val="28"/>
          <w:szCs w:val="28"/>
        </w:rPr>
        <w:t xml:space="preserve"> mức hỗ trợ tối đa không quá </w:t>
      </w:r>
      <w:r w:rsidR="00AA57FE">
        <w:rPr>
          <w:rFonts w:ascii="Times New Roman" w:hAnsi="Times New Roman"/>
          <w:sz w:val="28"/>
          <w:szCs w:val="28"/>
        </w:rPr>
        <w:t>0</w:t>
      </w:r>
      <w:r w:rsidRPr="00FD7F89">
        <w:rPr>
          <w:rFonts w:ascii="Times New Roman" w:hAnsi="Times New Roman"/>
          <w:sz w:val="28"/>
          <w:szCs w:val="28"/>
        </w:rPr>
        <w:t xml:space="preserve">3 triệu đồng cho </w:t>
      </w:r>
      <w:r>
        <w:rPr>
          <w:rFonts w:ascii="Times New Roman" w:hAnsi="Times New Roman"/>
          <w:sz w:val="28"/>
          <w:szCs w:val="28"/>
        </w:rPr>
        <w:t>0</w:t>
      </w:r>
      <w:r w:rsidRPr="00FD7F89">
        <w:rPr>
          <w:rFonts w:ascii="Times New Roman" w:hAnsi="Times New Roman"/>
          <w:sz w:val="28"/>
          <w:szCs w:val="28"/>
        </w:rPr>
        <w:t xml:space="preserve">1 người/đơn vị. </w:t>
      </w:r>
      <w:r w:rsidRPr="00FD7F89">
        <w:rPr>
          <w:rFonts w:ascii="Times New Roman" w:eastAsia="Google Sans Text" w:hAnsi="Times New Roman"/>
          <w:bCs/>
          <w:sz w:val="28"/>
          <w:szCs w:val="28"/>
        </w:rPr>
        <w:t xml:space="preserve">Tổng kinh phí hỗ trợ tối đa </w:t>
      </w:r>
      <w:r w:rsidRPr="00FD7F89">
        <w:rPr>
          <w:rFonts w:ascii="Times New Roman" w:hAnsi="Times New Roman"/>
          <w:sz w:val="28"/>
          <w:szCs w:val="28"/>
        </w:rPr>
        <w:t>không quá 180</w:t>
      </w:r>
      <w:r w:rsidRPr="00FD7F89">
        <w:rPr>
          <w:rFonts w:ascii="Times New Roman" w:hAnsi="Times New Roman"/>
          <w:sz w:val="28"/>
          <w:szCs w:val="28"/>
          <w:lang w:val="vi-VN"/>
        </w:rPr>
        <w:t xml:space="preserve"> triệu đồng/</w:t>
      </w:r>
      <w:r w:rsidRPr="00FD7F89">
        <w:rPr>
          <w:rFonts w:ascii="Times New Roman" w:hAnsi="Times New Roman"/>
          <w:sz w:val="28"/>
          <w:szCs w:val="28"/>
        </w:rPr>
        <w:t>0</w:t>
      </w:r>
      <w:r w:rsidRPr="00FD7F89">
        <w:rPr>
          <w:rFonts w:ascii="Times New Roman" w:hAnsi="Times New Roman"/>
          <w:sz w:val="28"/>
          <w:szCs w:val="28"/>
          <w:lang w:val="vi-VN"/>
        </w:rPr>
        <w:t>1</w:t>
      </w:r>
      <w:r w:rsidRPr="00FD7F89">
        <w:rPr>
          <w:rFonts w:ascii="Times New Roman" w:hAnsi="Times New Roman"/>
          <w:sz w:val="28"/>
          <w:szCs w:val="28"/>
        </w:rPr>
        <w:t xml:space="preserve"> chương trình </w:t>
      </w:r>
      <w:r w:rsidRPr="00FD7F89">
        <w:rPr>
          <w:rFonts w:ascii="Times New Roman" w:eastAsia="Google Sans Text" w:hAnsi="Times New Roman"/>
          <w:bCs/>
          <w:sz w:val="28"/>
          <w:szCs w:val="28"/>
        </w:rPr>
        <w:t>tổ chức tại khu vực miền núi, biên giới, vùng sâu, vùng xa, vùng đồng bào dân tộc, hải đảo</w:t>
      </w:r>
      <w:r w:rsidRPr="00FD7F89">
        <w:rPr>
          <w:rFonts w:ascii="Times New Roman" w:hAnsi="Times New Roman"/>
          <w:sz w:val="28"/>
          <w:szCs w:val="28"/>
        </w:rPr>
        <w:t xml:space="preserve"> và mức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150</w:t>
      </w:r>
      <w:r w:rsidRPr="00FD7F89">
        <w:rPr>
          <w:rFonts w:ascii="Times New Roman" w:hAnsi="Times New Roman"/>
          <w:sz w:val="28"/>
          <w:szCs w:val="28"/>
          <w:lang w:val="vi-VN"/>
        </w:rPr>
        <w:t xml:space="preserve"> triệu đồng/</w:t>
      </w:r>
      <w:r w:rsidRPr="00FD7F89">
        <w:rPr>
          <w:rFonts w:ascii="Times New Roman" w:hAnsi="Times New Roman"/>
          <w:sz w:val="28"/>
          <w:szCs w:val="28"/>
        </w:rPr>
        <w:t>0</w:t>
      </w:r>
      <w:r w:rsidRPr="00FD7F89">
        <w:rPr>
          <w:rFonts w:ascii="Times New Roman" w:hAnsi="Times New Roman"/>
          <w:sz w:val="28"/>
          <w:szCs w:val="28"/>
          <w:lang w:val="vi-VN"/>
        </w:rPr>
        <w:t>1</w:t>
      </w:r>
      <w:r w:rsidRPr="00FD7F89">
        <w:rPr>
          <w:rFonts w:ascii="Times New Roman" w:hAnsi="Times New Roman"/>
          <w:sz w:val="28"/>
          <w:szCs w:val="28"/>
        </w:rPr>
        <w:t xml:space="preserve"> chương trình đối với các khu vực còn lại.</w:t>
      </w:r>
    </w:p>
    <w:p w:rsidR="00A52CE4" w:rsidRPr="00FD7F89" w:rsidRDefault="00A52CE4"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sz w:val="28"/>
          <w:szCs w:val="28"/>
        </w:rPr>
      </w:pPr>
      <w:r w:rsidRPr="00FD7F89">
        <w:rPr>
          <w:rFonts w:ascii="Times New Roman" w:eastAsia="Google Sans Text" w:hAnsi="Times New Roman"/>
          <w:b/>
          <w:bCs/>
          <w:sz w:val="28"/>
          <w:szCs w:val="28"/>
        </w:rPr>
        <w:t>Điều 9.</w:t>
      </w:r>
      <w:r w:rsidRPr="00FD7F89">
        <w:rPr>
          <w:rFonts w:ascii="Times New Roman" w:eastAsia="Google Sans Text" w:hAnsi="Times New Roman"/>
          <w:b/>
          <w:bCs/>
          <w:sz w:val="28"/>
          <w:szCs w:val="28"/>
          <w:lang w:val="vi-VN"/>
        </w:rPr>
        <w:t xml:space="preserve"> Tổ chức các đoàn doanh nghiệp đi</w:t>
      </w:r>
      <w:r w:rsidRPr="00FD7F89">
        <w:rPr>
          <w:rFonts w:ascii="Times New Roman" w:eastAsia="Google Sans Text" w:hAnsi="Times New Roman"/>
          <w:b/>
          <w:bCs/>
          <w:sz w:val="28"/>
          <w:szCs w:val="28"/>
        </w:rPr>
        <w:t xml:space="preserve"> giao thương, </w:t>
      </w:r>
      <w:r w:rsidRPr="00FD7F89">
        <w:rPr>
          <w:rFonts w:ascii="Times New Roman" w:eastAsia="Google Sans Text" w:hAnsi="Times New Roman"/>
          <w:b/>
          <w:bCs/>
          <w:sz w:val="28"/>
          <w:szCs w:val="28"/>
          <w:lang w:val="vi-VN"/>
        </w:rPr>
        <w:t xml:space="preserve">khảo sát, giao dịch thương mại tại các tỉnh, thành phố </w:t>
      </w:r>
      <w:r w:rsidRPr="00FD7F89">
        <w:rPr>
          <w:rFonts w:ascii="Times New Roman" w:eastAsia="Google Sans Text" w:hAnsi="Times New Roman"/>
          <w:b/>
          <w:bCs/>
          <w:sz w:val="28"/>
          <w:szCs w:val="28"/>
        </w:rPr>
        <w:t>trong nước</w:t>
      </w:r>
    </w:p>
    <w:p w:rsidR="00A52CE4" w:rsidRPr="00FD7F89" w:rsidRDefault="00A52CE4" w:rsidP="00C53E0D">
      <w:pPr>
        <w:pStyle w:val="isselectedend"/>
        <w:spacing w:before="60" w:beforeAutospacing="0" w:after="0" w:afterAutospacing="0" w:line="340" w:lineRule="exact"/>
        <w:ind w:firstLine="426"/>
        <w:jc w:val="both"/>
        <w:rPr>
          <w:rFonts w:eastAsia="Google Sans Text"/>
          <w:bCs/>
          <w:sz w:val="28"/>
          <w:szCs w:val="28"/>
        </w:rPr>
      </w:pPr>
      <w:r w:rsidRPr="00FD7F89">
        <w:rPr>
          <w:rFonts w:eastAsia="Google Sans Text"/>
          <w:bCs/>
          <w:sz w:val="28"/>
          <w:szCs w:val="28"/>
        </w:rPr>
        <w:t>1. Nội dung chi: Tuyên truyền, quảng bá; tổ chức hội thảo, hội nghị kết nối giao thương và gặp gỡ doanh nghiệp; thuê hội trường, trang thiết bị, trang trí; in ấn tài liệu, văn phòng phẩm, thẻ tên, nước uống, giải khát giữa giờ; chi phí thu gom, vận chuyển sản phẩm, hàng hóa mẫu phục vụ trưng bày, giới thiệu; chi phí tổ chức khu trưng bày, giới thiệu sản phẩm mẫu (nếu có); chi phí công tác phí cho cán bộ của đơn vị chủ trì và các cơ quan, đơn vị được cử phối hợp thực hiện nhiệm vụ theo chương trình, kế hoạch được cấp có thẩm quyền phê duyệt; hỗ trợ chi phí cho đơn vị tham gia.</w:t>
      </w:r>
    </w:p>
    <w:p w:rsidR="00A52CE4" w:rsidRPr="00FD7F89" w:rsidRDefault="00A52CE4" w:rsidP="00F643BC">
      <w:pPr>
        <w:shd w:val="clear" w:color="auto" w:fill="FFFFFF" w:themeFill="background1"/>
        <w:spacing w:before="60" w:after="0" w:line="340" w:lineRule="exact"/>
        <w:ind w:firstLine="426"/>
        <w:jc w:val="both"/>
        <w:rPr>
          <w:rFonts w:ascii="Times New Roman" w:hAnsi="Times New Roman"/>
          <w:sz w:val="28"/>
          <w:szCs w:val="28"/>
          <w:shd w:val="clear" w:color="auto" w:fill="FFFFFF"/>
          <w:lang w:val="vi-VN"/>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10</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A52CE4" w:rsidRDefault="00A52CE4" w:rsidP="00F643BC">
      <w:pPr>
        <w:pBdr>
          <w:top w:val="nil"/>
          <w:left w:val="nil"/>
          <w:bottom w:val="nil"/>
          <w:right w:val="nil"/>
          <w:between w:val="nil"/>
        </w:pBdr>
        <w:spacing w:before="60" w:after="0" w:line="340" w:lineRule="exact"/>
        <w:ind w:firstLine="426"/>
        <w:jc w:val="both"/>
        <w:rPr>
          <w:rFonts w:ascii="Times New Roman" w:hAnsi="Times New Roman"/>
          <w:sz w:val="28"/>
          <w:szCs w:val="28"/>
        </w:rPr>
      </w:pPr>
      <w:r w:rsidRPr="00FD7F89">
        <w:rPr>
          <w:rFonts w:ascii="Times New Roman" w:eastAsia="Google Sans Text" w:hAnsi="Times New Roman"/>
          <w:bCs/>
          <w:sz w:val="28"/>
          <w:szCs w:val="28"/>
        </w:rPr>
        <w:t xml:space="preserve">3. Mức hỗ trợ: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shd w:val="clear" w:color="auto" w:fill="FFFFFF"/>
          <w:lang w:val="vi-VN"/>
        </w:rPr>
        <w:t>đ</w:t>
      </w:r>
      <w:r w:rsidRPr="00FD7F89">
        <w:rPr>
          <w:rFonts w:ascii="Times New Roman" w:hAnsi="Times New Roman"/>
          <w:sz w:val="28"/>
          <w:szCs w:val="28"/>
          <w:shd w:val="clear" w:color="auto" w:fill="FFFFFF"/>
        </w:rPr>
        <w:t>ơn vị chủ trì h</w:t>
      </w:r>
      <w:r w:rsidRPr="00FD7F89">
        <w:rPr>
          <w:rFonts w:ascii="Times New Roman" w:eastAsia="Google Sans Text" w:hAnsi="Times New Roman"/>
          <w:bCs/>
          <w:sz w:val="28"/>
          <w:szCs w:val="28"/>
          <w:lang w:val="vi-VN"/>
        </w:rPr>
        <w:t xml:space="preserve">ỗ trợ 100% chi phí đối với các 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rPr>
        <w:t xml:space="preserve">đơn vị </w:t>
      </w:r>
      <w:r w:rsidRPr="00FD7F89">
        <w:rPr>
          <w:rFonts w:ascii="Times New Roman" w:hAnsi="Times New Roman"/>
          <w:sz w:val="28"/>
          <w:szCs w:val="28"/>
          <w:shd w:val="clear" w:color="auto" w:fill="FFFFFF"/>
        </w:rPr>
        <w:t>tham gia h</w:t>
      </w:r>
      <w:r w:rsidRPr="00FD7F89">
        <w:rPr>
          <w:rFonts w:ascii="Times New Roman" w:hAnsi="Times New Roman"/>
          <w:sz w:val="28"/>
          <w:szCs w:val="28"/>
          <w:shd w:val="clear" w:color="auto" w:fill="FFFFFF"/>
          <w:lang w:val="vi-VN"/>
        </w:rPr>
        <w:t xml:space="preserve">ỗ trợ 50% </w:t>
      </w:r>
      <w:r w:rsidRPr="00FD7F89">
        <w:rPr>
          <w:rFonts w:ascii="Times New Roman" w:hAnsi="Times New Roman"/>
          <w:sz w:val="28"/>
          <w:szCs w:val="28"/>
          <w:shd w:val="clear" w:color="auto" w:fill="FFFFFF"/>
        </w:rPr>
        <w:t xml:space="preserve">chi phí đi lại, </w:t>
      </w:r>
      <w:r w:rsidRPr="00FD7F89">
        <w:rPr>
          <w:rFonts w:ascii="Times New Roman" w:hAnsi="Times New Roman"/>
          <w:sz w:val="28"/>
          <w:szCs w:val="28"/>
        </w:rPr>
        <w:t xml:space="preserve">lưu trú và vận chuyển hàng hóa, sản phẩm, mức hỗ trợ tối đa không quá </w:t>
      </w:r>
      <w:r w:rsidR="00481513">
        <w:rPr>
          <w:rFonts w:ascii="Times New Roman" w:hAnsi="Times New Roman"/>
          <w:sz w:val="28"/>
          <w:szCs w:val="28"/>
        </w:rPr>
        <w:t>0</w:t>
      </w:r>
      <w:r w:rsidRPr="00FD7F89">
        <w:rPr>
          <w:rFonts w:ascii="Times New Roman" w:hAnsi="Times New Roman"/>
          <w:sz w:val="28"/>
          <w:szCs w:val="28"/>
        </w:rPr>
        <w:t xml:space="preserve">3 triệu </w:t>
      </w:r>
      <w:r w:rsidRPr="00FD7F89">
        <w:rPr>
          <w:rFonts w:ascii="Times New Roman" w:hAnsi="Times New Roman"/>
          <w:sz w:val="28"/>
          <w:szCs w:val="28"/>
        </w:rPr>
        <w:lastRenderedPageBreak/>
        <w:t xml:space="preserve">đồng cho </w:t>
      </w:r>
      <w:r>
        <w:rPr>
          <w:rFonts w:ascii="Times New Roman" w:hAnsi="Times New Roman"/>
          <w:sz w:val="28"/>
          <w:szCs w:val="28"/>
        </w:rPr>
        <w:t>0</w:t>
      </w:r>
      <w:r w:rsidRPr="00FD7F89">
        <w:rPr>
          <w:rFonts w:ascii="Times New Roman" w:hAnsi="Times New Roman"/>
          <w:sz w:val="28"/>
          <w:szCs w:val="28"/>
        </w:rPr>
        <w:t>1 người/đơn vị. Tổng kinh phí hỗ trợ tối đa không quá 300 triệu</w:t>
      </w:r>
      <w:r w:rsidRPr="00FD7F89">
        <w:rPr>
          <w:rFonts w:ascii="Times New Roman" w:hAnsi="Times New Roman"/>
          <w:sz w:val="28"/>
          <w:szCs w:val="28"/>
          <w:lang w:val="vi-VN"/>
        </w:rPr>
        <w:t xml:space="preserve"> đồng/</w:t>
      </w:r>
      <w:r w:rsidRPr="00FD7F89">
        <w:rPr>
          <w:rFonts w:ascii="Times New Roman" w:hAnsi="Times New Roman"/>
          <w:sz w:val="28"/>
          <w:szCs w:val="28"/>
        </w:rPr>
        <w:t>Đoàn.</w:t>
      </w:r>
    </w:p>
    <w:p w:rsidR="00BD5312" w:rsidRPr="00AA7AED" w:rsidRDefault="00BD5312"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color w:val="000000" w:themeColor="text1"/>
          <w:sz w:val="28"/>
          <w:szCs w:val="28"/>
        </w:rPr>
      </w:pPr>
      <w:r w:rsidRPr="00AA7AED">
        <w:rPr>
          <w:rFonts w:ascii="Times New Roman" w:eastAsia="Google Sans Text" w:hAnsi="Times New Roman"/>
          <w:b/>
          <w:color w:val="000000" w:themeColor="text1"/>
          <w:sz w:val="28"/>
          <w:szCs w:val="28"/>
          <w:lang w:val="vi-VN"/>
        </w:rPr>
        <w:t xml:space="preserve">Điều </w:t>
      </w:r>
      <w:r w:rsidR="00801174" w:rsidRPr="00AA7AED">
        <w:rPr>
          <w:rFonts w:ascii="Times New Roman" w:eastAsia="Google Sans Text" w:hAnsi="Times New Roman"/>
          <w:b/>
          <w:color w:val="000000" w:themeColor="text1"/>
          <w:sz w:val="28"/>
          <w:szCs w:val="28"/>
        </w:rPr>
        <w:t>10.</w:t>
      </w:r>
      <w:r w:rsidRPr="00AA7AED">
        <w:rPr>
          <w:rFonts w:ascii="Times New Roman" w:eastAsia="Google Sans Text" w:hAnsi="Times New Roman"/>
          <w:b/>
          <w:color w:val="000000" w:themeColor="text1"/>
          <w:sz w:val="28"/>
          <w:szCs w:val="28"/>
          <w:lang w:val="vi-VN"/>
        </w:rPr>
        <w:t xml:space="preserve"> Tổ chức các hoạt </w:t>
      </w:r>
      <w:r w:rsidRPr="00AA7AED">
        <w:rPr>
          <w:rFonts w:ascii="Times New Roman" w:eastAsia="Google Sans Text" w:hAnsi="Times New Roman"/>
          <w:b/>
          <w:color w:val="000000" w:themeColor="text1"/>
          <w:sz w:val="28"/>
          <w:szCs w:val="28"/>
        </w:rPr>
        <w:t>động t</w:t>
      </w:r>
      <w:r w:rsidRPr="00AA7AED">
        <w:rPr>
          <w:rFonts w:ascii="Times New Roman" w:eastAsia="Google Sans Text" w:hAnsi="Times New Roman"/>
          <w:b/>
          <w:bCs/>
          <w:color w:val="000000" w:themeColor="text1"/>
          <w:sz w:val="28"/>
          <w:szCs w:val="28"/>
          <w:lang w:val="vi-VN"/>
        </w:rPr>
        <w:t xml:space="preserve">uyên truyền nâng cao nhận thức cộng đồng về hàng hóa, dịch vụ của </w:t>
      </w:r>
      <w:r w:rsidRPr="00AA7AED">
        <w:rPr>
          <w:rFonts w:ascii="Times New Roman" w:eastAsia="Google Sans Text" w:hAnsi="Times New Roman"/>
          <w:b/>
          <w:bCs/>
          <w:color w:val="000000" w:themeColor="text1"/>
          <w:sz w:val="28"/>
          <w:szCs w:val="28"/>
        </w:rPr>
        <w:t>tỉnh</w:t>
      </w:r>
      <w:r w:rsidRPr="00AA7AED">
        <w:rPr>
          <w:rFonts w:ascii="Times New Roman" w:eastAsia="Google Sans Text" w:hAnsi="Times New Roman"/>
          <w:b/>
          <w:bCs/>
          <w:color w:val="000000" w:themeColor="text1"/>
          <w:sz w:val="28"/>
          <w:szCs w:val="28"/>
          <w:lang w:val="vi-VN"/>
        </w:rPr>
        <w:t xml:space="preserve"> đến người tiêu dùng trong nước</w:t>
      </w:r>
    </w:p>
    <w:p w:rsidR="00BD5312" w:rsidRPr="00FD7F89" w:rsidRDefault="00BD5312" w:rsidP="00F643BC">
      <w:pPr>
        <w:pBdr>
          <w:top w:val="nil"/>
          <w:left w:val="nil"/>
          <w:bottom w:val="nil"/>
          <w:right w:val="nil"/>
          <w:between w:val="nil"/>
        </w:pBdr>
        <w:spacing w:before="60" w:after="0" w:line="340" w:lineRule="exact"/>
        <w:ind w:firstLine="426"/>
        <w:jc w:val="both"/>
        <w:rPr>
          <w:rFonts w:ascii="Times New Roman" w:eastAsia="Google Sans Text" w:hAnsi="Times New Roman"/>
          <w:bCs/>
          <w:sz w:val="28"/>
          <w:szCs w:val="28"/>
          <w:lang w:val="vi-VN"/>
        </w:rPr>
      </w:pPr>
      <w:r w:rsidRPr="00FD7F89">
        <w:rPr>
          <w:rFonts w:ascii="Times New Roman" w:hAnsi="Times New Roman"/>
          <w:sz w:val="28"/>
          <w:szCs w:val="28"/>
          <w:shd w:val="clear" w:color="auto" w:fill="FFFFFF"/>
        </w:rPr>
        <w:t xml:space="preserve">1. </w:t>
      </w:r>
      <w:r w:rsidRPr="00FD7F89">
        <w:rPr>
          <w:rFonts w:ascii="Times New Roman" w:eastAsia="Google Sans Text" w:hAnsi="Times New Roman"/>
          <w:bCs/>
          <w:sz w:val="28"/>
          <w:szCs w:val="28"/>
        </w:rPr>
        <w:t>Nội dung chi: T</w:t>
      </w:r>
      <w:r w:rsidRPr="00FD7F89">
        <w:rPr>
          <w:rFonts w:ascii="Times New Roman" w:eastAsia="Google Sans Text" w:hAnsi="Times New Roman"/>
          <w:bCs/>
          <w:sz w:val="28"/>
          <w:szCs w:val="28"/>
          <w:lang w:val="vi-VN"/>
        </w:rPr>
        <w:t>ruyền thông trên báo giấy, báo điện tử, truyền thanh, truyền hình, ấn phẩm, truyền thông trên nền tảng số và các hình thức phổ biến thông tin khác.</w:t>
      </w:r>
    </w:p>
    <w:p w:rsidR="00BD5312" w:rsidRPr="00FD7F89" w:rsidRDefault="00BD5312" w:rsidP="00F643BC">
      <w:pPr>
        <w:pBdr>
          <w:top w:val="nil"/>
          <w:left w:val="nil"/>
          <w:bottom w:val="nil"/>
          <w:right w:val="nil"/>
          <w:between w:val="nil"/>
        </w:pBdr>
        <w:spacing w:before="60" w:after="0" w:line="340" w:lineRule="exact"/>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Thực hiện ở cấp tỉnh, triển khai theo từng đợt, từng chuyên đề; tuyên truyền đa hình thức, đa kênh, có trọng tâm, trọng điểm, phù hợp với yêu cầu tuyên truyền của ngành Công Thương</w:t>
      </w:r>
      <w:r w:rsidRPr="00FD7F89">
        <w:rPr>
          <w:rFonts w:ascii="Times New Roman" w:hAnsi="Times New Roman"/>
          <w:sz w:val="28"/>
          <w:szCs w:val="28"/>
        </w:rPr>
        <w:t>.</w:t>
      </w:r>
    </w:p>
    <w:p w:rsidR="00BD5312" w:rsidRPr="00FD7F89" w:rsidRDefault="00BD5312" w:rsidP="00F643BC">
      <w:pPr>
        <w:pBdr>
          <w:top w:val="nil"/>
          <w:left w:val="nil"/>
          <w:bottom w:val="nil"/>
          <w:right w:val="nil"/>
          <w:between w:val="nil"/>
        </w:pBdr>
        <w:spacing w:before="60" w:after="0" w:line="340" w:lineRule="exact"/>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3. Mức hỗ trợ: </w:t>
      </w:r>
      <w:r w:rsidRPr="00FD7F89">
        <w:rPr>
          <w:rFonts w:ascii="Times New Roman" w:eastAsia="Google Sans Text" w:hAnsi="Times New Roman"/>
          <w:sz w:val="28"/>
          <w:szCs w:val="28"/>
          <w:lang w:val="vi-VN"/>
        </w:rPr>
        <w:t xml:space="preserve">Hỗ trợ 100% kinh phí thực hiện đối với các nội dung quy định tại khoản </w:t>
      </w:r>
      <w:r w:rsidRPr="00FD7F89">
        <w:rPr>
          <w:rFonts w:ascii="Times New Roman" w:eastAsia="Google Sans Text" w:hAnsi="Times New Roman"/>
          <w:sz w:val="28"/>
          <w:szCs w:val="28"/>
        </w:rPr>
        <w:t>1</w:t>
      </w:r>
      <w:r w:rsidRPr="00FD7F89">
        <w:rPr>
          <w:rFonts w:ascii="Times New Roman" w:eastAsia="Google Sans Text" w:hAnsi="Times New Roman"/>
          <w:sz w:val="28"/>
          <w:szCs w:val="28"/>
          <w:lang w:val="vi-VN"/>
        </w:rPr>
        <w:t xml:space="preserve"> Điều này</w:t>
      </w:r>
      <w:r w:rsidRPr="00FD7F89">
        <w:rPr>
          <w:rFonts w:ascii="Times New Roman" w:eastAsia="Google Sans Text" w:hAnsi="Times New Roman"/>
          <w:sz w:val="28"/>
          <w:szCs w:val="28"/>
        </w:rPr>
        <w:t xml:space="preserve"> và tối đa không quá </w:t>
      </w:r>
      <w:r w:rsidRPr="00FD7F89">
        <w:rPr>
          <w:rFonts w:ascii="Times New Roman" w:hAnsi="Times New Roman"/>
          <w:sz w:val="28"/>
          <w:szCs w:val="28"/>
        </w:rPr>
        <w:t>150</w:t>
      </w:r>
      <w:r w:rsidRPr="00FD7F89">
        <w:rPr>
          <w:rFonts w:ascii="Times New Roman" w:hAnsi="Times New Roman"/>
          <w:sz w:val="28"/>
          <w:szCs w:val="28"/>
          <w:lang w:val="vi-VN"/>
        </w:rPr>
        <w:t xml:space="preserve"> triệu đồng/</w:t>
      </w:r>
      <w:r w:rsidRPr="00FD7F89">
        <w:rPr>
          <w:rFonts w:ascii="Times New Roman" w:hAnsi="Times New Roman"/>
          <w:sz w:val="28"/>
          <w:szCs w:val="28"/>
        </w:rPr>
        <w:t>hoạt động</w:t>
      </w:r>
      <w:r w:rsidRPr="00FD7F89">
        <w:rPr>
          <w:rFonts w:ascii="Times New Roman" w:eastAsia="Google Sans Text" w:hAnsi="Times New Roman"/>
          <w:sz w:val="28"/>
          <w:szCs w:val="28"/>
          <w:lang w:val="vi-VN"/>
        </w:rPr>
        <w:t>.</w:t>
      </w:r>
    </w:p>
    <w:p w:rsidR="00B206D8" w:rsidRDefault="00B206D8" w:rsidP="00C53E0D">
      <w:pPr>
        <w:shd w:val="clear" w:color="auto" w:fill="FFFFFF" w:themeFill="background1"/>
        <w:spacing w:after="0" w:line="240" w:lineRule="auto"/>
        <w:ind w:firstLine="426"/>
        <w:jc w:val="center"/>
        <w:rPr>
          <w:rFonts w:ascii="Times New Roman" w:hAnsi="Times New Roman"/>
          <w:color w:val="FF0000"/>
          <w:sz w:val="28"/>
          <w:szCs w:val="28"/>
        </w:rPr>
      </w:pPr>
    </w:p>
    <w:p w:rsidR="009B26EF" w:rsidRPr="00AA7AED" w:rsidRDefault="00AB14FA" w:rsidP="00C53E0D">
      <w:pPr>
        <w:shd w:val="clear" w:color="auto" w:fill="FFFFFF" w:themeFill="background1"/>
        <w:spacing w:after="0" w:line="240" w:lineRule="auto"/>
        <w:jc w:val="center"/>
        <w:rPr>
          <w:rFonts w:ascii="Times New Roman" w:hAnsi="Times New Roman"/>
          <w:b/>
          <w:color w:val="000000" w:themeColor="text1"/>
          <w:sz w:val="28"/>
          <w:szCs w:val="28"/>
        </w:rPr>
      </w:pPr>
      <w:r w:rsidRPr="00AA7AED">
        <w:rPr>
          <w:rFonts w:ascii="Times New Roman" w:hAnsi="Times New Roman"/>
          <w:b/>
          <w:color w:val="000000" w:themeColor="text1"/>
          <w:sz w:val="28"/>
          <w:szCs w:val="28"/>
        </w:rPr>
        <w:t>Chương</w:t>
      </w:r>
      <w:r w:rsidR="009B26EF" w:rsidRPr="00AA7AED">
        <w:rPr>
          <w:rFonts w:ascii="Times New Roman" w:hAnsi="Times New Roman"/>
          <w:b/>
          <w:color w:val="000000" w:themeColor="text1"/>
          <w:sz w:val="28"/>
          <w:szCs w:val="28"/>
        </w:rPr>
        <w:t xml:space="preserve"> III</w:t>
      </w:r>
    </w:p>
    <w:p w:rsidR="0003712B" w:rsidRPr="00AA7AED" w:rsidRDefault="00A52CE4"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AA7AED">
        <w:rPr>
          <w:rFonts w:ascii="Times New Roman" w:hAnsi="Times New Roman"/>
          <w:b/>
          <w:color w:val="000000" w:themeColor="text1"/>
          <w:sz w:val="28"/>
          <w:szCs w:val="28"/>
        </w:rPr>
        <w:t xml:space="preserve"> CHUYỂN ĐỔI SỐ VÀ PHÁT TRIỂN THƯƠNG MẠI ĐIỆN TỬ</w:t>
      </w:r>
    </w:p>
    <w:p w:rsidR="009B26EF" w:rsidRPr="00AA7AED" w:rsidRDefault="009B26EF" w:rsidP="00C53E0D">
      <w:pPr>
        <w:shd w:val="clear" w:color="auto" w:fill="FFFFFF" w:themeFill="background1"/>
        <w:spacing w:after="0" w:line="240" w:lineRule="auto"/>
        <w:ind w:firstLine="426"/>
        <w:jc w:val="center"/>
        <w:rPr>
          <w:rFonts w:ascii="Times New Roman" w:hAnsi="Times New Roman"/>
          <w:color w:val="000000" w:themeColor="text1"/>
          <w:sz w:val="28"/>
          <w:szCs w:val="28"/>
        </w:rPr>
      </w:pPr>
    </w:p>
    <w:p w:rsidR="00A52CE4" w:rsidRPr="00AA7AED" w:rsidRDefault="00A52CE4" w:rsidP="00F643BC">
      <w:pPr>
        <w:spacing w:before="60" w:after="0" w:line="340" w:lineRule="exact"/>
        <w:ind w:firstLine="425"/>
        <w:jc w:val="both"/>
        <w:rPr>
          <w:rFonts w:asciiTheme="majorHAnsi" w:hAnsiTheme="majorHAnsi" w:cstheme="majorHAnsi"/>
          <w:b/>
          <w:bCs/>
          <w:color w:val="000000" w:themeColor="text1"/>
          <w:sz w:val="28"/>
          <w:szCs w:val="28"/>
        </w:rPr>
      </w:pPr>
      <w:r w:rsidRPr="00AA7AED">
        <w:rPr>
          <w:rFonts w:asciiTheme="majorHAnsi" w:eastAsia="Google Sans Text" w:hAnsiTheme="majorHAnsi" w:cstheme="majorHAnsi"/>
          <w:b/>
          <w:color w:val="000000" w:themeColor="text1"/>
          <w:sz w:val="28"/>
          <w:szCs w:val="28"/>
        </w:rPr>
        <w:t xml:space="preserve">Điều </w:t>
      </w:r>
      <w:r w:rsidR="00873DE8" w:rsidRPr="00AA7AED">
        <w:rPr>
          <w:rFonts w:asciiTheme="majorHAnsi" w:eastAsia="Google Sans Text" w:hAnsiTheme="majorHAnsi" w:cstheme="majorHAnsi"/>
          <w:b/>
          <w:color w:val="000000" w:themeColor="text1"/>
          <w:sz w:val="28"/>
          <w:szCs w:val="28"/>
        </w:rPr>
        <w:t xml:space="preserve">11. </w:t>
      </w:r>
      <w:r w:rsidRPr="00AA7AED">
        <w:rPr>
          <w:rFonts w:asciiTheme="majorHAnsi" w:hAnsiTheme="majorHAnsi" w:cstheme="majorHAnsi"/>
          <w:b/>
          <w:color w:val="000000" w:themeColor="text1"/>
          <w:sz w:val="28"/>
          <w:szCs w:val="28"/>
          <w:shd w:val="clear" w:color="auto" w:fill="FFFFFF"/>
        </w:rPr>
        <w:t xml:space="preserve">Hỗ trợ đưa sản phẩm hàng hóa lên sàn giao dịch thương mại điện tử, </w:t>
      </w:r>
      <w:r w:rsidRPr="00AA7AED">
        <w:rPr>
          <w:rFonts w:asciiTheme="majorHAnsi" w:hAnsiTheme="majorHAnsi" w:cstheme="majorHAnsi"/>
          <w:b/>
          <w:bCs/>
          <w:color w:val="000000" w:themeColor="text1"/>
          <w:sz w:val="28"/>
          <w:szCs w:val="28"/>
        </w:rPr>
        <w:t>nền tảng số và kênh phân phối hiện đại</w:t>
      </w:r>
    </w:p>
    <w:p w:rsidR="00A52CE4" w:rsidRPr="00801174" w:rsidRDefault="00A52CE4" w:rsidP="00F643BC">
      <w:pPr>
        <w:spacing w:before="60" w:after="0" w:line="340" w:lineRule="exact"/>
        <w:ind w:firstLine="425"/>
        <w:jc w:val="both"/>
        <w:rPr>
          <w:rFonts w:asciiTheme="majorHAnsi" w:hAnsiTheme="majorHAnsi" w:cstheme="majorHAnsi"/>
          <w:color w:val="000000" w:themeColor="text1"/>
          <w:sz w:val="28"/>
          <w:szCs w:val="28"/>
        </w:rPr>
      </w:pPr>
      <w:r w:rsidRPr="00801174">
        <w:rPr>
          <w:rFonts w:asciiTheme="majorHAnsi" w:hAnsiTheme="majorHAnsi" w:cstheme="majorHAnsi"/>
          <w:color w:val="000000" w:themeColor="text1"/>
          <w:sz w:val="28"/>
          <w:szCs w:val="28"/>
          <w:shd w:val="clear" w:color="auto" w:fill="FFFFFF"/>
        </w:rPr>
        <w:t xml:space="preserve">1. Nội dung chi: </w:t>
      </w:r>
      <w:r w:rsidRPr="00801174">
        <w:rPr>
          <w:rFonts w:asciiTheme="majorHAnsi" w:hAnsiTheme="majorHAnsi" w:cstheme="majorHAnsi"/>
          <w:color w:val="000000" w:themeColor="text1"/>
          <w:sz w:val="28"/>
          <w:szCs w:val="28"/>
          <w:lang w:val="zu-ZA"/>
        </w:rPr>
        <w:t>Thiết kế nhận diện gian hàng; tuyên truyền, quảng bá, mời các đơn vị tham gia, giao dịch; d</w:t>
      </w:r>
      <w:r w:rsidRPr="00801174">
        <w:rPr>
          <w:rFonts w:asciiTheme="majorHAnsi" w:hAnsiTheme="majorHAnsi" w:cstheme="majorHAnsi"/>
          <w:color w:val="000000" w:themeColor="text1"/>
          <w:sz w:val="28"/>
          <w:szCs w:val="28"/>
        </w:rPr>
        <w:t>uy trì, vận hành khu gian hàng; hướng dẫn, đào tạo kỹ năng tham gia nền tảng thương mại điện tử; các hoạt động tổ chức, quản lý của đơn vị chủ trì.</w:t>
      </w:r>
    </w:p>
    <w:p w:rsidR="00A52CE4" w:rsidRPr="00FD7F89" w:rsidRDefault="00A52CE4" w:rsidP="00F643BC">
      <w:pPr>
        <w:pStyle w:val="NormalWeb"/>
        <w:shd w:val="clear" w:color="auto" w:fill="FFFFFF"/>
        <w:spacing w:before="60" w:beforeAutospacing="0" w:after="0" w:afterAutospacing="0" w:line="340" w:lineRule="exact"/>
        <w:ind w:firstLine="425"/>
        <w:jc w:val="both"/>
        <w:rPr>
          <w:rFonts w:eastAsia="Calibri"/>
          <w:iCs/>
          <w:sz w:val="28"/>
          <w:szCs w:val="28"/>
        </w:rPr>
      </w:pPr>
      <w:r w:rsidRPr="00FD7F89">
        <w:rPr>
          <w:rFonts w:eastAsia="Calibri"/>
          <w:iCs/>
          <w:sz w:val="28"/>
          <w:szCs w:val="28"/>
        </w:rPr>
        <w:t>2. Quy mô: Tối thiểu có 02 sản phẩm/đơn vị/gian hàng.</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FD7F89">
        <w:rPr>
          <w:rFonts w:ascii="Times New Roman" w:eastAsia="Calibri" w:hAnsi="Times New Roman"/>
          <w:iCs/>
          <w:sz w:val="28"/>
          <w:szCs w:val="28"/>
        </w:rPr>
        <w:t xml:space="preserve">3. Mức hỗ trợ: </w:t>
      </w:r>
      <w:r w:rsidRPr="00FD7F89">
        <w:rPr>
          <w:rFonts w:ascii="Times New Roman" w:eastAsia="Google Sans Text" w:hAnsi="Times New Roman"/>
          <w:sz w:val="28"/>
          <w:szCs w:val="28"/>
          <w:lang w:val="vi-VN"/>
        </w:rPr>
        <w:t xml:space="preserve">Hỗ trợ 100% kinh phí thực hiện đối với các nội dung quy định tại </w:t>
      </w:r>
      <w:r w:rsidRPr="00FD7F89">
        <w:rPr>
          <w:rFonts w:ascii="Times New Roman" w:eastAsia="Google Sans Text" w:hAnsi="Times New Roman"/>
          <w:sz w:val="28"/>
          <w:szCs w:val="28"/>
        </w:rPr>
        <w:t xml:space="preserve">khoản 1 </w:t>
      </w:r>
      <w:r w:rsidRPr="00FD7F89">
        <w:rPr>
          <w:rFonts w:ascii="Times New Roman" w:eastAsia="Google Sans Text" w:hAnsi="Times New Roman"/>
          <w:sz w:val="28"/>
          <w:szCs w:val="28"/>
          <w:lang w:val="vi-VN"/>
        </w:rPr>
        <w:t>Điều này.</w:t>
      </w:r>
      <w:r w:rsidRPr="00FD7F89">
        <w:rPr>
          <w:rFonts w:ascii="Times New Roman" w:eastAsia="Google Sans Text" w:hAnsi="Times New Roman"/>
          <w:sz w:val="28"/>
          <w:szCs w:val="28"/>
        </w:rPr>
        <w:t xml:space="preserve"> </w:t>
      </w:r>
      <w:r w:rsidRPr="00FD7F89">
        <w:rPr>
          <w:rFonts w:ascii="Times New Roman" w:hAnsi="Times New Roman"/>
          <w:sz w:val="28"/>
          <w:szCs w:val="28"/>
          <w:lang w:val="vi-VN"/>
        </w:rPr>
        <w:t xml:space="preserve">Mức hỗ trợ tối đa không quá </w:t>
      </w:r>
      <w:r w:rsidRPr="00FD7F89">
        <w:rPr>
          <w:rFonts w:ascii="Times New Roman" w:hAnsi="Times New Roman"/>
          <w:sz w:val="28"/>
          <w:szCs w:val="28"/>
        </w:rPr>
        <w:t>3</w:t>
      </w:r>
      <w:r w:rsidRPr="00FD7F89">
        <w:rPr>
          <w:rFonts w:ascii="Times New Roman" w:hAnsi="Times New Roman"/>
          <w:sz w:val="28"/>
          <w:szCs w:val="28"/>
          <w:lang w:val="vi-VN"/>
        </w:rPr>
        <w:t>0 triệu đồng/gian hàng đối với sàn thương mại điện tử trong nước và 200 triệu đồng/gian hàng đối với sàn thương mại điện tử quốc tế.</w:t>
      </w:r>
    </w:p>
    <w:p w:rsidR="00A52CE4" w:rsidRPr="00605F6D" w:rsidRDefault="00A52CE4" w:rsidP="00F643BC">
      <w:pPr>
        <w:shd w:val="clear" w:color="auto" w:fill="FFFFFF"/>
        <w:spacing w:before="60" w:after="0" w:line="340" w:lineRule="exact"/>
        <w:ind w:firstLine="425"/>
        <w:jc w:val="both"/>
        <w:textAlignment w:val="baseline"/>
        <w:rPr>
          <w:rFonts w:ascii="Times New Roman" w:hAnsi="Times New Roman"/>
          <w:b/>
          <w:color w:val="000000" w:themeColor="text1"/>
          <w:sz w:val="28"/>
          <w:szCs w:val="28"/>
        </w:rPr>
      </w:pPr>
      <w:r w:rsidRPr="00605F6D">
        <w:rPr>
          <w:rFonts w:ascii="Times New Roman" w:hAnsi="Times New Roman"/>
          <w:b/>
          <w:color w:val="000000" w:themeColor="text1"/>
          <w:sz w:val="28"/>
          <w:szCs w:val="28"/>
        </w:rPr>
        <w:t xml:space="preserve">Điều </w:t>
      </w:r>
      <w:r w:rsidR="00873DE8" w:rsidRPr="00605F6D">
        <w:rPr>
          <w:rFonts w:ascii="Times New Roman" w:hAnsi="Times New Roman"/>
          <w:b/>
          <w:color w:val="000000" w:themeColor="text1"/>
          <w:sz w:val="28"/>
          <w:szCs w:val="28"/>
        </w:rPr>
        <w:t xml:space="preserve">12. </w:t>
      </w:r>
      <w:r w:rsidRPr="00605F6D">
        <w:rPr>
          <w:rFonts w:ascii="Times New Roman" w:hAnsi="Times New Roman"/>
          <w:b/>
          <w:color w:val="000000" w:themeColor="text1"/>
          <w:sz w:val="28"/>
          <w:szCs w:val="28"/>
        </w:rPr>
        <w:t>Tham gia gian hàng tỉnh Quảng Trị tại các hội chợ, triển lãm quốc tế trên môi trường điện tử</w:t>
      </w:r>
    </w:p>
    <w:p w:rsidR="00A52CE4" w:rsidRPr="00801174" w:rsidRDefault="00A52CE4" w:rsidP="00F643BC">
      <w:pPr>
        <w:spacing w:before="60" w:after="0" w:line="340" w:lineRule="exact"/>
        <w:ind w:firstLine="425"/>
        <w:jc w:val="both"/>
        <w:rPr>
          <w:rFonts w:asciiTheme="majorHAnsi" w:hAnsiTheme="majorHAnsi" w:cstheme="majorHAnsi"/>
          <w:sz w:val="28"/>
          <w:szCs w:val="28"/>
        </w:rPr>
      </w:pPr>
      <w:r w:rsidRPr="00FD7F89">
        <w:rPr>
          <w:rFonts w:ascii="Times New Roman" w:hAnsi="Times New Roman"/>
          <w:sz w:val="28"/>
          <w:szCs w:val="28"/>
        </w:rPr>
        <w:t xml:space="preserve">1. Nội dung chi: </w:t>
      </w:r>
      <w:r w:rsidRPr="00801174">
        <w:rPr>
          <w:rFonts w:asciiTheme="majorHAnsi" w:hAnsiTheme="majorHAnsi" w:cstheme="majorHAnsi"/>
          <w:sz w:val="28"/>
          <w:szCs w:val="28"/>
        </w:rPr>
        <w:t xml:space="preserve">Tuyên truyền, quảng bá, tổ chức giới thiệu thông tin về gian hàng </w:t>
      </w:r>
      <w:r w:rsidRPr="00801174">
        <w:rPr>
          <w:rFonts w:asciiTheme="majorHAnsi" w:hAnsiTheme="majorHAnsi" w:cstheme="majorHAnsi"/>
          <w:sz w:val="28"/>
          <w:szCs w:val="28"/>
          <w:lang w:val="vi-VN"/>
        </w:rPr>
        <w:t>của tỉnh Quảng Trị</w:t>
      </w:r>
      <w:r w:rsidRPr="00801174">
        <w:rPr>
          <w:rFonts w:asciiTheme="majorHAnsi" w:hAnsiTheme="majorHAnsi" w:cstheme="majorHAnsi"/>
          <w:sz w:val="28"/>
          <w:szCs w:val="28"/>
        </w:rPr>
        <w:t>; mời các đơn vị tham gia, giao dịch; thuê gian hàng; thiết kế tổng thể và chi tiết khu gian hàng; duy trì, vận hành khu gian hàng chung; các hoạt động tổ chức, quản lý của đơn vị chủ trì.</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FD7F89">
        <w:rPr>
          <w:rFonts w:ascii="Times New Roman" w:hAnsi="Times New Roman"/>
          <w:sz w:val="28"/>
          <w:szCs w:val="28"/>
        </w:rPr>
        <w:t xml:space="preserve">2. Quy mô: Tối thiểu 10 đơn vị tham gia đối với hội chợ, triển lãm đa ngành; 05 đơn vị tham gia đối với hội chợ, triển lãm chuyên ngành. </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FD7F89">
        <w:rPr>
          <w:rFonts w:ascii="Times New Roman" w:hAnsi="Times New Roman"/>
          <w:sz w:val="28"/>
          <w:szCs w:val="28"/>
        </w:rPr>
        <w:t>3. Mức hỗ trợ: Hỗ trợ tối đa 100% kinh phí thực hiện các nội dung tại khoản 1 Điều này và m</w:t>
      </w:r>
      <w:r w:rsidRPr="00FD7F89">
        <w:rPr>
          <w:rFonts w:ascii="Times New Roman" w:hAnsi="Times New Roman"/>
          <w:sz w:val="28"/>
          <w:szCs w:val="28"/>
          <w:lang w:val="vi-VN"/>
        </w:rPr>
        <w:t>ức hỗ trợ không quá 150 triệu đồng/</w:t>
      </w:r>
      <w:r w:rsidRPr="00FD7F89">
        <w:rPr>
          <w:rFonts w:ascii="Times New Roman" w:hAnsi="Times New Roman"/>
          <w:sz w:val="28"/>
          <w:szCs w:val="28"/>
        </w:rPr>
        <w:t xml:space="preserve">kỳ </w:t>
      </w:r>
      <w:r w:rsidRPr="00FD7F89">
        <w:rPr>
          <w:rFonts w:ascii="Times New Roman" w:hAnsi="Times New Roman"/>
          <w:sz w:val="28"/>
          <w:szCs w:val="28"/>
          <w:lang w:val="vi-VN"/>
        </w:rPr>
        <w:t>hội chợ, triển lãm</w:t>
      </w:r>
      <w:r w:rsidRPr="00FD7F89">
        <w:rPr>
          <w:rFonts w:ascii="Times New Roman" w:hAnsi="Times New Roman"/>
          <w:sz w:val="28"/>
          <w:szCs w:val="28"/>
        </w:rPr>
        <w:t>.</w:t>
      </w:r>
    </w:p>
    <w:p w:rsidR="00A52CE4" w:rsidRPr="00605F6D" w:rsidRDefault="00A52CE4" w:rsidP="00F643BC">
      <w:pPr>
        <w:shd w:val="clear" w:color="auto" w:fill="FFFFFF"/>
        <w:spacing w:before="60" w:after="0" w:line="340" w:lineRule="exact"/>
        <w:ind w:firstLine="425"/>
        <w:jc w:val="both"/>
        <w:textAlignment w:val="baseline"/>
        <w:rPr>
          <w:rFonts w:ascii="Times New Roman" w:hAnsi="Times New Roman"/>
          <w:b/>
          <w:color w:val="000000" w:themeColor="text1"/>
          <w:sz w:val="28"/>
          <w:szCs w:val="28"/>
        </w:rPr>
      </w:pPr>
      <w:r w:rsidRPr="00605F6D">
        <w:rPr>
          <w:rFonts w:ascii="Times New Roman" w:hAnsi="Times New Roman"/>
          <w:b/>
          <w:color w:val="000000" w:themeColor="text1"/>
          <w:sz w:val="28"/>
          <w:szCs w:val="28"/>
        </w:rPr>
        <w:t xml:space="preserve">Điều </w:t>
      </w:r>
      <w:r w:rsidR="00801174" w:rsidRPr="00605F6D">
        <w:rPr>
          <w:rFonts w:ascii="Times New Roman" w:hAnsi="Times New Roman"/>
          <w:b/>
          <w:color w:val="000000" w:themeColor="text1"/>
          <w:sz w:val="28"/>
          <w:szCs w:val="28"/>
        </w:rPr>
        <w:t xml:space="preserve">13. </w:t>
      </w:r>
      <w:r w:rsidRPr="00605F6D">
        <w:rPr>
          <w:rFonts w:ascii="Times New Roman" w:hAnsi="Times New Roman"/>
          <w:b/>
          <w:color w:val="000000" w:themeColor="text1"/>
          <w:sz w:val="28"/>
          <w:szCs w:val="28"/>
        </w:rPr>
        <w:t xml:space="preserve">Tổ chức hội chợ, triển lãm trên môi trường điện tử </w:t>
      </w:r>
    </w:p>
    <w:p w:rsidR="00A52CE4" w:rsidRPr="00801174"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801174">
        <w:rPr>
          <w:rFonts w:ascii="Times New Roman" w:hAnsi="Times New Roman"/>
          <w:sz w:val="28"/>
          <w:szCs w:val="28"/>
        </w:rPr>
        <w:t xml:space="preserve">1. Nội dung chi: Tuyên truyền, quảng bá, tổ chức giới thiệu thông tin về hội </w:t>
      </w:r>
      <w:r w:rsidRPr="00CF4711">
        <w:rPr>
          <w:rFonts w:ascii="Times New Roman" w:hAnsi="Times New Roman"/>
          <w:spacing w:val="-6"/>
          <w:sz w:val="28"/>
          <w:szCs w:val="28"/>
        </w:rPr>
        <w:t>chợ, triển lãm; mời các đơn vị tham gia, giao dịch; thuê nền tảng trực tuyến tổ chức</w:t>
      </w:r>
      <w:r w:rsidRPr="00801174">
        <w:rPr>
          <w:rFonts w:ascii="Times New Roman" w:hAnsi="Times New Roman"/>
          <w:sz w:val="28"/>
          <w:szCs w:val="28"/>
        </w:rPr>
        <w:t xml:space="preserve"> </w:t>
      </w:r>
      <w:r w:rsidRPr="00801174">
        <w:rPr>
          <w:rFonts w:ascii="Times New Roman" w:hAnsi="Times New Roman"/>
          <w:sz w:val="28"/>
          <w:szCs w:val="28"/>
        </w:rPr>
        <w:lastRenderedPageBreak/>
        <w:t>hội chợ, triển lãm; thiết kế tổng thể và chi tiết hội chợ, triển lãm; tổ chức, quản lý của đơn vị chủ trì.</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FD7F89">
        <w:rPr>
          <w:rFonts w:ascii="Times New Roman" w:hAnsi="Times New Roman"/>
          <w:sz w:val="28"/>
          <w:szCs w:val="28"/>
        </w:rPr>
        <w:t xml:space="preserve">2. Quy mô: Tối thiểu 100 đơn vị tham gia đối với hội chợ, triển lãm đa ngành; 50 đơn vị tham gia đối với hội chợ, triển lãm chuyên ngành. </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FD7F89">
        <w:rPr>
          <w:rFonts w:ascii="Times New Roman" w:hAnsi="Times New Roman"/>
          <w:sz w:val="28"/>
          <w:szCs w:val="28"/>
        </w:rPr>
        <w:t>3. Mức hỗ trợ: Hỗ trợ tối đa 100% kinh phí thực hiện các nội dung tại khoản 1 Điều này và m</w:t>
      </w:r>
      <w:r w:rsidRPr="00FD7F89">
        <w:rPr>
          <w:rFonts w:ascii="Times New Roman" w:hAnsi="Times New Roman"/>
          <w:sz w:val="28"/>
          <w:szCs w:val="28"/>
          <w:lang w:val="vi-VN"/>
        </w:rPr>
        <w:t>ức hỗ trợ không quá 300 triệu đồng/</w:t>
      </w:r>
      <w:r w:rsidRPr="00FD7F89">
        <w:rPr>
          <w:rFonts w:ascii="Times New Roman" w:hAnsi="Times New Roman"/>
          <w:sz w:val="28"/>
          <w:szCs w:val="28"/>
        </w:rPr>
        <w:t xml:space="preserve"> kỳ </w:t>
      </w:r>
      <w:r w:rsidRPr="00FD7F89">
        <w:rPr>
          <w:rFonts w:ascii="Times New Roman" w:hAnsi="Times New Roman"/>
          <w:sz w:val="28"/>
          <w:szCs w:val="28"/>
          <w:lang w:val="vi-VN"/>
        </w:rPr>
        <w:t>hội chợ, triển lãm</w:t>
      </w:r>
      <w:r w:rsidRPr="00FD7F89">
        <w:rPr>
          <w:rFonts w:ascii="Times New Roman" w:hAnsi="Times New Roman"/>
          <w:sz w:val="28"/>
          <w:szCs w:val="28"/>
        </w:rPr>
        <w:t>.</w:t>
      </w:r>
    </w:p>
    <w:p w:rsidR="00A52CE4" w:rsidRPr="00605F6D" w:rsidRDefault="00A52CE4" w:rsidP="00F643BC">
      <w:pPr>
        <w:spacing w:before="60" w:after="0" w:line="340" w:lineRule="exact"/>
        <w:ind w:firstLine="425"/>
        <w:jc w:val="both"/>
        <w:rPr>
          <w:rFonts w:asciiTheme="majorHAnsi" w:hAnsiTheme="majorHAnsi" w:cstheme="majorHAnsi"/>
          <w:b/>
          <w:color w:val="000000" w:themeColor="text1"/>
          <w:sz w:val="28"/>
          <w:szCs w:val="28"/>
        </w:rPr>
      </w:pPr>
      <w:r w:rsidRPr="00605F6D">
        <w:rPr>
          <w:rFonts w:ascii="Times New Roman" w:hAnsi="Times New Roman"/>
          <w:b/>
          <w:color w:val="000000" w:themeColor="text1"/>
          <w:sz w:val="28"/>
          <w:szCs w:val="28"/>
        </w:rPr>
        <w:t xml:space="preserve">Điều </w:t>
      </w:r>
      <w:r w:rsidR="00801174" w:rsidRPr="00605F6D">
        <w:rPr>
          <w:rFonts w:ascii="Times New Roman" w:hAnsi="Times New Roman"/>
          <w:b/>
          <w:color w:val="000000" w:themeColor="text1"/>
          <w:sz w:val="28"/>
          <w:szCs w:val="28"/>
        </w:rPr>
        <w:t xml:space="preserve">14. </w:t>
      </w:r>
      <w:r w:rsidR="00873DE8" w:rsidRPr="00605F6D">
        <w:rPr>
          <w:rFonts w:ascii="Times New Roman" w:hAnsi="Times New Roman"/>
          <w:b/>
          <w:color w:val="000000" w:themeColor="text1"/>
          <w:sz w:val="28"/>
          <w:szCs w:val="28"/>
        </w:rPr>
        <w:t>T</w:t>
      </w:r>
      <w:r w:rsidRPr="00605F6D">
        <w:rPr>
          <w:rFonts w:ascii="Times New Roman" w:hAnsi="Times New Roman"/>
          <w:b/>
          <w:color w:val="000000" w:themeColor="text1"/>
          <w:sz w:val="28"/>
          <w:szCs w:val="28"/>
        </w:rPr>
        <w:t>ổ chức kết nối giao thương, livestream giới thiệu sản phẩm trên môi trường</w:t>
      </w:r>
      <w:r w:rsidRPr="00605F6D">
        <w:rPr>
          <w:b/>
          <w:color w:val="000000" w:themeColor="text1"/>
          <w:sz w:val="24"/>
          <w:szCs w:val="24"/>
        </w:rPr>
        <w:t xml:space="preserve"> </w:t>
      </w:r>
      <w:r w:rsidRPr="00605F6D">
        <w:rPr>
          <w:rFonts w:asciiTheme="majorHAnsi" w:hAnsiTheme="majorHAnsi" w:cstheme="majorHAnsi"/>
          <w:b/>
          <w:color w:val="000000" w:themeColor="text1"/>
          <w:sz w:val="28"/>
          <w:szCs w:val="28"/>
        </w:rPr>
        <w:t>điện tử</w:t>
      </w:r>
    </w:p>
    <w:p w:rsidR="00A52CE4" w:rsidRPr="00605F6D" w:rsidRDefault="00A52CE4" w:rsidP="00F643BC">
      <w:pPr>
        <w:shd w:val="clear" w:color="auto" w:fill="FFFFFF"/>
        <w:spacing w:before="60" w:after="0" w:line="340" w:lineRule="exact"/>
        <w:ind w:firstLine="425"/>
        <w:jc w:val="both"/>
        <w:textAlignment w:val="baseline"/>
        <w:rPr>
          <w:rFonts w:ascii="Times New Roman" w:hAnsi="Times New Roman"/>
          <w:color w:val="000000" w:themeColor="text1"/>
          <w:sz w:val="28"/>
          <w:szCs w:val="28"/>
        </w:rPr>
      </w:pPr>
      <w:r w:rsidRPr="00605F6D">
        <w:rPr>
          <w:rFonts w:ascii="Times New Roman" w:hAnsi="Times New Roman"/>
          <w:color w:val="000000" w:themeColor="text1"/>
          <w:sz w:val="28"/>
          <w:szCs w:val="28"/>
        </w:rPr>
        <w:t>1. Nội dung chi: Tuyên truyền, quảng bá, tổ chức giới thiệu thông tin về chương trình; mời đơn vị tham gia, giao dịch; thuê nền tảng, thiết bị, đường truyền phục vụ hoạt động trực tuyến; thuê hội trường, thiết bị, trang trí, phiên dịch, biên dịch; báo cáo viên, thuyết trình viên, người livestream giới thiệu sản phẩm; in ấn tài liệu, giải khát giữa giờ, văn phòng phẩm đối với chương trình kết hợp trực tiếp và trực tuyến; tổ chức gian hàng, khu vực trưng bày giới thiệu sản phẩm đối với chương trình kết hợp trực tiếp và trực tuyến; tổ chức, quản lý của đơn vị chủ trì.</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rPr>
      </w:pPr>
      <w:r w:rsidRPr="00FD7F89">
        <w:rPr>
          <w:rFonts w:ascii="Times New Roman" w:hAnsi="Times New Roman"/>
          <w:sz w:val="28"/>
          <w:szCs w:val="28"/>
          <w:lang w:val="vi-VN"/>
        </w:rPr>
        <w:t>2.</w:t>
      </w:r>
      <w:r w:rsidRPr="00FD7F89">
        <w:rPr>
          <w:rFonts w:ascii="Times New Roman" w:hAnsi="Times New Roman"/>
          <w:sz w:val="28"/>
          <w:szCs w:val="28"/>
        </w:rPr>
        <w:t xml:space="preserve"> Quy mô: Tối thiểu 05 đơn vị nước ngoài, 10 đơn vị tỉnh Quảng Trị tham gia đối với hoạt động giao thương chuyên ngành; tối thiểu 10 đơn vị nước ngoài, 20 đơn vị tỉnh Quảng Trị tham gia đối với hoạt động giao thương đa ngành</w:t>
      </w:r>
      <w:r w:rsidRPr="00FD7F89">
        <w:rPr>
          <w:rFonts w:ascii="Times New Roman" w:hAnsi="Times New Roman"/>
          <w:sz w:val="28"/>
          <w:szCs w:val="28"/>
          <w:lang w:val="vi-VN"/>
        </w:rPr>
        <w:t>.</w:t>
      </w:r>
    </w:p>
    <w:p w:rsidR="00A52CE4" w:rsidRPr="00FD7F89" w:rsidRDefault="00A52CE4" w:rsidP="00F643BC">
      <w:pPr>
        <w:shd w:val="clear" w:color="auto" w:fill="FFFFFF"/>
        <w:spacing w:before="60" w:after="0" w:line="340" w:lineRule="exact"/>
        <w:ind w:firstLine="425"/>
        <w:jc w:val="both"/>
        <w:textAlignment w:val="baseline"/>
        <w:rPr>
          <w:rFonts w:ascii="Times New Roman" w:hAnsi="Times New Roman"/>
          <w:sz w:val="28"/>
          <w:szCs w:val="28"/>
          <w:lang w:val="vi-VN"/>
        </w:rPr>
      </w:pPr>
      <w:r w:rsidRPr="00FD7F89">
        <w:rPr>
          <w:rFonts w:ascii="Times New Roman" w:hAnsi="Times New Roman"/>
          <w:sz w:val="28"/>
          <w:szCs w:val="28"/>
          <w:lang w:val="vi-VN"/>
        </w:rPr>
        <w:t>3.</w:t>
      </w:r>
      <w:r w:rsidRPr="00FD7F89">
        <w:rPr>
          <w:rFonts w:ascii="Times New Roman" w:hAnsi="Times New Roman"/>
          <w:sz w:val="28"/>
          <w:szCs w:val="28"/>
        </w:rPr>
        <w:t xml:space="preserve"> Mức hỗ trợ: Hỗ trợ tối đa 100% kinh phí thực hiện các nội dung tại khoản 1 Điều này và m</w:t>
      </w:r>
      <w:r w:rsidRPr="00FD7F89">
        <w:rPr>
          <w:rFonts w:ascii="Times New Roman" w:hAnsi="Times New Roman"/>
          <w:sz w:val="28"/>
          <w:szCs w:val="28"/>
          <w:lang w:val="vi-VN"/>
        </w:rPr>
        <w:t>ức hỗ trợ không quá 150 triệu đồng/hội nghị.</w:t>
      </w:r>
    </w:p>
    <w:p w:rsidR="0003712B" w:rsidRDefault="0003712B" w:rsidP="00C53E0D">
      <w:pPr>
        <w:shd w:val="clear" w:color="auto" w:fill="FFFFFF" w:themeFill="background1"/>
        <w:spacing w:after="0" w:line="240" w:lineRule="auto"/>
        <w:jc w:val="center"/>
        <w:rPr>
          <w:rFonts w:ascii="Times New Roman" w:hAnsi="Times New Roman"/>
          <w:color w:val="FF0000"/>
          <w:sz w:val="28"/>
          <w:szCs w:val="28"/>
        </w:rPr>
      </w:pPr>
    </w:p>
    <w:p w:rsidR="009B26EF" w:rsidRPr="00CF4711" w:rsidRDefault="00AB14FA" w:rsidP="00F643BC">
      <w:pPr>
        <w:shd w:val="clear" w:color="auto" w:fill="FFFFFF" w:themeFill="background1"/>
        <w:spacing w:after="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Chương IV</w:t>
      </w:r>
    </w:p>
    <w:p w:rsidR="009B26EF" w:rsidRPr="00CF4711" w:rsidRDefault="00A52CE4" w:rsidP="00F643BC">
      <w:pPr>
        <w:shd w:val="clear" w:color="auto" w:fill="FFFFFF" w:themeFill="background1"/>
        <w:spacing w:after="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 xml:space="preserve">XÂY DỰNG THƯƠNG HIỆU, PHÁT TRIỂN SẢN PHẨM </w:t>
      </w:r>
    </w:p>
    <w:p w:rsidR="0003712B" w:rsidRPr="00CF4711" w:rsidRDefault="00A52CE4"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VÀ HỆ THỐNG PHÂN PHỐI</w:t>
      </w:r>
    </w:p>
    <w:p w:rsidR="009B26EF" w:rsidRPr="00A52CE4" w:rsidRDefault="009B26EF" w:rsidP="00C53E0D">
      <w:pPr>
        <w:shd w:val="clear" w:color="auto" w:fill="FFFFFF" w:themeFill="background1"/>
        <w:spacing w:after="0" w:line="240" w:lineRule="auto"/>
        <w:ind w:firstLine="426"/>
        <w:jc w:val="center"/>
        <w:rPr>
          <w:rFonts w:ascii="Times New Roman" w:hAnsi="Times New Roman"/>
          <w:color w:val="FF0000"/>
          <w:sz w:val="28"/>
          <w:szCs w:val="28"/>
        </w:rPr>
      </w:pPr>
    </w:p>
    <w:p w:rsidR="00BD5312" w:rsidRPr="00605F6D" w:rsidRDefault="00BD5312" w:rsidP="00F643BC">
      <w:pPr>
        <w:shd w:val="clear" w:color="auto" w:fill="FFFFFF"/>
        <w:spacing w:before="60" w:after="0" w:line="340" w:lineRule="exact"/>
        <w:ind w:firstLine="426"/>
        <w:jc w:val="both"/>
        <w:textAlignment w:val="baseline"/>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801174" w:rsidRPr="00605F6D">
        <w:rPr>
          <w:rFonts w:ascii="Times New Roman" w:eastAsia="Google Sans Text" w:hAnsi="Times New Roman"/>
          <w:b/>
          <w:bCs/>
          <w:color w:val="000000" w:themeColor="text1"/>
          <w:sz w:val="28"/>
          <w:szCs w:val="28"/>
        </w:rPr>
        <w:t xml:space="preserve">15. </w:t>
      </w:r>
      <w:r w:rsidR="00A11012" w:rsidRPr="00D1368F">
        <w:rPr>
          <w:rFonts w:ascii="Times New Roman" w:hAnsi="Times New Roman"/>
          <w:b/>
          <w:color w:val="000000" w:themeColor="text1"/>
          <w:sz w:val="28"/>
          <w:szCs w:val="28"/>
        </w:rPr>
        <w:t>H</w:t>
      </w:r>
      <w:r w:rsidRPr="00D1368F">
        <w:rPr>
          <w:rFonts w:ascii="Times New Roman" w:hAnsi="Times New Roman"/>
          <w:b/>
          <w:color w:val="000000" w:themeColor="text1"/>
          <w:sz w:val="28"/>
          <w:szCs w:val="28"/>
        </w:rPr>
        <w:t>ỗ</w:t>
      </w:r>
      <w:r w:rsidRPr="00605F6D">
        <w:rPr>
          <w:rFonts w:ascii="Times New Roman" w:hAnsi="Times New Roman"/>
          <w:b/>
          <w:color w:val="000000" w:themeColor="text1"/>
          <w:sz w:val="28"/>
          <w:szCs w:val="28"/>
        </w:rPr>
        <w:t xml:space="preserve"> trợ xây dựng các </w:t>
      </w:r>
      <w:r w:rsidRPr="00605F6D">
        <w:rPr>
          <w:rFonts w:ascii="Times New Roman" w:hAnsi="Times New Roman"/>
          <w:b/>
          <w:color w:val="000000" w:themeColor="text1"/>
          <w:sz w:val="28"/>
          <w:szCs w:val="28"/>
          <w:lang w:val="it-IT"/>
        </w:rPr>
        <w:t>điểm trưng bày, giới thiệu các sản phẩm đặc trưng, chủ lực, OCOP, công nghiệp nông thôn tiêu biểu của tỉnh; Các cửa hàng tiện ích bán hàng Việt trên địa bàn tỉnh Quảng Trị</w:t>
      </w:r>
    </w:p>
    <w:p w:rsidR="00BD5312" w:rsidRPr="00FD7F89" w:rsidRDefault="00BD5312" w:rsidP="00F643BC">
      <w:pPr>
        <w:shd w:val="clear" w:color="auto" w:fill="FFFFFF"/>
        <w:spacing w:before="60" w:after="0" w:line="340" w:lineRule="exact"/>
        <w:ind w:firstLine="426"/>
        <w:jc w:val="both"/>
        <w:textAlignment w:val="baseline"/>
        <w:rPr>
          <w:rFonts w:ascii="Times New Roman" w:hAnsi="Times New Roman"/>
          <w:sz w:val="28"/>
          <w:szCs w:val="28"/>
        </w:rPr>
      </w:pPr>
      <w:r w:rsidRPr="00FD7F89">
        <w:rPr>
          <w:rFonts w:ascii="Times New Roman" w:eastAsia="Google Sans Text" w:hAnsi="Times New Roman"/>
          <w:bCs/>
          <w:sz w:val="28"/>
          <w:szCs w:val="28"/>
        </w:rPr>
        <w:t>1. Nội dung chi: K</w:t>
      </w:r>
      <w:r w:rsidRPr="00FD7F89">
        <w:rPr>
          <w:rFonts w:ascii="Times New Roman" w:hAnsi="Times New Roman"/>
          <w:sz w:val="28"/>
          <w:szCs w:val="28"/>
          <w:lang w:val="it-IT"/>
        </w:rPr>
        <w:t xml:space="preserve">ệ, tủ trưng bày, giới thiệu sản phẩm; Biển hiệu; Thiết bị bảo quản, giám sát, thanh toán; </w:t>
      </w:r>
      <w:r w:rsidRPr="00FD7F89">
        <w:rPr>
          <w:rFonts w:ascii="Times New Roman" w:hAnsi="Times New Roman"/>
          <w:sz w:val="28"/>
          <w:szCs w:val="28"/>
          <w:lang w:val="vi-VN"/>
        </w:rPr>
        <w:t>Chi phí</w:t>
      </w:r>
      <w:r w:rsidRPr="00FD7F89">
        <w:rPr>
          <w:rFonts w:ascii="Times New Roman" w:hAnsi="Times New Roman"/>
          <w:sz w:val="28"/>
          <w:szCs w:val="28"/>
        </w:rPr>
        <w:t xml:space="preserve"> thiết kế, thi công in ấn</w:t>
      </w:r>
      <w:r w:rsidRPr="00FD7F89">
        <w:rPr>
          <w:rFonts w:ascii="Times New Roman" w:hAnsi="Times New Roman"/>
          <w:sz w:val="28"/>
          <w:szCs w:val="28"/>
          <w:lang w:val="vi-VN"/>
        </w:rPr>
        <w:t xml:space="preserve"> </w:t>
      </w:r>
      <w:r w:rsidRPr="00FD7F89">
        <w:rPr>
          <w:rFonts w:ascii="Times New Roman" w:hAnsi="Times New Roman"/>
          <w:sz w:val="28"/>
          <w:szCs w:val="28"/>
          <w:lang w:val="it-IT"/>
        </w:rPr>
        <w:t xml:space="preserve">pa nô, tập gấp, đĩa CD và các hoạt động </w:t>
      </w:r>
      <w:r w:rsidRPr="00FD7F89">
        <w:rPr>
          <w:rFonts w:ascii="Times New Roman" w:hAnsi="Times New Roman"/>
          <w:sz w:val="28"/>
          <w:szCs w:val="28"/>
          <w:lang w:val="vi-VN"/>
        </w:rPr>
        <w:t>tuyên truyền, quảng bá</w:t>
      </w:r>
      <w:r w:rsidRPr="00FD7F89">
        <w:rPr>
          <w:rFonts w:ascii="Times New Roman" w:hAnsi="Times New Roman"/>
          <w:sz w:val="28"/>
          <w:szCs w:val="28"/>
          <w:lang w:val="it-IT"/>
        </w:rPr>
        <w:t>; Khảo sát lựa chọn địa điểm, thẩm định đánh giá sản phẩm và các khoản chi phí khác (nếu có).</w:t>
      </w:r>
    </w:p>
    <w:p w:rsidR="00BD5312" w:rsidRPr="00FD7F89" w:rsidRDefault="00BD5312" w:rsidP="00F643BC">
      <w:pPr>
        <w:pStyle w:val="ListParagraph"/>
        <w:pBdr>
          <w:top w:val="nil"/>
          <w:left w:val="nil"/>
          <w:bottom w:val="nil"/>
          <w:right w:val="nil"/>
          <w:between w:val="nil"/>
        </w:pBdr>
        <w:spacing w:before="60" w:line="340" w:lineRule="exact"/>
        <w:ind w:left="0"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2. Quy mô: </w:t>
      </w:r>
    </w:p>
    <w:p w:rsidR="00BD5312" w:rsidRPr="00FD7F89" w:rsidRDefault="00BD5312" w:rsidP="00F643BC">
      <w:pPr>
        <w:pStyle w:val="ListParagraph"/>
        <w:pBdr>
          <w:top w:val="nil"/>
          <w:left w:val="nil"/>
          <w:bottom w:val="nil"/>
          <w:right w:val="nil"/>
          <w:between w:val="nil"/>
        </w:pBdr>
        <w:spacing w:before="60" w:line="340" w:lineRule="exact"/>
        <w:ind w:left="0" w:firstLine="426"/>
        <w:jc w:val="both"/>
        <w:rPr>
          <w:rFonts w:ascii="Times New Roman" w:eastAsia="Google Sans Text" w:hAnsi="Times New Roman"/>
          <w:bCs/>
          <w:sz w:val="28"/>
          <w:szCs w:val="28"/>
          <w:vertAlign w:val="superscript"/>
        </w:rPr>
      </w:pPr>
      <w:r w:rsidRPr="00FD7F89">
        <w:rPr>
          <w:rFonts w:ascii="Times New Roman" w:eastAsia="Google Sans Text" w:hAnsi="Times New Roman"/>
          <w:bCs/>
          <w:sz w:val="28"/>
          <w:szCs w:val="28"/>
        </w:rPr>
        <w:t>a) Diện tích tối thiểu 40 m</w:t>
      </w:r>
      <w:r w:rsidRPr="00FD7F89">
        <w:rPr>
          <w:rFonts w:ascii="Times New Roman" w:eastAsia="Google Sans Text" w:hAnsi="Times New Roman"/>
          <w:bCs/>
          <w:sz w:val="28"/>
          <w:szCs w:val="28"/>
          <w:vertAlign w:val="superscript"/>
        </w:rPr>
        <w:t>2</w:t>
      </w:r>
    </w:p>
    <w:p w:rsidR="00BD5312" w:rsidRPr="00FD7F89" w:rsidRDefault="00BD5312" w:rsidP="00F643BC">
      <w:pPr>
        <w:pStyle w:val="ListParagraph"/>
        <w:pBdr>
          <w:top w:val="nil"/>
          <w:left w:val="nil"/>
          <w:bottom w:val="nil"/>
          <w:right w:val="nil"/>
          <w:between w:val="nil"/>
        </w:pBdr>
        <w:spacing w:before="60" w:line="340" w:lineRule="exact"/>
        <w:ind w:left="0"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b) Đối với điểm trưng bày, giới thiệu sản phẩm: Trưng bày sản phẩm tối thiểu của 15 doanh nghiệp sản xuất trong tỉnh.</w:t>
      </w:r>
    </w:p>
    <w:p w:rsidR="00BD5312" w:rsidRPr="00FD7F89" w:rsidRDefault="00BD5312" w:rsidP="00F643BC">
      <w:pPr>
        <w:pStyle w:val="ListParagraph"/>
        <w:pBdr>
          <w:top w:val="nil"/>
          <w:left w:val="nil"/>
          <w:bottom w:val="nil"/>
          <w:right w:val="nil"/>
          <w:between w:val="nil"/>
        </w:pBdr>
        <w:spacing w:before="60" w:line="340" w:lineRule="exact"/>
        <w:ind w:left="0"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c) Đối với </w:t>
      </w:r>
      <w:r w:rsidRPr="00FD7F89">
        <w:rPr>
          <w:rFonts w:ascii="Times New Roman" w:hAnsi="Times New Roman"/>
          <w:sz w:val="28"/>
          <w:szCs w:val="28"/>
          <w:lang w:val="it-IT"/>
        </w:rPr>
        <w:t>cửa hàng tiện ích: Trưng bày hàng hóa sản xuất tại tỉnh, ưu tiên các sản phẩm OCOP, sản phẩm công nghiệp nông thôn tiêu biểu của tỉnh Quảng Trị (diện tích trưng bày các sản phẩm trên chiếm tối thiểu 80%).</w:t>
      </w:r>
    </w:p>
    <w:p w:rsidR="00BD5312" w:rsidRPr="00E54AC6" w:rsidRDefault="00BD5312" w:rsidP="00F643BC">
      <w:pPr>
        <w:shd w:val="clear" w:color="auto" w:fill="FFFFFF"/>
        <w:spacing w:before="60" w:after="0" w:line="340" w:lineRule="exact"/>
        <w:ind w:firstLine="426"/>
        <w:jc w:val="both"/>
        <w:textAlignment w:val="baseline"/>
        <w:rPr>
          <w:rFonts w:ascii="Times New Roman" w:hAnsi="Times New Roman"/>
          <w:sz w:val="28"/>
          <w:szCs w:val="28"/>
          <w:lang w:val="it-IT"/>
        </w:rPr>
      </w:pPr>
      <w:r w:rsidRPr="00FD7F89">
        <w:rPr>
          <w:rFonts w:ascii="Times New Roman" w:hAnsi="Times New Roman"/>
          <w:sz w:val="28"/>
          <w:szCs w:val="28"/>
        </w:rPr>
        <w:lastRenderedPageBreak/>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imes New Roman" w:hAnsi="Times New Roman"/>
          <w:sz w:val="28"/>
          <w:szCs w:val="28"/>
          <w:lang w:val="it-IT"/>
        </w:rPr>
        <w:t xml:space="preserve">Hỗ trợ 50% các khoản chi phí tại </w:t>
      </w:r>
      <w:r w:rsidRPr="00FD7F89">
        <w:rPr>
          <w:rFonts w:ascii="Times New Roman" w:hAnsi="Times New Roman"/>
          <w:sz w:val="28"/>
          <w:szCs w:val="28"/>
          <w:lang w:val="vi-VN"/>
        </w:rPr>
        <w:t>k</w:t>
      </w:r>
      <w:r w:rsidRPr="00FD7F89">
        <w:rPr>
          <w:rFonts w:ascii="Times New Roman" w:hAnsi="Times New Roman"/>
          <w:sz w:val="28"/>
          <w:szCs w:val="28"/>
          <w:lang w:val="it-IT"/>
        </w:rPr>
        <w:t xml:space="preserve">hoản 1 Điều này và </w:t>
      </w:r>
      <w:r w:rsidRPr="00FD7F89">
        <w:rPr>
          <w:rFonts w:ascii="Times New Roman" w:hAnsi="Times New Roman"/>
          <w:sz w:val="28"/>
          <w:szCs w:val="28"/>
          <w:lang w:val="vi-VN"/>
        </w:rPr>
        <w:t xml:space="preserve">tối đa </w:t>
      </w:r>
      <w:r w:rsidRPr="00FD7F89">
        <w:rPr>
          <w:rFonts w:ascii="Times New Roman" w:hAnsi="Times New Roman"/>
          <w:sz w:val="28"/>
          <w:szCs w:val="28"/>
        </w:rPr>
        <w:t>không quá 150</w:t>
      </w:r>
      <w:r w:rsidRPr="00FD7F89">
        <w:rPr>
          <w:rFonts w:ascii="Times New Roman" w:hAnsi="Times New Roman"/>
          <w:sz w:val="28"/>
          <w:szCs w:val="28"/>
          <w:lang w:val="vi-VN"/>
        </w:rPr>
        <w:t xml:space="preserve"> triệu đồng/</w:t>
      </w:r>
      <w:r w:rsidRPr="00FD7F89">
        <w:rPr>
          <w:rFonts w:ascii="Times New Roman" w:hAnsi="Times New Roman"/>
          <w:sz w:val="28"/>
          <w:szCs w:val="28"/>
        </w:rPr>
        <w:t>điểm trưng bày, giới thiệu sản phẩm hoặc cửa hàng tiện ích.</w:t>
      </w:r>
    </w:p>
    <w:p w:rsidR="00A52CE4" w:rsidRPr="00605F6D" w:rsidRDefault="00A52CE4"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801174" w:rsidRPr="00605F6D">
        <w:rPr>
          <w:rFonts w:ascii="Times New Roman" w:eastAsia="Google Sans Text" w:hAnsi="Times New Roman"/>
          <w:b/>
          <w:bCs/>
          <w:color w:val="000000" w:themeColor="text1"/>
          <w:sz w:val="28"/>
          <w:szCs w:val="28"/>
        </w:rPr>
        <w:t xml:space="preserve">16. </w:t>
      </w:r>
      <w:r w:rsidRPr="00605F6D">
        <w:rPr>
          <w:rFonts w:ascii="Times New Roman" w:eastAsia="Google Sans Text" w:hAnsi="Times New Roman"/>
          <w:b/>
          <w:bCs/>
          <w:color w:val="000000" w:themeColor="text1"/>
          <w:sz w:val="28"/>
          <w:szCs w:val="28"/>
          <w:lang w:val="vi-VN"/>
        </w:rPr>
        <w:t xml:space="preserve">Công tác xây dựng thương hiệu sản phẩm, phát triển sản phẩm </w:t>
      </w:r>
      <w:r w:rsidRPr="00605F6D">
        <w:rPr>
          <w:rFonts w:ascii="Times New Roman" w:eastAsia="Google Sans Text" w:hAnsi="Times New Roman"/>
          <w:b/>
          <w:bCs/>
          <w:color w:val="000000" w:themeColor="text1"/>
          <w:sz w:val="28"/>
          <w:szCs w:val="28"/>
        </w:rPr>
        <w:t xml:space="preserve">của tỉnh nhằm </w:t>
      </w:r>
      <w:r w:rsidRPr="00605F6D">
        <w:rPr>
          <w:rFonts w:ascii="Times New Roman" w:eastAsia="Google Sans Text" w:hAnsi="Times New Roman"/>
          <w:b/>
          <w:bCs/>
          <w:color w:val="000000" w:themeColor="text1"/>
          <w:sz w:val="28"/>
          <w:szCs w:val="28"/>
          <w:lang w:val="vi-VN"/>
        </w:rPr>
        <w:t xml:space="preserve">đáp ứng tiêu chí </w:t>
      </w:r>
      <w:r w:rsidRPr="00605F6D">
        <w:rPr>
          <w:rFonts w:ascii="Times New Roman" w:eastAsia="Google Sans Text" w:hAnsi="Times New Roman"/>
          <w:b/>
          <w:bCs/>
          <w:color w:val="000000" w:themeColor="text1"/>
          <w:sz w:val="28"/>
          <w:szCs w:val="28"/>
        </w:rPr>
        <w:t>của hệ thống phân phối</w:t>
      </w:r>
    </w:p>
    <w:p w:rsidR="00A52CE4" w:rsidRPr="00FD7F89" w:rsidRDefault="00A52CE4" w:rsidP="00F643BC">
      <w:pPr>
        <w:pStyle w:val="ListParagraph"/>
        <w:shd w:val="clear" w:color="auto" w:fill="FFFFFF"/>
        <w:spacing w:before="60" w:line="340" w:lineRule="exact"/>
        <w:ind w:left="0" w:firstLine="426"/>
        <w:jc w:val="both"/>
        <w:textAlignment w:val="baseline"/>
        <w:rPr>
          <w:rFonts w:ascii="Times New Roman" w:hAnsi="Times New Roman"/>
          <w:sz w:val="28"/>
          <w:szCs w:val="28"/>
        </w:rPr>
      </w:pPr>
      <w:r w:rsidRPr="00FD7F89">
        <w:rPr>
          <w:rFonts w:ascii="Times New Roman" w:hAnsi="Times New Roman"/>
          <w:sz w:val="28"/>
          <w:szCs w:val="28"/>
          <w:bdr w:val="none" w:sz="0" w:space="0" w:color="auto" w:frame="1"/>
          <w:lang w:val="pt-BR"/>
        </w:rPr>
        <w:t xml:space="preserve">1. Nội dung chi: </w:t>
      </w:r>
      <w:r w:rsidRPr="00FD7F89">
        <w:rPr>
          <w:rStyle w:val="Strong"/>
          <w:rFonts w:ascii="Times New Roman" w:hAnsi="Times New Roman"/>
          <w:b w:val="0"/>
          <w:sz w:val="28"/>
          <w:szCs w:val="28"/>
        </w:rPr>
        <w:t>Xây dựng, phát triển thương hiệu</w:t>
      </w:r>
      <w:r w:rsidRPr="00FD7F89">
        <w:rPr>
          <w:rFonts w:ascii="Times New Roman" w:hAnsi="Times New Roman"/>
          <w:sz w:val="28"/>
          <w:szCs w:val="28"/>
        </w:rPr>
        <w:t>,</w:t>
      </w:r>
      <w:r w:rsidRPr="00FD7F89">
        <w:rPr>
          <w:rFonts w:ascii="Times New Roman" w:hAnsi="Times New Roman"/>
          <w:b/>
          <w:sz w:val="28"/>
          <w:szCs w:val="28"/>
        </w:rPr>
        <w:t xml:space="preserve"> </w:t>
      </w:r>
      <w:r w:rsidRPr="00FD7F89">
        <w:rPr>
          <w:rFonts w:ascii="Times New Roman" w:hAnsi="Times New Roman"/>
          <w:sz w:val="28"/>
          <w:szCs w:val="28"/>
        </w:rPr>
        <w:t>nhãn hiệu hàng hóa; thiết kế, in ấn bao bì, nhãn mác của sản phẩm; H</w:t>
      </w:r>
      <w:r w:rsidRPr="00FD7F89">
        <w:rPr>
          <w:rStyle w:val="Strong"/>
          <w:rFonts w:ascii="Times New Roman" w:hAnsi="Times New Roman"/>
          <w:b w:val="0"/>
          <w:sz w:val="28"/>
          <w:szCs w:val="28"/>
        </w:rPr>
        <w:t>oàn thiện chất lượng sản phẩm</w:t>
      </w:r>
      <w:r w:rsidRPr="00FD7F89">
        <w:rPr>
          <w:rFonts w:ascii="Times New Roman" w:hAnsi="Times New Roman"/>
          <w:sz w:val="28"/>
          <w:szCs w:val="28"/>
        </w:rPr>
        <w:t xml:space="preserve">, tiêu chuẩn, quy chuẩn, truy xuất nguồn gốc; </w:t>
      </w:r>
      <w:r w:rsidRPr="00FD7F89">
        <w:rPr>
          <w:rStyle w:val="Strong"/>
          <w:rFonts w:ascii="Times New Roman" w:hAnsi="Times New Roman"/>
          <w:b w:val="0"/>
          <w:sz w:val="28"/>
          <w:szCs w:val="28"/>
        </w:rPr>
        <w:t>hoàn thiện hồ sơ pháp lý</w:t>
      </w:r>
      <w:r w:rsidRPr="00FD7F89">
        <w:rPr>
          <w:rFonts w:ascii="Times New Roman" w:hAnsi="Times New Roman"/>
          <w:sz w:val="28"/>
          <w:szCs w:val="28"/>
        </w:rPr>
        <w:t xml:space="preserve">, công bố chất lượng, an toàn thực phẩm, sở hữu trí tuệ; tập gấp, đĩa CD quảng bá sản phẩm; các hoạt động quảng bá thương hiệu </w:t>
      </w:r>
      <w:r w:rsidRPr="00FD7F89">
        <w:rPr>
          <w:rFonts w:ascii="Times New Roman" w:hAnsi="Times New Roman"/>
          <w:sz w:val="28"/>
          <w:szCs w:val="28"/>
          <w:bdr w:val="none" w:sz="0" w:space="0" w:color="auto" w:frame="1"/>
          <w:lang w:val="pt-BR"/>
        </w:rPr>
        <w:t>theo chế độ chi tiêu tài chính hiện hành</w:t>
      </w:r>
      <w:r w:rsidRPr="00FD7F89">
        <w:rPr>
          <w:rFonts w:ascii="Times New Roman" w:hAnsi="Times New Roman"/>
          <w:sz w:val="28"/>
          <w:szCs w:val="28"/>
        </w:rPr>
        <w:t>.</w:t>
      </w:r>
    </w:p>
    <w:p w:rsidR="00A52CE4" w:rsidRPr="00FD7F89" w:rsidRDefault="00A52CE4" w:rsidP="00F643BC">
      <w:pPr>
        <w:pStyle w:val="ListParagraph"/>
        <w:shd w:val="clear" w:color="auto" w:fill="FFFFFF"/>
        <w:spacing w:before="60" w:line="340" w:lineRule="exact"/>
        <w:ind w:left="0" w:firstLine="426"/>
        <w:jc w:val="both"/>
        <w:textAlignment w:val="baseline"/>
        <w:rPr>
          <w:rFonts w:ascii="Times New Roman" w:hAnsi="Times New Roman"/>
          <w:sz w:val="28"/>
          <w:szCs w:val="28"/>
        </w:rPr>
      </w:pPr>
      <w:r w:rsidRPr="00FD7F89">
        <w:rPr>
          <w:rFonts w:ascii="Times New Roman" w:hAnsi="Times New Roman"/>
          <w:sz w:val="28"/>
          <w:szCs w:val="28"/>
        </w:rPr>
        <w:t>2. Quy mô: Tối thiểu 02 sản phẩm/đơn vị.</w:t>
      </w:r>
    </w:p>
    <w:p w:rsidR="00A52CE4" w:rsidRPr="00FD7F89" w:rsidRDefault="00A52CE4" w:rsidP="00F643BC">
      <w:pPr>
        <w:pStyle w:val="NormalWeb"/>
        <w:spacing w:before="60" w:beforeAutospacing="0" w:after="0" w:afterAutospacing="0" w:line="340" w:lineRule="exact"/>
        <w:ind w:firstLine="426"/>
        <w:jc w:val="both"/>
        <w:rPr>
          <w:sz w:val="28"/>
          <w:szCs w:val="28"/>
          <w:lang w:val="vi-VN"/>
        </w:rPr>
      </w:pPr>
      <w:r w:rsidRPr="00FD7F89">
        <w:rPr>
          <w:rFonts w:eastAsia="Google Sans Text"/>
          <w:bCs/>
          <w:sz w:val="28"/>
          <w:szCs w:val="28"/>
        </w:rPr>
        <w:t xml:space="preserve">3. Mức hỗ trợ: </w:t>
      </w:r>
      <w:r w:rsidRPr="00FD7F89">
        <w:rPr>
          <w:sz w:val="28"/>
          <w:szCs w:val="28"/>
        </w:rPr>
        <w:t xml:space="preserve">Mức hỗ trợ tối đa 100% đối với các sản phẩm chủ lực, sản phẩm OCOP và sản phẩm công nghiệp nông thôn tiêu biểu. Kinh phí </w:t>
      </w:r>
      <w:r w:rsidRPr="00FD7F89">
        <w:rPr>
          <w:sz w:val="28"/>
          <w:szCs w:val="28"/>
          <w:lang w:val="vi-VN"/>
        </w:rPr>
        <w:t xml:space="preserve">hỗ trợ tối đa </w:t>
      </w:r>
      <w:r w:rsidRPr="00FD7F89">
        <w:rPr>
          <w:sz w:val="28"/>
          <w:szCs w:val="28"/>
        </w:rPr>
        <w:t>không quá 150</w:t>
      </w:r>
      <w:r w:rsidRPr="00FD7F89">
        <w:rPr>
          <w:sz w:val="28"/>
          <w:szCs w:val="28"/>
          <w:lang w:val="vi-VN"/>
        </w:rPr>
        <w:t xml:space="preserve"> triệu đồng</w:t>
      </w:r>
      <w:r w:rsidRPr="00FD7F89">
        <w:rPr>
          <w:sz w:val="28"/>
          <w:szCs w:val="28"/>
        </w:rPr>
        <w:t>/đơn vị</w:t>
      </w:r>
      <w:r w:rsidRPr="00FD7F89">
        <w:rPr>
          <w:sz w:val="28"/>
          <w:szCs w:val="28"/>
          <w:lang w:val="vi-VN"/>
        </w:rPr>
        <w:t>.</w:t>
      </w:r>
    </w:p>
    <w:p w:rsidR="00A52CE4" w:rsidRPr="00605F6D" w:rsidRDefault="00A52CE4" w:rsidP="00F643BC">
      <w:pPr>
        <w:shd w:val="clear" w:color="auto" w:fill="FFFFFF"/>
        <w:spacing w:before="60" w:after="0" w:line="340" w:lineRule="exact"/>
        <w:ind w:firstLine="425"/>
        <w:jc w:val="both"/>
        <w:rPr>
          <w:rFonts w:ascii="Times New Roman" w:eastAsia="Google Sans Text" w:hAnsi="Times New Roman"/>
          <w:b/>
          <w:strike/>
          <w:color w:val="000000" w:themeColor="text1"/>
          <w:sz w:val="28"/>
          <w:szCs w:val="28"/>
        </w:rPr>
      </w:pPr>
      <w:r w:rsidRPr="00605F6D">
        <w:rPr>
          <w:rFonts w:ascii="Times New Roman" w:eastAsia="Google Sans Text" w:hAnsi="Times New Roman"/>
          <w:b/>
          <w:color w:val="000000" w:themeColor="text1"/>
          <w:sz w:val="28"/>
          <w:szCs w:val="28"/>
        </w:rPr>
        <w:t xml:space="preserve">Điều </w:t>
      </w:r>
      <w:r w:rsidR="00801174" w:rsidRPr="00605F6D">
        <w:rPr>
          <w:rFonts w:ascii="Times New Roman" w:eastAsia="Google Sans Text" w:hAnsi="Times New Roman"/>
          <w:b/>
          <w:color w:val="000000" w:themeColor="text1"/>
          <w:sz w:val="28"/>
          <w:szCs w:val="28"/>
        </w:rPr>
        <w:t xml:space="preserve">17. </w:t>
      </w:r>
      <w:r w:rsidRPr="00605F6D">
        <w:rPr>
          <w:rFonts w:ascii="Times New Roman" w:eastAsia="Google Sans Text" w:hAnsi="Times New Roman"/>
          <w:b/>
          <w:color w:val="000000" w:themeColor="text1"/>
          <w:sz w:val="28"/>
          <w:szCs w:val="28"/>
          <w:lang w:val="vi-VN"/>
        </w:rPr>
        <w:t xml:space="preserve">Thuê chuyên gia tư vấn phát triển sản phẩm, </w:t>
      </w:r>
      <w:r w:rsidRPr="00605F6D">
        <w:rPr>
          <w:rFonts w:ascii="Times New Roman" w:eastAsia="Google Sans Text" w:hAnsi="Times New Roman"/>
          <w:b/>
          <w:color w:val="000000" w:themeColor="text1"/>
          <w:sz w:val="28"/>
          <w:szCs w:val="28"/>
        </w:rPr>
        <w:t>nâng cao chất lượng sản phẩm</w:t>
      </w:r>
    </w:p>
    <w:p w:rsidR="00A52CE4" w:rsidRPr="00FD7F89" w:rsidRDefault="00A52CE4" w:rsidP="00F643BC">
      <w:pPr>
        <w:shd w:val="clear" w:color="auto" w:fill="FFFFFF"/>
        <w:spacing w:before="60" w:after="0" w:line="340" w:lineRule="exact"/>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1. Nội dung chi:</w:t>
      </w:r>
    </w:p>
    <w:p w:rsidR="00A52CE4" w:rsidRPr="00FD7F89" w:rsidRDefault="00A52CE4" w:rsidP="00F643BC">
      <w:pPr>
        <w:shd w:val="clear" w:color="auto" w:fill="FFFFFF"/>
        <w:spacing w:before="60" w:after="0" w:line="340" w:lineRule="exact"/>
        <w:ind w:firstLine="425"/>
        <w:jc w:val="both"/>
        <w:rPr>
          <w:rFonts w:ascii="Times New Roman" w:hAnsi="Times New Roman"/>
          <w:sz w:val="28"/>
          <w:szCs w:val="28"/>
          <w:lang w:val="vi-VN"/>
        </w:rPr>
      </w:pPr>
      <w:r w:rsidRPr="00FD7F89">
        <w:rPr>
          <w:rFonts w:ascii="Times New Roman" w:hAnsi="Times New Roman"/>
          <w:sz w:val="28"/>
          <w:szCs w:val="28"/>
        </w:rPr>
        <w:t xml:space="preserve">a) Hợp đồng trọn gói với chuyên gia tư vấn. </w:t>
      </w:r>
    </w:p>
    <w:p w:rsidR="00A52CE4" w:rsidRPr="00FD7F89" w:rsidRDefault="00A52CE4" w:rsidP="00F643BC">
      <w:pPr>
        <w:shd w:val="clear" w:color="auto" w:fill="FFFFFF"/>
        <w:spacing w:before="60" w:after="0" w:line="340" w:lineRule="exact"/>
        <w:ind w:firstLine="425"/>
        <w:jc w:val="both"/>
        <w:rPr>
          <w:rFonts w:ascii="Times New Roman" w:hAnsi="Times New Roman"/>
          <w:sz w:val="28"/>
          <w:szCs w:val="28"/>
          <w:lang w:val="vi-VN"/>
        </w:rPr>
      </w:pPr>
      <w:r w:rsidRPr="00FD7F89">
        <w:rPr>
          <w:rFonts w:ascii="Times New Roman" w:hAnsi="Times New Roman"/>
          <w:sz w:val="28"/>
          <w:szCs w:val="28"/>
        </w:rPr>
        <w:t>b) Đơn vị chủ trì tổ chức cho chuyên gia trong và ngoài nước gặp gỡ, phổ biến kiến thức và tư vấn cho doanh nghiệp (bao gồm thuê hội trường, tài liệu, biên dịch, phiên dịch, thuê phương tiện đi lại).</w:t>
      </w:r>
    </w:p>
    <w:p w:rsidR="00A52CE4" w:rsidRPr="00FD7F89" w:rsidRDefault="00A52CE4" w:rsidP="00F643BC">
      <w:pPr>
        <w:shd w:val="clear" w:color="auto" w:fill="FFFFFF"/>
        <w:spacing w:before="60" w:after="0" w:line="340" w:lineRule="exact"/>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2. Quy mô: Tối thiểu 10 doanh nghiệp tham gia hoặc tối thiểu 50 sản phẩm.</w:t>
      </w:r>
    </w:p>
    <w:p w:rsidR="00A52CE4" w:rsidRPr="00FD7F89" w:rsidRDefault="00A52CE4" w:rsidP="00F643BC">
      <w:pPr>
        <w:shd w:val="clear" w:color="auto" w:fill="FFFFFF"/>
        <w:spacing w:before="60" w:after="0" w:line="340" w:lineRule="exact"/>
        <w:ind w:firstLine="425"/>
        <w:jc w:val="both"/>
        <w:rPr>
          <w:rFonts w:ascii="Times New Roman" w:eastAsia="Google Sans Text" w:hAnsi="Times New Roman"/>
          <w:sz w:val="28"/>
          <w:szCs w:val="28"/>
        </w:rPr>
      </w:pPr>
      <w:r w:rsidRPr="00FD7F89">
        <w:rPr>
          <w:rFonts w:ascii="Times New Roman" w:hAnsi="Times New Roman"/>
          <w:sz w:val="28"/>
          <w:szCs w:val="28"/>
          <w:bdr w:val="none" w:sz="0" w:space="0" w:color="auto" w:frame="1"/>
          <w:lang w:val="pt-BR"/>
        </w:rPr>
        <w:t xml:space="preserve">3. Mức hỗ trợ: Hỗ trợ tối đa 100% kinh phí thực hiện các nội dung quy định </w:t>
      </w:r>
      <w:r w:rsidRPr="00FD7F89">
        <w:rPr>
          <w:rFonts w:ascii="Times New Roman" w:hAnsi="Times New Roman"/>
          <w:sz w:val="28"/>
          <w:szCs w:val="28"/>
          <w:bdr w:val="none" w:sz="0" w:space="0" w:color="auto" w:frame="1"/>
          <w:lang w:val="vi-VN"/>
        </w:rPr>
        <w:t>k</w:t>
      </w:r>
      <w:r w:rsidRPr="00FD7F89">
        <w:rPr>
          <w:rFonts w:ascii="Times New Roman" w:hAnsi="Times New Roman"/>
          <w:sz w:val="28"/>
          <w:szCs w:val="28"/>
          <w:bdr w:val="none" w:sz="0" w:space="0" w:color="auto" w:frame="1"/>
          <w:lang w:val="pt-BR"/>
        </w:rPr>
        <w:t xml:space="preserve">hoản 1 Điều này và </w:t>
      </w:r>
      <w:r w:rsidRPr="00FD7F89">
        <w:rPr>
          <w:rFonts w:ascii="Times New Roman" w:hAnsi="Times New Roman"/>
          <w:sz w:val="28"/>
          <w:szCs w:val="28"/>
          <w:lang w:val="vi-VN"/>
        </w:rPr>
        <w:t xml:space="preserve">tối đa </w:t>
      </w:r>
      <w:r w:rsidRPr="00FD7F89">
        <w:rPr>
          <w:rFonts w:ascii="Times New Roman" w:eastAsia="Google Sans Text" w:hAnsi="Times New Roman"/>
          <w:sz w:val="28"/>
          <w:szCs w:val="28"/>
        </w:rPr>
        <w:t>không quá 100 triệu đồng/hoạt động.</w:t>
      </w:r>
    </w:p>
    <w:p w:rsidR="0003712B" w:rsidRDefault="0003712B" w:rsidP="00F643BC">
      <w:pPr>
        <w:shd w:val="clear" w:color="auto" w:fill="FFFFFF" w:themeFill="background1"/>
        <w:spacing w:before="60" w:after="0" w:line="340" w:lineRule="exact"/>
        <w:ind w:firstLine="426"/>
        <w:jc w:val="both"/>
      </w:pPr>
    </w:p>
    <w:p w:rsidR="009B26EF" w:rsidRPr="00CF4711" w:rsidRDefault="00AB14FA" w:rsidP="00F643BC">
      <w:pPr>
        <w:spacing w:after="0"/>
        <w:jc w:val="center"/>
        <w:rPr>
          <w:rFonts w:asciiTheme="majorHAnsi" w:hAnsiTheme="majorHAnsi" w:cstheme="majorHAnsi"/>
          <w:b/>
          <w:bCs/>
          <w:color w:val="000000" w:themeColor="text1"/>
          <w:sz w:val="28"/>
          <w:szCs w:val="28"/>
        </w:rPr>
      </w:pPr>
      <w:r w:rsidRPr="00CF4711">
        <w:rPr>
          <w:rFonts w:asciiTheme="majorHAnsi" w:hAnsiTheme="majorHAnsi" w:cstheme="majorHAnsi"/>
          <w:b/>
          <w:bCs/>
          <w:color w:val="000000" w:themeColor="text1"/>
          <w:sz w:val="28"/>
          <w:szCs w:val="28"/>
        </w:rPr>
        <w:t>Chương</w:t>
      </w:r>
      <w:r w:rsidR="009B26EF" w:rsidRPr="00CF4711">
        <w:rPr>
          <w:rFonts w:asciiTheme="majorHAnsi" w:hAnsiTheme="majorHAnsi" w:cstheme="majorHAnsi"/>
          <w:b/>
          <w:bCs/>
          <w:color w:val="000000" w:themeColor="text1"/>
          <w:sz w:val="28"/>
          <w:szCs w:val="28"/>
        </w:rPr>
        <w:t xml:space="preserve"> V</w:t>
      </w:r>
    </w:p>
    <w:p w:rsidR="0003712B" w:rsidRPr="00CF4711" w:rsidRDefault="00A52CE4" w:rsidP="00CF4711">
      <w:pPr>
        <w:spacing w:after="120"/>
        <w:jc w:val="center"/>
        <w:rPr>
          <w:rFonts w:asciiTheme="majorHAnsi" w:hAnsiTheme="majorHAnsi" w:cstheme="majorHAnsi"/>
          <w:b/>
          <w:bCs/>
          <w:color w:val="000000" w:themeColor="text1"/>
          <w:sz w:val="28"/>
          <w:szCs w:val="28"/>
        </w:rPr>
      </w:pPr>
      <w:r w:rsidRPr="00CF4711">
        <w:rPr>
          <w:rFonts w:asciiTheme="majorHAnsi" w:hAnsiTheme="majorHAnsi" w:cstheme="majorHAnsi"/>
          <w:b/>
          <w:bCs/>
          <w:color w:val="000000" w:themeColor="text1"/>
          <w:sz w:val="28"/>
          <w:szCs w:val="28"/>
        </w:rPr>
        <w:t>XUẤT KHẨU VÀ HỘI NHẬP KINH TẾ QUỐC TẾ</w:t>
      </w:r>
    </w:p>
    <w:p w:rsidR="00BD5312" w:rsidRDefault="00BD5312" w:rsidP="00C53E0D">
      <w:pPr>
        <w:shd w:val="clear" w:color="auto" w:fill="FFFFFF"/>
        <w:spacing w:after="0" w:line="240" w:lineRule="auto"/>
        <w:ind w:firstLine="426"/>
        <w:jc w:val="both"/>
        <w:rPr>
          <w:rFonts w:ascii="Times New Roman" w:hAnsi="Times New Roman"/>
          <w:b/>
          <w:spacing w:val="-8"/>
          <w:sz w:val="28"/>
          <w:szCs w:val="28"/>
          <w:shd w:val="clear" w:color="auto" w:fill="FFFFFF"/>
        </w:rPr>
      </w:pPr>
    </w:p>
    <w:p w:rsidR="00BD5312" w:rsidRPr="00605F6D" w:rsidRDefault="00BD5312"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color w:val="000000" w:themeColor="text1"/>
          <w:sz w:val="28"/>
          <w:szCs w:val="28"/>
          <w:lang w:val="vi-VN"/>
        </w:rPr>
        <w:t xml:space="preserve">Điều </w:t>
      </w:r>
      <w:r w:rsidR="00801174" w:rsidRPr="00605F6D">
        <w:rPr>
          <w:rFonts w:ascii="Times New Roman" w:eastAsia="Google Sans Text" w:hAnsi="Times New Roman"/>
          <w:b/>
          <w:color w:val="000000" w:themeColor="text1"/>
          <w:sz w:val="28"/>
          <w:szCs w:val="28"/>
        </w:rPr>
        <w:t xml:space="preserve">18. </w:t>
      </w:r>
      <w:r w:rsidRPr="00605F6D">
        <w:rPr>
          <w:rFonts w:ascii="Times New Roman" w:hAnsi="Times New Roman"/>
          <w:b/>
          <w:color w:val="000000" w:themeColor="text1"/>
          <w:sz w:val="28"/>
          <w:szCs w:val="28"/>
        </w:rPr>
        <w:t>Tham gia hội chợ, triển lãm, hội nghị, hội thảo, tọa đàm, diễn đàn ngành hàng xuất khẩu, logistics, hội nghị kết nối cung cầu hàng hóa phục vụ xuất khẩu tại</w:t>
      </w:r>
      <w:r w:rsidRPr="00605F6D">
        <w:rPr>
          <w:rFonts w:ascii="Times New Roman" w:eastAsia="Google Sans Text" w:hAnsi="Times New Roman"/>
          <w:b/>
          <w:bCs/>
          <w:color w:val="000000" w:themeColor="text1"/>
          <w:sz w:val="28"/>
          <w:szCs w:val="28"/>
        </w:rPr>
        <w:t xml:space="preserve"> nước ngoài</w:t>
      </w:r>
    </w:p>
    <w:p w:rsidR="00BD5312" w:rsidRPr="00FD7F89" w:rsidRDefault="00BD5312" w:rsidP="00F643BC">
      <w:pPr>
        <w:shd w:val="clear" w:color="auto" w:fill="FFFFFF" w:themeFill="background1"/>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1. Nội dung chi: T</w:t>
      </w:r>
      <w:r w:rsidRPr="00FD7F89">
        <w:rPr>
          <w:rFonts w:ascii="Times New Roman" w:hAnsi="Times New Roman"/>
          <w:sz w:val="28"/>
          <w:szCs w:val="28"/>
          <w:shd w:val="clear" w:color="auto" w:fill="FFFFFF"/>
          <w:lang w:val="vi-VN"/>
        </w:rPr>
        <w:t>huê gian hàng triển lãm chung; chi phí thiết kế, dàn dựng và trang trí gian hàng chung; Chi phí</w:t>
      </w:r>
      <w:r w:rsidRPr="00FD7F89">
        <w:rPr>
          <w:rFonts w:ascii="Times New Roman" w:hAnsi="Times New Roman"/>
          <w:sz w:val="28"/>
          <w:szCs w:val="28"/>
          <w:shd w:val="clear" w:color="auto" w:fill="FFFFFF"/>
        </w:rPr>
        <w:t xml:space="preserve"> thu gom,</w:t>
      </w:r>
      <w:r w:rsidRPr="00FD7F89">
        <w:rPr>
          <w:rFonts w:ascii="Times New Roman" w:hAnsi="Times New Roman"/>
          <w:sz w:val="28"/>
          <w:szCs w:val="28"/>
          <w:shd w:val="clear" w:color="auto" w:fill="FFFFFF"/>
          <w:lang w:val="vi-VN"/>
        </w:rPr>
        <w:t xml:space="preserve"> vận chuyển sản phẩm; </w:t>
      </w:r>
      <w:r w:rsidRPr="00FD7F89">
        <w:rPr>
          <w:rFonts w:ascii="Times New Roman" w:hAnsi="Times New Roman"/>
          <w:sz w:val="28"/>
          <w:szCs w:val="28"/>
        </w:rPr>
        <w:t>Chi phí tham gia hội nghị, hội thảo, tọa đàm, diễn đàn; Chi phí tuyên truyền, quảng bá</w:t>
      </w:r>
      <w:r w:rsidRPr="00FD7F89">
        <w:rPr>
          <w:rFonts w:ascii="Times New Roman" w:hAnsi="Times New Roman"/>
          <w:sz w:val="28"/>
          <w:szCs w:val="28"/>
          <w:shd w:val="clear" w:color="auto" w:fill="FFFFFF"/>
          <w:lang w:val="vi-VN"/>
        </w:rPr>
        <w:t>; Chi phí tổ chức hội thảo, trình diễn sản phẩm (nếu có)</w:t>
      </w:r>
      <w:r w:rsidRPr="00FD7F89">
        <w:rPr>
          <w:rFonts w:ascii="Times New Roman" w:hAnsi="Times New Roman"/>
          <w:sz w:val="28"/>
          <w:szCs w:val="28"/>
          <w:shd w:val="clear" w:color="auto" w:fill="FFFFFF"/>
        </w:rPr>
        <w:t>;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BD5312" w:rsidRPr="00FD7F89" w:rsidRDefault="00BD5312" w:rsidP="00F643BC">
      <w:pPr>
        <w:shd w:val="clear" w:color="auto" w:fill="FFFFFF" w:themeFill="background1"/>
        <w:spacing w:before="60" w:after="0" w:line="340" w:lineRule="exact"/>
        <w:ind w:firstLine="425"/>
        <w:jc w:val="both"/>
        <w:rPr>
          <w:rFonts w:ascii="Times New Roman" w:hAnsi="Times New Roman"/>
          <w:sz w:val="28"/>
          <w:szCs w:val="28"/>
          <w:shd w:val="clear" w:color="auto" w:fill="FFFFFF"/>
          <w:lang w:val="vi-VN"/>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10</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BD5312" w:rsidRDefault="00BD5312" w:rsidP="00F643BC">
      <w:pPr>
        <w:shd w:val="clear" w:color="auto" w:fill="FFFFFF"/>
        <w:spacing w:before="60" w:after="0" w:line="340" w:lineRule="exact"/>
        <w:ind w:firstLine="425"/>
        <w:jc w:val="both"/>
        <w:textAlignment w:val="baseline"/>
        <w:rPr>
          <w:rFonts w:ascii="Times New Roman" w:hAnsi="Times New Roman"/>
          <w:sz w:val="28"/>
          <w:szCs w:val="28"/>
          <w:shd w:val="clear" w:color="auto" w:fill="FFFFFF"/>
        </w:rPr>
      </w:pPr>
      <w:r w:rsidRPr="00FD7F89">
        <w:rPr>
          <w:rFonts w:ascii="Times New Roman" w:hAnsi="Times New Roman"/>
          <w:sz w:val="28"/>
          <w:szCs w:val="28"/>
        </w:rPr>
        <w:lastRenderedPageBreak/>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w:t>
      </w:r>
      <w:r w:rsidRPr="00FD7F89">
        <w:rPr>
          <w:rFonts w:ascii="Times New Roman" w:hAnsi="Times New Roman"/>
          <w:sz w:val="28"/>
          <w:szCs w:val="28"/>
          <w:shd w:val="clear" w:color="auto" w:fill="FFFFFF"/>
        </w:rPr>
        <w:t xml:space="preserve"> </w:t>
      </w:r>
      <w:r w:rsidRPr="00FD7F89">
        <w:rPr>
          <w:rFonts w:ascii="Times New Roman" w:eastAsia="Google Sans Text" w:hAnsi="Times New Roman"/>
          <w:bCs/>
          <w:sz w:val="28"/>
          <w:szCs w:val="28"/>
        </w:rPr>
        <w:t xml:space="preserve">Đối với </w:t>
      </w:r>
      <w:r w:rsidRPr="00FD7F89">
        <w:rPr>
          <w:rFonts w:ascii="Times New Roman" w:hAnsi="Times New Roman"/>
          <w:sz w:val="28"/>
          <w:szCs w:val="28"/>
          <w:lang w:val="vi-VN"/>
        </w:rPr>
        <w:t>đơn vị chủ trì</w:t>
      </w:r>
      <w:r w:rsidRPr="00FD7F89">
        <w:rPr>
          <w:rFonts w:ascii="Times New Roman" w:hAnsi="Times New Roman"/>
          <w:sz w:val="28"/>
          <w:szCs w:val="28"/>
        </w:rPr>
        <w:t>: 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 xml:space="preserve">100% chi phí các </w:t>
      </w:r>
      <w:r w:rsidRPr="00FD7F89">
        <w:rPr>
          <w:rFonts w:ascii="Times New Roman" w:eastAsia="Google Sans Text" w:hAnsi="Times New Roman"/>
          <w:bCs/>
          <w:sz w:val="28"/>
          <w:szCs w:val="28"/>
          <w:lang w:val="vi-VN"/>
        </w:rPr>
        <w:t>nội dung tại</w:t>
      </w:r>
      <w:r w:rsidRPr="00FD7F89">
        <w:rPr>
          <w:rFonts w:ascii="Times New Roman" w:eastAsia="Google Sans Text" w:hAnsi="Times New Roman"/>
          <w:bCs/>
          <w:sz w:val="28"/>
          <w:szCs w:val="28"/>
        </w:rPr>
        <w:t xml:space="preserve"> </w:t>
      </w:r>
      <w:r w:rsidRPr="00FD7F89">
        <w:rPr>
          <w:rFonts w:ascii="Times New Roman" w:eastAsia="Google Sans Text" w:hAnsi="Times New Roman"/>
          <w:bCs/>
          <w:sz w:val="28"/>
          <w:szCs w:val="28"/>
          <w:lang w:val="vi-VN"/>
        </w:rPr>
        <w:t xml:space="preserve">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w:t>
      </w:r>
      <w:r w:rsidRPr="00FD7F89">
        <w:rPr>
          <w:rFonts w:ascii="Times New Roman" w:hAnsi="Times New Roman"/>
          <w:sz w:val="28"/>
          <w:szCs w:val="28"/>
          <w:shd w:val="clear" w:color="auto" w:fill="FFFFFF"/>
        </w:rPr>
        <w:t xml:space="preserve"> </w:t>
      </w:r>
      <w:r w:rsidRPr="00FD7F89">
        <w:rPr>
          <w:rFonts w:ascii="Times New Roman" w:hAnsi="Times New Roman"/>
          <w:sz w:val="28"/>
          <w:szCs w:val="28"/>
        </w:rPr>
        <w:t xml:space="preserve">Đối với đơn vị tham gia hỗ trợ 100% </w:t>
      </w:r>
      <w:r w:rsidRPr="00FD7F89">
        <w:rPr>
          <w:rFonts w:ascii="Times New Roman" w:hAnsi="Times New Roman"/>
          <w:sz w:val="28"/>
          <w:szCs w:val="28"/>
          <w:shd w:val="clear" w:color="auto" w:fill="FFFFFF"/>
        </w:rPr>
        <w:t>chi phí đi lại (kể cả đi lại trong nội địa nước đến),</w:t>
      </w:r>
      <w:r w:rsidRPr="00FD7F89">
        <w:rPr>
          <w:rFonts w:ascii="Times New Roman" w:hAnsi="Times New Roman"/>
          <w:i/>
          <w:sz w:val="28"/>
          <w:szCs w:val="28"/>
          <w:shd w:val="clear" w:color="auto" w:fill="FFFFFF"/>
        </w:rPr>
        <w:t xml:space="preserve"> </w:t>
      </w:r>
      <w:r w:rsidRPr="00FD7F89">
        <w:rPr>
          <w:rFonts w:ascii="Times New Roman" w:hAnsi="Times New Roman"/>
          <w:sz w:val="28"/>
          <w:szCs w:val="28"/>
          <w:shd w:val="clear" w:color="auto" w:fill="FFFFFF"/>
        </w:rPr>
        <w:t xml:space="preserve">mức hỗ trợ tối đa không quá 10 triệu đồng </w:t>
      </w:r>
      <w:r w:rsidRPr="00FD7F89">
        <w:rPr>
          <w:rFonts w:ascii="Times New Roman" w:hAnsi="Times New Roman"/>
          <w:sz w:val="28"/>
          <w:szCs w:val="28"/>
        </w:rPr>
        <w:t>cho 01 người/</w:t>
      </w:r>
      <w:r w:rsidRPr="00FD7F89">
        <w:rPr>
          <w:rFonts w:ascii="Times New Roman" w:hAnsi="Times New Roman"/>
          <w:sz w:val="28"/>
          <w:szCs w:val="28"/>
          <w:shd w:val="clear" w:color="auto" w:fill="FFFFFF"/>
        </w:rPr>
        <w:t>đơn vị</w:t>
      </w:r>
      <w:r w:rsidRPr="00FD7F89">
        <w:rPr>
          <w:rFonts w:ascii="Times New Roman" w:hAnsi="Times New Roman"/>
          <w:sz w:val="28"/>
          <w:szCs w:val="28"/>
          <w:shd w:val="clear" w:color="auto" w:fill="FFFFFF"/>
          <w:lang w:val="vi-VN"/>
        </w:rPr>
        <w:t>.</w:t>
      </w:r>
      <w:r w:rsidRPr="00FD7F89">
        <w:rPr>
          <w:rFonts w:ascii="Times New Roman" w:hAnsi="Times New Roman"/>
          <w:sz w:val="28"/>
          <w:szCs w:val="28"/>
          <w:shd w:val="clear" w:color="auto" w:fill="FFFFFF"/>
        </w:rPr>
        <w:t xml:space="preserve"> Tổng kinh phí hỗ trợ tối đa không quá 700 triệu đồng/hoạt động.</w:t>
      </w:r>
    </w:p>
    <w:p w:rsidR="00BD5312" w:rsidRPr="00605F6D" w:rsidRDefault="00BD5312" w:rsidP="00F643BC">
      <w:pPr>
        <w:shd w:val="clear" w:color="auto" w:fill="FFFFFF"/>
        <w:spacing w:before="60" w:after="0" w:line="340" w:lineRule="exact"/>
        <w:ind w:firstLine="425"/>
        <w:jc w:val="both"/>
        <w:rPr>
          <w:rFonts w:ascii="Times New Roman" w:hAnsi="Times New Roman"/>
          <w:b/>
          <w:color w:val="000000" w:themeColor="text1"/>
          <w:spacing w:val="-8"/>
          <w:sz w:val="28"/>
          <w:szCs w:val="28"/>
          <w:shd w:val="clear" w:color="auto" w:fill="FFFFFF"/>
        </w:rPr>
      </w:pPr>
      <w:r w:rsidRPr="00605F6D">
        <w:rPr>
          <w:rFonts w:ascii="Times New Roman" w:hAnsi="Times New Roman"/>
          <w:b/>
          <w:color w:val="000000" w:themeColor="text1"/>
          <w:spacing w:val="-8"/>
          <w:sz w:val="28"/>
          <w:szCs w:val="28"/>
          <w:shd w:val="clear" w:color="auto" w:fill="FFFFFF"/>
        </w:rPr>
        <w:t xml:space="preserve">Điều </w:t>
      </w:r>
      <w:r w:rsidR="00801174" w:rsidRPr="00605F6D">
        <w:rPr>
          <w:rFonts w:ascii="Times New Roman" w:hAnsi="Times New Roman"/>
          <w:b/>
          <w:color w:val="000000" w:themeColor="text1"/>
          <w:spacing w:val="-8"/>
          <w:sz w:val="28"/>
          <w:szCs w:val="28"/>
          <w:shd w:val="clear" w:color="auto" w:fill="FFFFFF"/>
        </w:rPr>
        <w:t xml:space="preserve">19. </w:t>
      </w:r>
      <w:r w:rsidRPr="00605F6D">
        <w:rPr>
          <w:rFonts w:ascii="Times New Roman" w:hAnsi="Times New Roman"/>
          <w:b/>
          <w:color w:val="000000" w:themeColor="text1"/>
          <w:spacing w:val="-8"/>
          <w:sz w:val="28"/>
          <w:szCs w:val="28"/>
          <w:shd w:val="clear" w:color="auto" w:fill="FFFFFF"/>
        </w:rPr>
        <w:t>Tổ chức hội chợ triển lãm tổng hợp, chuyên ngành tại nước ngoài</w:t>
      </w:r>
    </w:p>
    <w:p w:rsidR="00BD5312" w:rsidRPr="00FD7F89" w:rsidRDefault="00BD5312" w:rsidP="00F643BC">
      <w:pPr>
        <w:shd w:val="clear" w:color="auto" w:fill="FFFFFF" w:themeFill="background1"/>
        <w:spacing w:before="60" w:after="0" w:line="340" w:lineRule="exact"/>
        <w:ind w:firstLine="425"/>
        <w:jc w:val="both"/>
        <w:rPr>
          <w:rFonts w:ascii="Times New Roman" w:hAnsi="Times New Roman"/>
          <w:sz w:val="28"/>
          <w:szCs w:val="28"/>
        </w:rPr>
      </w:pPr>
      <w:r w:rsidRPr="00801174">
        <w:rPr>
          <w:rFonts w:ascii="Times New Roman" w:eastAsia="Google Sans Text" w:hAnsi="Times New Roman"/>
          <w:bCs/>
          <w:color w:val="000000" w:themeColor="text1"/>
          <w:sz w:val="28"/>
          <w:szCs w:val="28"/>
        </w:rPr>
        <w:t xml:space="preserve">1. </w:t>
      </w:r>
      <w:r w:rsidRPr="00801174">
        <w:rPr>
          <w:rFonts w:ascii="Times New Roman" w:eastAsia="Google Sans Text" w:hAnsi="Times New Roman"/>
          <w:bCs/>
          <w:color w:val="000000" w:themeColor="text1"/>
          <w:sz w:val="28"/>
          <w:szCs w:val="28"/>
          <w:lang w:val="vi-VN"/>
        </w:rPr>
        <w:t>Nội dung chi:</w:t>
      </w:r>
      <w:r w:rsidRPr="00801174">
        <w:rPr>
          <w:rFonts w:ascii="Times New Roman" w:eastAsia="Google Sans Text" w:hAnsi="Times New Roman"/>
          <w:bCs/>
          <w:color w:val="000000" w:themeColor="text1"/>
          <w:sz w:val="28"/>
          <w:szCs w:val="28"/>
        </w:rPr>
        <w:t xml:space="preserve"> </w:t>
      </w:r>
      <w:r w:rsidRPr="00801174">
        <w:rPr>
          <w:rFonts w:ascii="Times New Roman" w:hAnsi="Times New Roman"/>
          <w:color w:val="000000" w:themeColor="text1"/>
          <w:sz w:val="28"/>
          <w:szCs w:val="28"/>
          <w:lang w:val="zu-ZA"/>
        </w:rPr>
        <w:t>Tuyên truyền, quảng bá; Tổ chức, dàn dựn</w:t>
      </w:r>
      <w:r w:rsidRPr="00801174">
        <w:rPr>
          <w:rFonts w:ascii="Times New Roman" w:hAnsi="Times New Roman"/>
          <w:color w:val="000000" w:themeColor="text1"/>
          <w:sz w:val="28"/>
          <w:szCs w:val="28"/>
          <w:lang w:val="vi-VN"/>
        </w:rPr>
        <w:t>g</w:t>
      </w:r>
      <w:r w:rsidRPr="00801174">
        <w:rPr>
          <w:rFonts w:ascii="Times New Roman" w:hAnsi="Times New Roman"/>
          <w:color w:val="000000" w:themeColor="text1"/>
          <w:sz w:val="28"/>
          <w:szCs w:val="28"/>
          <w:lang w:val="zu-ZA"/>
        </w:rPr>
        <w:t>; mặt bằng và các dịch vụ liên quan;</w:t>
      </w:r>
      <w:r w:rsidRPr="00801174">
        <w:rPr>
          <w:rFonts w:ascii="Times New Roman" w:hAnsi="Times New Roman"/>
          <w:color w:val="000000" w:themeColor="text1"/>
          <w:sz w:val="28"/>
          <w:szCs w:val="28"/>
          <w:lang w:val="vi-VN"/>
        </w:rPr>
        <w:t xml:space="preserve"> </w:t>
      </w:r>
      <w:r w:rsidRPr="00801174">
        <w:rPr>
          <w:rFonts w:ascii="Times New Roman" w:hAnsi="Times New Roman"/>
          <w:color w:val="000000" w:themeColor="text1"/>
          <w:sz w:val="28"/>
          <w:szCs w:val="28"/>
        </w:rPr>
        <w:t>l</w:t>
      </w:r>
      <w:r w:rsidRPr="00801174">
        <w:rPr>
          <w:rFonts w:ascii="Times New Roman" w:hAnsi="Times New Roman"/>
          <w:color w:val="000000" w:themeColor="text1"/>
          <w:sz w:val="28"/>
          <w:szCs w:val="28"/>
          <w:lang w:val="zu-ZA"/>
        </w:rPr>
        <w:t>ễ khai mạc đối với hội chợ, triển lãm, văn phòng phẩm, bưu chính, điện thoại, các khoản chi khác (nếu có); tổ chức sự kiện xúc tiến thương mại, đầu tư bên lề (nếu có)</w:t>
      </w:r>
      <w:r w:rsidRPr="00801174">
        <w:rPr>
          <w:rFonts w:ascii="Times New Roman" w:hAnsi="Times New Roman"/>
          <w:color w:val="000000" w:themeColor="text1"/>
          <w:sz w:val="28"/>
          <w:szCs w:val="28"/>
        </w:rPr>
        <w:t xml:space="preserve">; </w:t>
      </w:r>
      <w:r w:rsidRPr="00801174">
        <w:rPr>
          <w:rFonts w:ascii="Times New Roman" w:hAnsi="Times New Roman"/>
          <w:color w:val="000000" w:themeColor="text1"/>
          <w:sz w:val="28"/>
          <w:szCs w:val="28"/>
          <w:shd w:val="clear" w:color="auto" w:fill="FFFFFF"/>
        </w:rPr>
        <w:t>chi phí công tác phí cho cán bộ của đ</w:t>
      </w:r>
      <w:r w:rsidRPr="00801174">
        <w:rPr>
          <w:rFonts w:ascii="Times New Roman" w:hAnsi="Times New Roman"/>
          <w:color w:val="000000" w:themeColor="text1"/>
          <w:sz w:val="28"/>
          <w:szCs w:val="28"/>
        </w:rPr>
        <w:t xml:space="preserve">ơn vị </w:t>
      </w:r>
      <w:r w:rsidRPr="00FD7F89">
        <w:rPr>
          <w:rFonts w:ascii="Times New Roman" w:hAnsi="Times New Roman"/>
          <w:sz w:val="28"/>
          <w:szCs w:val="28"/>
        </w:rPr>
        <w:t xml:space="preserve">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BD5312" w:rsidRPr="00FD7F89" w:rsidRDefault="00BD5312" w:rsidP="00F643BC">
      <w:pPr>
        <w:shd w:val="clear" w:color="auto" w:fill="FFFFFF" w:themeFill="background1"/>
        <w:spacing w:before="60" w:after="0" w:line="340" w:lineRule="exact"/>
        <w:ind w:firstLine="425"/>
        <w:jc w:val="both"/>
        <w:rPr>
          <w:rFonts w:ascii="Times New Roman" w:hAnsi="Times New Roman"/>
          <w:sz w:val="28"/>
          <w:szCs w:val="28"/>
          <w:shd w:val="clear" w:color="auto" w:fill="FFFFFF"/>
        </w:rPr>
      </w:pPr>
      <w:r w:rsidRPr="00FD7F89">
        <w:rPr>
          <w:rFonts w:ascii="Times New Roman" w:eastAsia="Arial" w:hAnsi="Times New Roman"/>
          <w:bCs/>
          <w:sz w:val="28"/>
          <w:szCs w:val="28"/>
        </w:rPr>
        <w:t xml:space="preserve">2. Quy mô: </w:t>
      </w:r>
      <w:r w:rsidRPr="00FD7F89">
        <w:rPr>
          <w:rFonts w:ascii="Times New Roman" w:hAnsi="Times New Roman"/>
          <w:sz w:val="28"/>
          <w:szCs w:val="28"/>
          <w:shd w:val="clear" w:color="auto" w:fill="FFFFFF"/>
        </w:rPr>
        <w:t>Tối thiểu có</w:t>
      </w:r>
      <w:r w:rsidRPr="00CF4711">
        <w:rPr>
          <w:rFonts w:ascii="Times New Roman" w:hAnsi="Times New Roman"/>
          <w:color w:val="000000" w:themeColor="text1"/>
          <w:sz w:val="28"/>
          <w:szCs w:val="28"/>
          <w:shd w:val="clear" w:color="auto" w:fill="FFFFFF"/>
        </w:rPr>
        <w:t xml:space="preserve"> 25 </w:t>
      </w:r>
      <w:r w:rsidRPr="00FD7F89">
        <w:rPr>
          <w:rFonts w:ascii="Times New Roman" w:hAnsi="Times New Roman"/>
          <w:sz w:val="28"/>
          <w:szCs w:val="28"/>
          <w:shd w:val="clear" w:color="auto" w:fill="FFFFFF"/>
        </w:rPr>
        <w:t>doanh nghiệp tham gia hoặc 50 gian hàng/kỳ hội chợ, triển lãm.</w:t>
      </w:r>
    </w:p>
    <w:p w:rsidR="00BD5312" w:rsidRPr="00FD7F89" w:rsidRDefault="00BD5312" w:rsidP="00F643BC">
      <w:pPr>
        <w:pBdr>
          <w:top w:val="nil"/>
          <w:left w:val="nil"/>
          <w:bottom w:val="nil"/>
          <w:right w:val="nil"/>
          <w:between w:val="nil"/>
        </w:pBdr>
        <w:spacing w:before="60" w:after="0" w:line="340" w:lineRule="exact"/>
        <w:ind w:firstLine="425"/>
        <w:jc w:val="both"/>
        <w:rPr>
          <w:rFonts w:ascii="Times New Roman" w:hAnsi="Times New Roman"/>
          <w:sz w:val="28"/>
          <w:szCs w:val="28"/>
        </w:rPr>
      </w:pPr>
      <w:r w:rsidRPr="00FD7F89">
        <w:rPr>
          <w:rFonts w:ascii="Times New Roman" w:eastAsia="Arial" w:hAnsi="Times New Roman"/>
          <w:bCs/>
          <w:sz w:val="28"/>
          <w:szCs w:val="28"/>
        </w:rPr>
        <w:t xml:space="preserve">3. Mức hỗ trợ: </w:t>
      </w:r>
      <w:r w:rsidRPr="00FD7F89">
        <w:rPr>
          <w:rFonts w:ascii="Times New Roman" w:hAnsi="Times New Roman"/>
          <w:sz w:val="28"/>
          <w:szCs w:val="28"/>
          <w:lang w:val="vi-VN"/>
        </w:rPr>
        <w:t>Đối với đơn vị chủ trì</w:t>
      </w:r>
      <w:r w:rsidRPr="00FD7F89">
        <w:rPr>
          <w:rFonts w:ascii="Times New Roman" w:hAnsi="Times New Roman"/>
          <w:sz w:val="28"/>
          <w:szCs w:val="28"/>
        </w:rPr>
        <w:t xml:space="preserve"> 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10</w:t>
      </w:r>
      <w:r w:rsidRPr="00FD7F89">
        <w:rPr>
          <w:rFonts w:ascii="Times New Roman" w:eastAsia="Google Sans Text" w:hAnsi="Times New Roman"/>
          <w:bCs/>
          <w:sz w:val="28"/>
          <w:szCs w:val="28"/>
          <w:lang w:val="vi-VN"/>
        </w:rPr>
        <w:t>0% chi phí đối với</w:t>
      </w:r>
      <w:r w:rsidRPr="00FD7F89">
        <w:rPr>
          <w:rFonts w:ascii="Times New Roman" w:eastAsia="Google Sans Text" w:hAnsi="Times New Roman"/>
          <w:bCs/>
          <w:sz w:val="28"/>
          <w:szCs w:val="28"/>
        </w:rPr>
        <w:t xml:space="preserve"> các</w:t>
      </w:r>
      <w:r w:rsidRPr="00FD7F89">
        <w:rPr>
          <w:rFonts w:ascii="Times New Roman" w:eastAsia="Google Sans Text" w:hAnsi="Times New Roman"/>
          <w:bCs/>
          <w:sz w:val="28"/>
          <w:szCs w:val="28"/>
          <w:lang w:val="vi-VN"/>
        </w:rPr>
        <w:t xml:space="preserve"> 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w:t>
      </w:r>
      <w:r w:rsidRPr="00FD7F89">
        <w:rPr>
          <w:rFonts w:ascii="Times New Roman" w:eastAsia="Google Sans Text" w:hAnsi="Times New Roman"/>
          <w:bCs/>
          <w:sz w:val="28"/>
          <w:szCs w:val="28"/>
        </w:rPr>
        <w:t xml:space="preserve">này. Đối với đơn vị tham gia hỗ trợ 100% chi phí thuê gian hàng và chi phí đi lại mức hỗ trợ tối đa không quá 10 triệu đồng/01 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1.500</w:t>
      </w:r>
      <w:r w:rsidRPr="00FD7F89">
        <w:rPr>
          <w:rFonts w:ascii="Times New Roman" w:hAnsi="Times New Roman"/>
          <w:sz w:val="28"/>
          <w:szCs w:val="28"/>
          <w:lang w:val="vi-VN"/>
        </w:rPr>
        <w:t xml:space="preserve"> triệu đồng/</w:t>
      </w:r>
      <w:r w:rsidRPr="00FD7F89">
        <w:rPr>
          <w:rFonts w:ascii="Times New Roman" w:hAnsi="Times New Roman"/>
          <w:sz w:val="28"/>
          <w:szCs w:val="28"/>
        </w:rPr>
        <w:t>kỳ hội chợ, triển lãm.</w:t>
      </w:r>
    </w:p>
    <w:p w:rsidR="00BD5312" w:rsidRPr="00605F6D" w:rsidRDefault="00BD5312" w:rsidP="00F643BC">
      <w:pPr>
        <w:pBdr>
          <w:top w:val="nil"/>
          <w:left w:val="nil"/>
          <w:bottom w:val="nil"/>
          <w:right w:val="nil"/>
          <w:between w:val="nil"/>
        </w:pBdr>
        <w:spacing w:before="60" w:after="0" w:line="340" w:lineRule="exact"/>
        <w:ind w:firstLine="425"/>
        <w:jc w:val="both"/>
        <w:rPr>
          <w:rFonts w:ascii="Times New Roman" w:hAnsi="Times New Roman"/>
          <w:b/>
          <w:color w:val="000000" w:themeColor="text1"/>
          <w:sz w:val="28"/>
          <w:szCs w:val="28"/>
        </w:rPr>
      </w:pPr>
      <w:r w:rsidRPr="00605F6D">
        <w:rPr>
          <w:rFonts w:ascii="Times New Roman" w:eastAsia="Google Sans Text" w:hAnsi="Times New Roman"/>
          <w:b/>
          <w:color w:val="000000" w:themeColor="text1"/>
          <w:sz w:val="28"/>
          <w:szCs w:val="28"/>
          <w:lang w:val="vi-VN"/>
        </w:rPr>
        <w:t xml:space="preserve">Điều </w:t>
      </w:r>
      <w:r w:rsidR="00801174" w:rsidRPr="00605F6D">
        <w:rPr>
          <w:rFonts w:ascii="Times New Roman" w:eastAsia="Google Sans Text" w:hAnsi="Times New Roman"/>
          <w:b/>
          <w:color w:val="000000" w:themeColor="text1"/>
          <w:sz w:val="28"/>
          <w:szCs w:val="28"/>
        </w:rPr>
        <w:t xml:space="preserve">20. </w:t>
      </w:r>
      <w:r w:rsidRPr="00605F6D">
        <w:rPr>
          <w:rFonts w:ascii="Times New Roman" w:hAnsi="Times New Roman"/>
          <w:b/>
          <w:color w:val="000000" w:themeColor="text1"/>
          <w:sz w:val="28"/>
          <w:szCs w:val="28"/>
          <w:lang w:val="vi-VN"/>
        </w:rPr>
        <w:t xml:space="preserve">Tổ chức đoàn doanh nghiệp của tỉnh khảo sát thị trường, giao dịch </w:t>
      </w:r>
      <w:r w:rsidRPr="00605F6D">
        <w:rPr>
          <w:rFonts w:ascii="Times New Roman" w:hAnsi="Times New Roman"/>
          <w:b/>
          <w:color w:val="000000" w:themeColor="text1"/>
          <w:sz w:val="28"/>
          <w:szCs w:val="28"/>
        </w:rPr>
        <w:t xml:space="preserve">thương mại tại </w:t>
      </w:r>
      <w:r w:rsidRPr="00605F6D">
        <w:rPr>
          <w:rFonts w:ascii="Times New Roman" w:hAnsi="Times New Roman"/>
          <w:b/>
          <w:color w:val="000000" w:themeColor="text1"/>
          <w:sz w:val="28"/>
          <w:szCs w:val="28"/>
          <w:lang w:val="vi-VN"/>
        </w:rPr>
        <w:t>nước ngoài</w:t>
      </w:r>
    </w:p>
    <w:p w:rsidR="00BD5312" w:rsidRPr="00FD7F89" w:rsidRDefault="00BD5312" w:rsidP="00F643BC">
      <w:pPr>
        <w:shd w:val="clear" w:color="auto" w:fill="FFFFFF" w:themeFill="background1"/>
        <w:spacing w:before="60" w:after="0" w:line="340" w:lineRule="exact"/>
        <w:ind w:firstLine="425"/>
        <w:jc w:val="both"/>
        <w:rPr>
          <w:rFonts w:ascii="Times New Roman" w:eastAsia="Google Sans Text" w:hAnsi="Times New Roman"/>
          <w:bCs/>
          <w:sz w:val="28"/>
          <w:szCs w:val="28"/>
        </w:rPr>
      </w:pPr>
      <w:r w:rsidRPr="00801174">
        <w:rPr>
          <w:rFonts w:ascii="Times New Roman" w:eastAsia="Google Sans Text" w:hAnsi="Times New Roman"/>
          <w:bCs/>
          <w:color w:val="000000" w:themeColor="text1"/>
          <w:sz w:val="28"/>
          <w:szCs w:val="28"/>
        </w:rPr>
        <w:t xml:space="preserve">1. Nội dung chi: </w:t>
      </w:r>
      <w:r w:rsidRPr="00801174">
        <w:rPr>
          <w:rFonts w:asciiTheme="majorHAnsi" w:hAnsiTheme="majorHAnsi" w:cstheme="majorHAnsi"/>
          <w:color w:val="000000" w:themeColor="text1"/>
          <w:sz w:val="28"/>
          <w:szCs w:val="28"/>
          <w:lang w:val="zu-ZA"/>
        </w:rPr>
        <w:t xml:space="preserve">Tuyên truyền, quảng bá và mời các tổ chức, doanh nghiệp nước ngoài đến giao thương; Tổ chức sự kiện xúc tiến thương mại, đầu tư bên lề </w:t>
      </w:r>
      <w:r w:rsidRPr="00605F6D">
        <w:rPr>
          <w:rFonts w:asciiTheme="majorHAnsi" w:hAnsiTheme="majorHAnsi" w:cstheme="majorHAnsi"/>
          <w:color w:val="000000" w:themeColor="text1"/>
          <w:sz w:val="28"/>
          <w:szCs w:val="28"/>
          <w:lang w:val="zu-ZA"/>
        </w:rPr>
        <w:t xml:space="preserve">(nếu có); </w:t>
      </w:r>
      <w:r w:rsidRPr="009F1944">
        <w:rPr>
          <w:rFonts w:asciiTheme="majorHAnsi" w:eastAsia="Google Sans Text" w:hAnsiTheme="majorHAnsi" w:cstheme="majorHAnsi"/>
          <w:bCs/>
          <w:sz w:val="28"/>
          <w:szCs w:val="28"/>
        </w:rPr>
        <w:t xml:space="preserve">chi phí </w:t>
      </w:r>
      <w:r w:rsidRPr="00FD7F89">
        <w:rPr>
          <w:rFonts w:ascii="Times New Roman" w:eastAsia="Google Sans Text" w:hAnsi="Times New Roman"/>
          <w:bCs/>
          <w:sz w:val="28"/>
          <w:szCs w:val="28"/>
        </w:rPr>
        <w:t>công tác phí cho cán bộ của đơn vị chủ trì và các cơ quan, đơn vị được cử phối hợp thực hiện nhiệm vụ theo chương trình, kế hoạch được cấp có thẩm quyền phê duyệt; hỗ trợ chi phí cho đơn vị tham gia.</w:t>
      </w:r>
    </w:p>
    <w:p w:rsidR="00BD5312" w:rsidRPr="00FD7F89" w:rsidRDefault="00BD5312" w:rsidP="00F643BC">
      <w:pPr>
        <w:shd w:val="clear" w:color="auto" w:fill="FFFFFF" w:themeFill="background1"/>
        <w:spacing w:before="60" w:after="0" w:line="340" w:lineRule="exact"/>
        <w:ind w:firstLine="425"/>
        <w:jc w:val="both"/>
        <w:rPr>
          <w:rFonts w:ascii="Times New Roman" w:hAnsi="Times New Roman"/>
          <w:sz w:val="28"/>
          <w:szCs w:val="28"/>
          <w:shd w:val="clear" w:color="auto" w:fill="FFFFFF"/>
        </w:rPr>
      </w:pPr>
      <w:r w:rsidRPr="00FD7F89">
        <w:rPr>
          <w:rFonts w:ascii="Times New Roman" w:eastAsia="Google Sans Text" w:hAnsi="Times New Roman"/>
          <w:bCs/>
          <w:sz w:val="28"/>
          <w:szCs w:val="28"/>
        </w:rPr>
        <w:t>2.</w:t>
      </w:r>
      <w:r w:rsidRPr="00FD7F89">
        <w:rPr>
          <w:rFonts w:ascii="Times New Roman" w:eastAsia="Google Sans Text" w:hAnsi="Times New Roman"/>
          <w:bCs/>
          <w:sz w:val="28"/>
          <w:szCs w:val="28"/>
          <w:lang w:val="vi-VN"/>
        </w:rPr>
        <w:t xml:space="preserve"> </w:t>
      </w:r>
      <w:r w:rsidRPr="00FD7F89">
        <w:rPr>
          <w:rFonts w:ascii="Times New Roman" w:eastAsia="Google Sans Text" w:hAnsi="Times New Roman"/>
          <w:bCs/>
          <w:sz w:val="28"/>
          <w:szCs w:val="28"/>
        </w:rPr>
        <w:t xml:space="preserve">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 xml:space="preserve">thiểu </w:t>
      </w:r>
      <w:r w:rsidRPr="00605F6D">
        <w:rPr>
          <w:rFonts w:ascii="Times New Roman" w:hAnsi="Times New Roman"/>
          <w:color w:val="000000" w:themeColor="text1"/>
          <w:sz w:val="28"/>
          <w:szCs w:val="28"/>
          <w:shd w:val="clear" w:color="auto" w:fill="FFFFFF"/>
        </w:rPr>
        <w:t>08</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BD5312" w:rsidRPr="00FD7F89" w:rsidRDefault="00BD5312" w:rsidP="00F643BC">
      <w:pPr>
        <w:shd w:val="clear" w:color="auto" w:fill="FFFFFF"/>
        <w:spacing w:before="60" w:after="0" w:line="340" w:lineRule="exact"/>
        <w:ind w:firstLine="425"/>
        <w:jc w:val="both"/>
        <w:rPr>
          <w:rFonts w:ascii="Times New Roman" w:hAnsi="Times New Roman"/>
          <w:sz w:val="28"/>
          <w:szCs w:val="28"/>
        </w:rPr>
      </w:pPr>
      <w:r w:rsidRPr="00FD7F89">
        <w:rPr>
          <w:rFonts w:ascii="Times New Roman" w:hAnsi="Times New Roman"/>
          <w:sz w:val="28"/>
          <w:szCs w:val="28"/>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shd w:val="clear" w:color="auto" w:fill="FFFFFF"/>
          <w:lang w:val="vi-VN"/>
        </w:rPr>
        <w:t>đ</w:t>
      </w:r>
      <w:r w:rsidRPr="00FD7F89">
        <w:rPr>
          <w:rFonts w:ascii="Times New Roman" w:hAnsi="Times New Roman"/>
          <w:sz w:val="28"/>
          <w:szCs w:val="28"/>
          <w:shd w:val="clear" w:color="auto" w:fill="FFFFFF"/>
        </w:rPr>
        <w:t xml:space="preserve">ơn vị chủ trì </w:t>
      </w:r>
      <w:r w:rsidRPr="00FD7F89">
        <w:rPr>
          <w:rFonts w:ascii="Times New Roman" w:hAnsi="Times New Roman"/>
          <w:sz w:val="28"/>
          <w:szCs w:val="28"/>
        </w:rPr>
        <w:t>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 xml:space="preserve">100% chi phí các </w:t>
      </w:r>
      <w:r w:rsidRPr="00FD7F89">
        <w:rPr>
          <w:rFonts w:ascii="Times New Roman" w:eastAsia="Google Sans Text" w:hAnsi="Times New Roman"/>
          <w:bCs/>
          <w:sz w:val="28"/>
          <w:szCs w:val="28"/>
          <w:lang w:val="vi-VN"/>
        </w:rPr>
        <w:t>nội dung tại</w:t>
      </w:r>
      <w:r w:rsidRPr="00FD7F89">
        <w:rPr>
          <w:rFonts w:ascii="Times New Roman" w:eastAsia="Google Sans Text" w:hAnsi="Times New Roman"/>
          <w:bCs/>
          <w:sz w:val="28"/>
          <w:szCs w:val="28"/>
        </w:rPr>
        <w:t xml:space="preserve"> </w:t>
      </w:r>
      <w:r w:rsidRPr="00FD7F89">
        <w:rPr>
          <w:rFonts w:ascii="Times New Roman" w:eastAsia="Google Sans Text" w:hAnsi="Times New Roman"/>
          <w:bCs/>
          <w:sz w:val="28"/>
          <w:szCs w:val="28"/>
          <w:lang w:val="vi-VN"/>
        </w:rPr>
        <w:t xml:space="preserve">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shd w:val="clear" w:color="auto" w:fill="FFFFFF"/>
        </w:rPr>
        <w:t xml:space="preserve">Đối với </w:t>
      </w:r>
      <w:r>
        <w:rPr>
          <w:rFonts w:ascii="Times New Roman" w:hAnsi="Times New Roman"/>
          <w:sz w:val="28"/>
          <w:szCs w:val="28"/>
          <w:shd w:val="clear" w:color="auto" w:fill="FFFFFF"/>
        </w:rPr>
        <w:t>đ</w:t>
      </w:r>
      <w:r w:rsidRPr="00FD7F89">
        <w:rPr>
          <w:rFonts w:ascii="Times New Roman" w:hAnsi="Times New Roman"/>
          <w:sz w:val="28"/>
          <w:szCs w:val="28"/>
          <w:shd w:val="clear" w:color="auto" w:fill="FFFFFF"/>
        </w:rPr>
        <w:t xml:space="preserve">ơn vị tham gia </w:t>
      </w:r>
      <w:r w:rsidRPr="00FD7F89">
        <w:rPr>
          <w:rFonts w:ascii="Times New Roman" w:hAnsi="Times New Roman"/>
          <w:sz w:val="28"/>
          <w:szCs w:val="28"/>
        </w:rPr>
        <w:t xml:space="preserve">hỗ trợ 100% </w:t>
      </w:r>
      <w:r w:rsidRPr="00FD7F89">
        <w:rPr>
          <w:rFonts w:ascii="Times New Roman" w:hAnsi="Times New Roman"/>
          <w:sz w:val="28"/>
          <w:szCs w:val="28"/>
          <w:shd w:val="clear" w:color="auto" w:fill="FFFFFF"/>
        </w:rPr>
        <w:t>chi phí đi lại, mức hỗ trợ tối đa không quá</w:t>
      </w:r>
      <w:r w:rsidRPr="00FD7F89">
        <w:rPr>
          <w:rFonts w:ascii="Times New Roman" w:hAnsi="Times New Roman"/>
          <w:sz w:val="28"/>
          <w:szCs w:val="28"/>
        </w:rPr>
        <w:t xml:space="preserve"> 10 triệu đồng cho 01 người/</w:t>
      </w:r>
      <w:r w:rsidRPr="00FD7F89">
        <w:rPr>
          <w:rFonts w:ascii="Times New Roman" w:hAnsi="Times New Roman"/>
          <w:sz w:val="28"/>
          <w:szCs w:val="28"/>
          <w:shd w:val="clear" w:color="auto" w:fill="FFFFFF"/>
        </w:rPr>
        <w:t>đơn vị</w:t>
      </w:r>
      <w:r w:rsidRPr="00FD7F89">
        <w:rPr>
          <w:rFonts w:ascii="Times New Roman" w:hAnsi="Times New Roman"/>
          <w:sz w:val="28"/>
          <w:szCs w:val="28"/>
          <w:shd w:val="clear" w:color="auto" w:fill="FFFFFF"/>
          <w:lang w:val="vi-VN"/>
        </w:rPr>
        <w:t>.</w:t>
      </w:r>
      <w:r w:rsidRPr="00FD7F89">
        <w:rPr>
          <w:rFonts w:ascii="Times New Roman" w:hAnsi="Times New Roman"/>
          <w:sz w:val="28"/>
          <w:szCs w:val="28"/>
          <w:shd w:val="clear" w:color="auto" w:fill="FFFFFF"/>
        </w:rPr>
        <w:t xml:space="preserve"> Tổng kinh phí </w:t>
      </w:r>
      <w:r w:rsidRPr="00FD7F89">
        <w:rPr>
          <w:rFonts w:ascii="Times New Roman" w:hAnsi="Times New Roman"/>
          <w:sz w:val="28"/>
          <w:szCs w:val="28"/>
          <w:lang w:val="vi-VN"/>
        </w:rPr>
        <w:t>hỗ trợ</w:t>
      </w:r>
      <w:r w:rsidRPr="00FD7F89">
        <w:rPr>
          <w:rFonts w:ascii="Times New Roman" w:hAnsi="Times New Roman"/>
          <w:sz w:val="28"/>
          <w:szCs w:val="28"/>
        </w:rPr>
        <w:t xml:space="preserve"> t</w:t>
      </w:r>
      <w:r w:rsidRPr="00FD7F89">
        <w:rPr>
          <w:rFonts w:ascii="Times New Roman" w:hAnsi="Times New Roman"/>
          <w:sz w:val="28"/>
          <w:szCs w:val="28"/>
          <w:lang w:val="vi-VN"/>
        </w:rPr>
        <w:t xml:space="preserve">ối đa </w:t>
      </w:r>
      <w:r w:rsidRPr="00FD7F89">
        <w:rPr>
          <w:rFonts w:ascii="Times New Roman" w:hAnsi="Times New Roman"/>
          <w:sz w:val="28"/>
          <w:szCs w:val="28"/>
        </w:rPr>
        <w:t>không quá 500</w:t>
      </w:r>
      <w:r w:rsidRPr="00FD7F89">
        <w:rPr>
          <w:rFonts w:ascii="Times New Roman" w:hAnsi="Times New Roman"/>
          <w:sz w:val="28"/>
          <w:szCs w:val="28"/>
          <w:lang w:val="vi-VN"/>
        </w:rPr>
        <w:t xml:space="preserve"> triệu đồng/</w:t>
      </w:r>
      <w:r w:rsidRPr="00FD7F89">
        <w:rPr>
          <w:rFonts w:ascii="Times New Roman" w:hAnsi="Times New Roman"/>
          <w:sz w:val="28"/>
          <w:szCs w:val="28"/>
        </w:rPr>
        <w:t>Đoàn.</w:t>
      </w:r>
    </w:p>
    <w:p w:rsidR="00BD5312" w:rsidRPr="00605F6D" w:rsidRDefault="00BD5312" w:rsidP="00F643BC">
      <w:pPr>
        <w:shd w:val="clear" w:color="auto" w:fill="FFFFFF"/>
        <w:spacing w:before="60" w:after="0" w:line="340" w:lineRule="exact"/>
        <w:ind w:firstLine="426"/>
        <w:jc w:val="both"/>
        <w:rPr>
          <w:rFonts w:ascii="Times New Roman" w:hAnsi="Times New Roman"/>
          <w:b/>
          <w:color w:val="000000" w:themeColor="text1"/>
          <w:sz w:val="28"/>
          <w:szCs w:val="28"/>
        </w:rPr>
      </w:pPr>
      <w:r w:rsidRPr="00605F6D">
        <w:rPr>
          <w:rFonts w:ascii="Times New Roman" w:hAnsi="Times New Roman"/>
          <w:b/>
          <w:color w:val="000000" w:themeColor="text1"/>
          <w:sz w:val="28"/>
          <w:szCs w:val="28"/>
        </w:rPr>
        <w:t xml:space="preserve">Điều </w:t>
      </w:r>
      <w:r w:rsidR="00346C45" w:rsidRPr="00605F6D">
        <w:rPr>
          <w:rFonts w:ascii="Times New Roman" w:hAnsi="Times New Roman"/>
          <w:b/>
          <w:color w:val="000000" w:themeColor="text1"/>
          <w:sz w:val="28"/>
          <w:szCs w:val="28"/>
        </w:rPr>
        <w:t xml:space="preserve">21. </w:t>
      </w:r>
      <w:r w:rsidRPr="00605F6D">
        <w:rPr>
          <w:rFonts w:ascii="Times New Roman" w:eastAsia="Google Sans Text" w:hAnsi="Times New Roman"/>
          <w:b/>
          <w:bCs/>
          <w:color w:val="000000" w:themeColor="text1"/>
          <w:sz w:val="28"/>
          <w:szCs w:val="28"/>
          <w:lang w:val="vi-VN"/>
        </w:rPr>
        <w:t>Tổ chức Hội nghị kết nối cung cầu</w:t>
      </w:r>
      <w:r w:rsidRPr="00605F6D">
        <w:rPr>
          <w:rFonts w:ascii="Times New Roman" w:eastAsia="Google Sans Text" w:hAnsi="Times New Roman"/>
          <w:b/>
          <w:bCs/>
          <w:color w:val="000000" w:themeColor="text1"/>
          <w:sz w:val="28"/>
          <w:szCs w:val="28"/>
        </w:rPr>
        <w:t xml:space="preserve">, kết nối giao thương; lễ hội, </w:t>
      </w:r>
      <w:r w:rsidRPr="00605F6D">
        <w:rPr>
          <w:rFonts w:ascii="Times New Roman" w:eastAsia="Google Sans Text" w:hAnsi="Times New Roman"/>
          <w:b/>
          <w:bCs/>
          <w:color w:val="000000" w:themeColor="text1"/>
          <w:sz w:val="28"/>
          <w:szCs w:val="28"/>
          <w:lang w:val="vi-VN"/>
        </w:rPr>
        <w:t>tuần lễ</w:t>
      </w:r>
      <w:r w:rsidRPr="00605F6D">
        <w:rPr>
          <w:rFonts w:ascii="Times New Roman" w:eastAsia="Google Sans Text" w:hAnsi="Times New Roman"/>
          <w:b/>
          <w:bCs/>
          <w:color w:val="000000" w:themeColor="text1"/>
          <w:sz w:val="28"/>
          <w:szCs w:val="28"/>
        </w:rPr>
        <w:t>, tuần hàng, hội thảo, tọa đàm, diễn đàn</w:t>
      </w:r>
      <w:r w:rsidRPr="00605F6D">
        <w:rPr>
          <w:rFonts w:ascii="Times New Roman" w:hAnsi="Times New Roman"/>
          <w:b/>
          <w:color w:val="000000" w:themeColor="text1"/>
          <w:sz w:val="28"/>
          <w:szCs w:val="28"/>
        </w:rPr>
        <w:t xml:space="preserve"> và </w:t>
      </w:r>
      <w:r w:rsidRPr="00605F6D">
        <w:rPr>
          <w:rFonts w:ascii="Times New Roman" w:eastAsia="Google Sans Text" w:hAnsi="Times New Roman"/>
          <w:b/>
          <w:bCs/>
          <w:color w:val="000000" w:themeColor="text1"/>
          <w:sz w:val="28"/>
          <w:szCs w:val="28"/>
          <w:lang w:val="vi-VN"/>
        </w:rPr>
        <w:t>các sự kiện xúc tiến thương mại</w:t>
      </w:r>
      <w:r w:rsidRPr="00605F6D">
        <w:rPr>
          <w:rFonts w:ascii="Times New Roman" w:eastAsia="Google Sans Text" w:hAnsi="Times New Roman"/>
          <w:b/>
          <w:bCs/>
          <w:color w:val="000000" w:themeColor="text1"/>
          <w:sz w:val="28"/>
          <w:szCs w:val="28"/>
        </w:rPr>
        <w:t xml:space="preserve"> tại nước ngoài</w:t>
      </w:r>
      <w:r w:rsidRPr="00605F6D">
        <w:rPr>
          <w:rFonts w:ascii="Times New Roman" w:eastAsia="Google Sans Text" w:hAnsi="Times New Roman"/>
          <w:b/>
          <w:bCs/>
          <w:color w:val="000000" w:themeColor="text1"/>
          <w:sz w:val="28"/>
          <w:szCs w:val="28"/>
          <w:lang w:val="vi-VN"/>
        </w:rPr>
        <w:t xml:space="preserve"> nhằm </w:t>
      </w:r>
      <w:r w:rsidRPr="00605F6D">
        <w:rPr>
          <w:rFonts w:ascii="Times New Roman" w:eastAsia="Google Sans Text" w:hAnsi="Times New Roman"/>
          <w:b/>
          <w:bCs/>
          <w:color w:val="000000" w:themeColor="text1"/>
          <w:sz w:val="28"/>
          <w:szCs w:val="28"/>
        </w:rPr>
        <w:t xml:space="preserve">quảng bá giới thiệu </w:t>
      </w:r>
      <w:r w:rsidRPr="00605F6D">
        <w:rPr>
          <w:rFonts w:ascii="Times New Roman" w:eastAsia="Google Sans Text" w:hAnsi="Times New Roman"/>
          <w:b/>
          <w:bCs/>
          <w:color w:val="000000" w:themeColor="text1"/>
          <w:sz w:val="28"/>
          <w:szCs w:val="28"/>
          <w:lang w:val="vi-VN"/>
        </w:rPr>
        <w:t xml:space="preserve">sản phẩm chủ lực, đặc trưng, tiềm năng, sản phẩm </w:t>
      </w:r>
      <w:r w:rsidRPr="00605F6D">
        <w:rPr>
          <w:rFonts w:ascii="Times New Roman" w:eastAsia="Google Sans Text" w:hAnsi="Times New Roman"/>
          <w:b/>
          <w:bCs/>
          <w:color w:val="000000" w:themeColor="text1"/>
          <w:sz w:val="28"/>
          <w:szCs w:val="28"/>
        </w:rPr>
        <w:t xml:space="preserve">OCOP, sản phẩm công nghiệp nông thôn tiêu biểu </w:t>
      </w:r>
      <w:r w:rsidRPr="00605F6D">
        <w:rPr>
          <w:rFonts w:ascii="Times New Roman" w:eastAsia="Google Sans Text" w:hAnsi="Times New Roman"/>
          <w:b/>
          <w:bCs/>
          <w:color w:val="000000" w:themeColor="text1"/>
          <w:sz w:val="28"/>
          <w:szCs w:val="28"/>
          <w:lang w:val="vi-VN"/>
        </w:rPr>
        <w:t xml:space="preserve">của </w:t>
      </w:r>
      <w:r w:rsidRPr="00605F6D">
        <w:rPr>
          <w:rFonts w:ascii="Times New Roman" w:eastAsia="Google Sans Text" w:hAnsi="Times New Roman"/>
          <w:b/>
          <w:bCs/>
          <w:color w:val="000000" w:themeColor="text1"/>
          <w:sz w:val="28"/>
          <w:szCs w:val="28"/>
        </w:rPr>
        <w:t>t</w:t>
      </w:r>
      <w:r w:rsidRPr="00605F6D">
        <w:rPr>
          <w:rFonts w:ascii="Times New Roman" w:eastAsia="Google Sans Text" w:hAnsi="Times New Roman"/>
          <w:b/>
          <w:bCs/>
          <w:color w:val="000000" w:themeColor="text1"/>
          <w:sz w:val="28"/>
          <w:szCs w:val="28"/>
          <w:lang w:val="vi-VN"/>
        </w:rPr>
        <w:t>ỉnh Quảng Trị</w:t>
      </w:r>
    </w:p>
    <w:p w:rsidR="00BD5312" w:rsidRPr="00FD7F89" w:rsidRDefault="00BD5312" w:rsidP="00F643BC">
      <w:pPr>
        <w:shd w:val="clear" w:color="auto" w:fill="FFFFFF" w:themeFill="background1"/>
        <w:spacing w:before="60" w:after="0" w:line="340" w:lineRule="exact"/>
        <w:ind w:firstLine="426"/>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rPr>
        <w:t>T</w:t>
      </w:r>
      <w:r w:rsidRPr="00FD7F89">
        <w:rPr>
          <w:rFonts w:ascii="Times New Roman" w:hAnsi="Times New Roman"/>
          <w:sz w:val="28"/>
          <w:szCs w:val="28"/>
          <w:lang w:val="vi-VN"/>
        </w:rPr>
        <w:t xml:space="preserve">huê </w:t>
      </w:r>
      <w:r w:rsidRPr="00FD7F89">
        <w:rPr>
          <w:rFonts w:ascii="Times New Roman" w:hAnsi="Times New Roman"/>
          <w:sz w:val="28"/>
          <w:szCs w:val="28"/>
        </w:rPr>
        <w:t xml:space="preserve">hội trường, </w:t>
      </w:r>
      <w:r w:rsidRPr="00FD7F89">
        <w:rPr>
          <w:rFonts w:ascii="Times New Roman" w:hAnsi="Times New Roman"/>
          <w:sz w:val="28"/>
          <w:szCs w:val="28"/>
          <w:lang w:val="vi-VN"/>
        </w:rPr>
        <w:t>mặt bằng</w:t>
      </w:r>
      <w:r w:rsidRPr="00FD7F89">
        <w:rPr>
          <w:rFonts w:ascii="Times New Roman" w:hAnsi="Times New Roman"/>
          <w:sz w:val="28"/>
          <w:szCs w:val="28"/>
        </w:rPr>
        <w:t>, trang thiết bị; T</w:t>
      </w:r>
      <w:r w:rsidRPr="00FD7F89">
        <w:rPr>
          <w:rFonts w:ascii="Times New Roman" w:hAnsi="Times New Roman"/>
          <w:sz w:val="28"/>
          <w:szCs w:val="28"/>
          <w:lang w:val="vi-VN"/>
        </w:rPr>
        <w:t>hiết kế, dàn dựng</w:t>
      </w:r>
      <w:r w:rsidRPr="00FD7F89">
        <w:rPr>
          <w:rFonts w:ascii="Times New Roman" w:hAnsi="Times New Roman"/>
          <w:sz w:val="28"/>
          <w:szCs w:val="28"/>
        </w:rPr>
        <w:t xml:space="preserve"> gian hàng (nếu có); </w:t>
      </w:r>
      <w:r w:rsidRPr="00FD7F89">
        <w:rPr>
          <w:rFonts w:ascii="Times New Roman" w:hAnsi="Times New Roman"/>
          <w:sz w:val="28"/>
          <w:szCs w:val="28"/>
          <w:lang w:val="vi-VN"/>
        </w:rPr>
        <w:t xml:space="preserve">Dịch vụ </w:t>
      </w:r>
      <w:r w:rsidRPr="00FD7F89">
        <w:rPr>
          <w:rFonts w:ascii="Times New Roman" w:hAnsi="Times New Roman"/>
          <w:sz w:val="28"/>
          <w:szCs w:val="28"/>
        </w:rPr>
        <w:t>đ</w:t>
      </w:r>
      <w:r w:rsidRPr="00FD7F89">
        <w:rPr>
          <w:rFonts w:ascii="Times New Roman" w:hAnsi="Times New Roman"/>
          <w:sz w:val="28"/>
          <w:szCs w:val="28"/>
          <w:lang w:val="vi-VN"/>
        </w:rPr>
        <w:t>iện nước, vệ sinh, an ninh, bảo vệ</w:t>
      </w:r>
      <w:r w:rsidRPr="00FD7F89">
        <w:rPr>
          <w:rFonts w:ascii="Times New Roman" w:hAnsi="Times New Roman"/>
          <w:sz w:val="28"/>
          <w:szCs w:val="28"/>
        </w:rPr>
        <w:t>, phòng cháy chữa cháy, y tế</w:t>
      </w:r>
      <w:r w:rsidRPr="00FD7F89">
        <w:rPr>
          <w:rFonts w:ascii="Times New Roman" w:hAnsi="Times New Roman"/>
          <w:sz w:val="28"/>
          <w:szCs w:val="28"/>
          <w:lang w:val="vi-VN"/>
        </w:rPr>
        <w:t xml:space="preserve"> (nếu chưa có trong chi phí thuê mặt bằng và gian hàng)</w:t>
      </w:r>
      <w:r w:rsidRPr="00FD7F89">
        <w:rPr>
          <w:rFonts w:ascii="Times New Roman" w:hAnsi="Times New Roman"/>
          <w:sz w:val="28"/>
          <w:szCs w:val="28"/>
        </w:rPr>
        <w:t xml:space="preserve">; Trang trí chung; biên soạn, in ấn tài liệu, </w:t>
      </w:r>
      <w:r w:rsidRPr="00FD7F89">
        <w:rPr>
          <w:rFonts w:ascii="Times New Roman" w:hAnsi="Times New Roman"/>
          <w:sz w:val="28"/>
          <w:szCs w:val="28"/>
          <w:bdr w:val="none" w:sz="0" w:space="0" w:color="auto" w:frame="1"/>
          <w:lang w:val="pt-BR"/>
        </w:rPr>
        <w:t>văn phòng phẩm,</w:t>
      </w:r>
      <w:r w:rsidRPr="00FD7F89">
        <w:rPr>
          <w:rFonts w:ascii="Times New Roman" w:hAnsi="Times New Roman"/>
          <w:sz w:val="28"/>
          <w:szCs w:val="28"/>
        </w:rPr>
        <w:t xml:space="preserve"> báo cáo viên, an ninh, lễ tân, nước uống; Chi phí tuyên truyền, quảng bá; </w:t>
      </w:r>
      <w:r w:rsidRPr="00FD7F89">
        <w:rPr>
          <w:rFonts w:ascii="Times New Roman" w:hAnsi="Times New Roman"/>
          <w:sz w:val="28"/>
          <w:szCs w:val="28"/>
          <w:lang w:val="vi-VN"/>
        </w:rPr>
        <w:t>Tổ chức</w:t>
      </w:r>
      <w:r w:rsidRPr="00FD7F89">
        <w:rPr>
          <w:rFonts w:ascii="Times New Roman" w:hAnsi="Times New Roman"/>
          <w:sz w:val="28"/>
          <w:szCs w:val="28"/>
        </w:rPr>
        <w:t xml:space="preserve"> lễ</w:t>
      </w:r>
      <w:r w:rsidRPr="00FD7F89">
        <w:rPr>
          <w:rFonts w:ascii="Times New Roman" w:hAnsi="Times New Roman"/>
          <w:sz w:val="28"/>
          <w:szCs w:val="28"/>
          <w:lang w:val="vi-VN"/>
        </w:rPr>
        <w:t xml:space="preserve"> khai mạc, bế </w:t>
      </w:r>
      <w:r w:rsidRPr="00FD7F89">
        <w:rPr>
          <w:rFonts w:ascii="Times New Roman" w:hAnsi="Times New Roman"/>
          <w:sz w:val="28"/>
          <w:szCs w:val="28"/>
          <w:lang w:val="vi-VN"/>
        </w:rPr>
        <w:lastRenderedPageBreak/>
        <w:t>mạc: Giấy mời, đón tiếp, trang trí, âm thanh, ánh sáng;</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thu gom, vận chuyển sản phẩm;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imes New Roman" w:hAnsi="Times New Roman"/>
          <w:sz w:val="28"/>
          <w:szCs w:val="28"/>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BD5312" w:rsidRPr="00FD7F89" w:rsidRDefault="00BD5312" w:rsidP="00F643BC">
      <w:pPr>
        <w:shd w:val="clear" w:color="auto" w:fill="FFFFFF" w:themeFill="background1"/>
        <w:spacing w:before="60" w:after="0" w:line="340" w:lineRule="exact"/>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Tối thiểu có 20 doanh nghiệp tham gia.</w:t>
      </w:r>
    </w:p>
    <w:p w:rsidR="00BD5312" w:rsidRDefault="00BD5312" w:rsidP="00F643BC">
      <w:pPr>
        <w:pBdr>
          <w:top w:val="nil"/>
          <w:left w:val="nil"/>
          <w:bottom w:val="nil"/>
          <w:right w:val="nil"/>
          <w:between w:val="nil"/>
        </w:pBdr>
        <w:spacing w:before="60" w:after="0" w:line="340" w:lineRule="exact"/>
        <w:ind w:firstLine="426"/>
        <w:jc w:val="both"/>
        <w:rPr>
          <w:rFonts w:ascii="Times New Roman" w:hAnsi="Times New Roman"/>
          <w:sz w:val="28"/>
          <w:szCs w:val="28"/>
        </w:rPr>
      </w:pPr>
      <w:r w:rsidRPr="00FD7F89">
        <w:rPr>
          <w:rFonts w:ascii="Times New Roman" w:eastAsia="Google Sans Text" w:hAnsi="Times New Roman"/>
          <w:bCs/>
          <w:sz w:val="28"/>
          <w:szCs w:val="28"/>
        </w:rPr>
        <w:t>3.</w:t>
      </w:r>
      <w:r w:rsidRPr="00FD7F89">
        <w:rPr>
          <w:rFonts w:ascii="Times New Roman" w:eastAsia="Google Sans Text" w:hAnsi="Times New Roman"/>
          <w:bCs/>
          <w:sz w:val="28"/>
          <w:szCs w:val="28"/>
          <w:lang w:val="vi-VN"/>
        </w:rPr>
        <w:t xml:space="preserve"> 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 xml:space="preserve">ơn vị chủ trì hỗ trợ </w:t>
      </w:r>
      <w:r w:rsidRPr="00FD7F89">
        <w:rPr>
          <w:rFonts w:ascii="Times New Roman" w:eastAsia="Google Sans Text" w:hAnsi="Times New Roman"/>
          <w:bCs/>
          <w:sz w:val="28"/>
          <w:szCs w:val="28"/>
          <w:lang w:val="vi-VN"/>
        </w:rPr>
        <w:t>100% chi phí đối với các nội dung tại k</w:t>
      </w:r>
      <w:r w:rsidRPr="00FD7F89">
        <w:rPr>
          <w:rFonts w:ascii="Times New Roman" w:eastAsia="Google Sans Text" w:hAnsi="Times New Roman"/>
          <w:bCs/>
          <w:sz w:val="28"/>
          <w:szCs w:val="28"/>
        </w:rPr>
        <w:t>hoản 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100% </w:t>
      </w:r>
      <w:r w:rsidRPr="00FD7F89">
        <w:rPr>
          <w:rFonts w:ascii="Times New Roman" w:hAnsi="Times New Roman"/>
          <w:sz w:val="28"/>
          <w:szCs w:val="28"/>
          <w:shd w:val="clear" w:color="auto" w:fill="FFFFFF"/>
        </w:rPr>
        <w:t>chi phí</w:t>
      </w:r>
      <w:r w:rsidRPr="00FD7F89">
        <w:rPr>
          <w:rFonts w:ascii="Times New Roman" w:hAnsi="Times New Roman"/>
          <w:sz w:val="28"/>
          <w:szCs w:val="28"/>
        </w:rPr>
        <w:t xml:space="preserve"> đi lại (bao gồm cả chi phí đi lại nội địa nước đến) mức hỗ trợ không quá 10 triệu đồng cho </w:t>
      </w:r>
      <w:r>
        <w:rPr>
          <w:rFonts w:ascii="Times New Roman" w:hAnsi="Times New Roman"/>
          <w:sz w:val="28"/>
          <w:szCs w:val="28"/>
        </w:rPr>
        <w:t>0</w:t>
      </w:r>
      <w:r w:rsidRPr="00FD7F89">
        <w:rPr>
          <w:rFonts w:ascii="Times New Roman" w:hAnsi="Times New Roman"/>
          <w:sz w:val="28"/>
          <w:szCs w:val="28"/>
        </w:rPr>
        <w:t>1 người/đơn vị. Tổng kinh phí hỗ trợ tối đa không quá 700 triệu đồng.</w:t>
      </w:r>
    </w:p>
    <w:p w:rsidR="00A52CE4" w:rsidRPr="00605F6D" w:rsidRDefault="00A52CE4"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346C45" w:rsidRPr="00605F6D">
        <w:rPr>
          <w:rFonts w:ascii="Times New Roman" w:eastAsia="Google Sans Text" w:hAnsi="Times New Roman"/>
          <w:b/>
          <w:bCs/>
          <w:color w:val="000000" w:themeColor="text1"/>
          <w:sz w:val="28"/>
          <w:szCs w:val="28"/>
        </w:rPr>
        <w:t>22</w:t>
      </w:r>
      <w:r w:rsidR="00873DE8" w:rsidRPr="00605F6D">
        <w:rPr>
          <w:rFonts w:ascii="Times New Roman" w:eastAsia="Google Sans Text" w:hAnsi="Times New Roman"/>
          <w:b/>
          <w:bCs/>
          <w:color w:val="000000" w:themeColor="text1"/>
          <w:sz w:val="28"/>
          <w:szCs w:val="28"/>
        </w:rPr>
        <w:t xml:space="preserve">. </w:t>
      </w:r>
      <w:r w:rsidRPr="00605F6D">
        <w:rPr>
          <w:rFonts w:ascii="Times New Roman" w:eastAsia="Google Sans Text" w:hAnsi="Times New Roman"/>
          <w:b/>
          <w:bCs/>
          <w:color w:val="000000" w:themeColor="text1"/>
          <w:sz w:val="28"/>
          <w:szCs w:val="28"/>
          <w:lang w:val="vi-VN"/>
        </w:rPr>
        <w:t xml:space="preserve">Tổ chức đoàn doanh nghiệp nước ngoài vào </w:t>
      </w:r>
      <w:r w:rsidRPr="00605F6D">
        <w:rPr>
          <w:rFonts w:ascii="Times New Roman" w:eastAsia="Google Sans Text" w:hAnsi="Times New Roman"/>
          <w:b/>
          <w:bCs/>
          <w:color w:val="000000" w:themeColor="text1"/>
          <w:sz w:val="28"/>
          <w:szCs w:val="28"/>
        </w:rPr>
        <w:t>tỉnh Quảng Trị</w:t>
      </w:r>
      <w:r w:rsidRPr="00605F6D">
        <w:rPr>
          <w:rFonts w:ascii="Times New Roman" w:eastAsia="Google Sans Text" w:hAnsi="Times New Roman"/>
          <w:b/>
          <w:bCs/>
          <w:color w:val="000000" w:themeColor="text1"/>
          <w:sz w:val="28"/>
          <w:szCs w:val="28"/>
          <w:lang w:val="vi-VN"/>
        </w:rPr>
        <w:t xml:space="preserve"> giao dịch để mua hàng</w:t>
      </w:r>
    </w:p>
    <w:p w:rsidR="00A52CE4" w:rsidRPr="00FD7F89" w:rsidRDefault="00A52CE4" w:rsidP="00F643BC">
      <w:pPr>
        <w:shd w:val="clear" w:color="auto" w:fill="FFFFFF" w:themeFill="background1"/>
        <w:spacing w:before="60" w:after="0" w:line="340" w:lineRule="exact"/>
        <w:ind w:firstLine="426"/>
        <w:jc w:val="both"/>
        <w:rPr>
          <w:rFonts w:asciiTheme="majorHAnsi" w:hAnsiTheme="majorHAnsi" w:cstheme="majorHAnsi"/>
          <w:sz w:val="28"/>
          <w:szCs w:val="28"/>
        </w:rPr>
      </w:pPr>
      <w:r w:rsidRPr="00346C45">
        <w:rPr>
          <w:rFonts w:ascii="Times New Roman" w:eastAsia="Google Sans Text" w:hAnsi="Times New Roman"/>
          <w:bCs/>
          <w:sz w:val="28"/>
          <w:szCs w:val="28"/>
        </w:rPr>
        <w:t xml:space="preserve">1. Nội dung chi: </w:t>
      </w:r>
      <w:r w:rsidRPr="00346C45">
        <w:rPr>
          <w:rFonts w:ascii="Times New Roman" w:hAnsi="Times New Roman"/>
          <w:sz w:val="28"/>
          <w:szCs w:val="28"/>
          <w:lang w:val="zu-ZA"/>
        </w:rPr>
        <w:t xml:space="preserve">Tuyên truyền, quảng bá và mời các tổ chức, doanh nghiệp nước ngoài và Việt Nam; tổ chức sự kiện xúc tiến thương mại, đầu tư bên lề (nếu có); văn phòng phẩm, bưu chính, điện thoại, các khoản chi khác (nếu có); </w:t>
      </w:r>
      <w:r>
        <w:rPr>
          <w:rFonts w:ascii="Times New Roman" w:hAnsi="Times New Roman"/>
          <w:sz w:val="28"/>
          <w:szCs w:val="28"/>
          <w:bdr w:val="none" w:sz="0" w:space="0" w:color="auto" w:frame="1"/>
          <w:lang w:val="pt-BR"/>
        </w:rPr>
        <w:t>c</w:t>
      </w:r>
      <w:r w:rsidRPr="00FD7F89">
        <w:rPr>
          <w:rFonts w:ascii="Times New Roman" w:hAnsi="Times New Roman"/>
          <w:sz w:val="28"/>
          <w:szCs w:val="28"/>
          <w:shd w:val="clear" w:color="auto" w:fill="FFFFFF"/>
        </w:rPr>
        <w:t>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imes New Roman" w:hAnsi="Times New Roman"/>
          <w:sz w:val="28"/>
          <w:szCs w:val="28"/>
          <w:lang w:val="vi-VN"/>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p>
    <w:p w:rsidR="00A52CE4" w:rsidRPr="00FD7F89" w:rsidRDefault="00A52CE4" w:rsidP="00F643BC">
      <w:pPr>
        <w:shd w:val="clear" w:color="auto" w:fill="FFFFFF" w:themeFill="background1"/>
        <w:spacing w:before="60" w:after="0" w:line="340" w:lineRule="exact"/>
        <w:ind w:firstLine="426"/>
        <w:jc w:val="both"/>
        <w:rPr>
          <w:rFonts w:ascii="Times New Roman" w:hAnsi="Times New Roman"/>
          <w:sz w:val="28"/>
          <w:szCs w:val="28"/>
          <w:shd w:val="clear" w:color="auto" w:fill="FFFFFF"/>
        </w:rPr>
      </w:pPr>
      <w:r w:rsidRPr="00FD7F89">
        <w:rPr>
          <w:rFonts w:ascii="Times New Roman" w:hAnsi="Times New Roman"/>
          <w:sz w:val="28"/>
          <w:szCs w:val="28"/>
          <w:shd w:val="clear" w:color="auto" w:fill="FFFFFF"/>
        </w:rPr>
        <w:t xml:space="preserve">2. </w:t>
      </w:r>
      <w:r w:rsidRPr="00FD7F89">
        <w:rPr>
          <w:rFonts w:ascii="Times New Roman" w:eastAsia="Google Sans Text" w:hAnsi="Times New Roman"/>
          <w:bCs/>
          <w:sz w:val="28"/>
          <w:szCs w:val="28"/>
        </w:rPr>
        <w:t xml:space="preserve">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 xml:space="preserve">thiểu 10 </w:t>
      </w:r>
      <w:r w:rsidRPr="00FD7F89">
        <w:rPr>
          <w:rFonts w:ascii="Times New Roman" w:hAnsi="Times New Roman"/>
          <w:sz w:val="28"/>
          <w:szCs w:val="28"/>
          <w:shd w:val="clear" w:color="auto" w:fill="FFFFFF"/>
          <w:lang w:val="vi-VN"/>
        </w:rPr>
        <w:t xml:space="preserve">doanh nghiệp </w:t>
      </w:r>
      <w:r w:rsidRPr="00FD7F89">
        <w:rPr>
          <w:rFonts w:ascii="Times New Roman" w:hAnsi="Times New Roman"/>
          <w:sz w:val="28"/>
          <w:szCs w:val="28"/>
          <w:shd w:val="clear" w:color="auto" w:fill="FFFFFF"/>
        </w:rPr>
        <w:t xml:space="preserve">nước ngoài và 20 </w:t>
      </w:r>
      <w:r w:rsidRPr="00FD7F89">
        <w:rPr>
          <w:rFonts w:ascii="Times New Roman" w:hAnsi="Times New Roman"/>
          <w:sz w:val="28"/>
          <w:szCs w:val="28"/>
          <w:bdr w:val="none" w:sz="0" w:space="0" w:color="auto" w:frame="1"/>
          <w:lang w:val="pt-BR"/>
        </w:rPr>
        <w:t>doanh nghiệp trong tỉnh</w:t>
      </w:r>
      <w:r w:rsidRPr="00FD7F89">
        <w:rPr>
          <w:rFonts w:ascii="Times New Roman" w:hAnsi="Times New Roman"/>
          <w:sz w:val="28"/>
          <w:szCs w:val="28"/>
          <w:shd w:val="clear" w:color="auto" w:fill="FFFFFF"/>
          <w:lang w:val="vi-VN"/>
        </w:rPr>
        <w:t xml:space="preserve">; Đoàn chuyên ngành có tối thiểu </w:t>
      </w:r>
      <w:r w:rsidRPr="00FD7F89">
        <w:rPr>
          <w:rFonts w:ascii="Times New Roman" w:hAnsi="Times New Roman"/>
          <w:sz w:val="28"/>
          <w:szCs w:val="28"/>
          <w:shd w:val="clear" w:color="auto" w:fill="FFFFFF"/>
        </w:rPr>
        <w:t xml:space="preserve">05 </w:t>
      </w:r>
      <w:r w:rsidRPr="00FD7F89">
        <w:rPr>
          <w:rFonts w:ascii="Times New Roman" w:hAnsi="Times New Roman"/>
          <w:sz w:val="28"/>
          <w:szCs w:val="28"/>
          <w:shd w:val="clear" w:color="auto" w:fill="FFFFFF"/>
          <w:lang w:val="vi-VN"/>
        </w:rPr>
        <w:t xml:space="preserve">doanh nghiệp </w:t>
      </w:r>
      <w:r w:rsidRPr="00FD7F89">
        <w:rPr>
          <w:rFonts w:ascii="Times New Roman" w:hAnsi="Times New Roman"/>
          <w:sz w:val="28"/>
          <w:szCs w:val="28"/>
          <w:shd w:val="clear" w:color="auto" w:fill="FFFFFF"/>
        </w:rPr>
        <w:t xml:space="preserve">nước ngoài và 10 </w:t>
      </w:r>
      <w:r w:rsidRPr="00FD7F89">
        <w:rPr>
          <w:rFonts w:ascii="Times New Roman" w:hAnsi="Times New Roman"/>
          <w:sz w:val="28"/>
          <w:szCs w:val="28"/>
          <w:bdr w:val="none" w:sz="0" w:space="0" w:color="auto" w:frame="1"/>
          <w:lang w:val="pt-BR"/>
        </w:rPr>
        <w:t>doanh nghiệp trong tỉnh</w:t>
      </w:r>
      <w:r w:rsidRPr="00FD7F89">
        <w:rPr>
          <w:rFonts w:ascii="Times New Roman" w:hAnsi="Times New Roman"/>
          <w:sz w:val="28"/>
          <w:szCs w:val="28"/>
          <w:shd w:val="clear" w:color="auto" w:fill="FFFFFF"/>
          <w:lang w:val="vi-VN"/>
        </w:rPr>
        <w:t>.</w:t>
      </w:r>
    </w:p>
    <w:p w:rsidR="00A52CE4" w:rsidRPr="00FD7F89" w:rsidRDefault="00A52CE4" w:rsidP="00F643BC">
      <w:pPr>
        <w:shd w:val="clear" w:color="auto" w:fill="FFFFFF"/>
        <w:spacing w:before="60" w:after="0" w:line="340" w:lineRule="exact"/>
        <w:ind w:firstLine="426"/>
        <w:jc w:val="both"/>
        <w:rPr>
          <w:rFonts w:asciiTheme="majorHAnsi" w:eastAsia="Google Sans Text" w:hAnsiTheme="majorHAnsi" w:cstheme="majorHAnsi"/>
          <w:bCs/>
          <w:sz w:val="28"/>
          <w:szCs w:val="28"/>
        </w:rPr>
      </w:pPr>
      <w:r w:rsidRPr="00FD7F89">
        <w:rPr>
          <w:rFonts w:ascii="Times New Roman" w:hAnsi="Times New Roman"/>
          <w:sz w:val="28"/>
          <w:szCs w:val="28"/>
          <w:shd w:val="clear" w:color="auto" w:fill="FFFFFF"/>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heme="majorHAnsi" w:eastAsia="Google Sans Text" w:hAnsiTheme="majorHAnsi" w:cstheme="majorHAnsi"/>
          <w:bCs/>
          <w:sz w:val="28"/>
          <w:szCs w:val="28"/>
        </w:rPr>
        <w:t>H</w:t>
      </w:r>
      <w:r w:rsidRPr="00FD7F89">
        <w:rPr>
          <w:rFonts w:asciiTheme="majorHAnsi" w:eastAsia="Google Sans Text" w:hAnsiTheme="majorHAnsi" w:cstheme="majorHAnsi"/>
          <w:bCs/>
          <w:sz w:val="28"/>
          <w:szCs w:val="28"/>
          <w:lang w:val="vi-VN"/>
        </w:rPr>
        <w:t xml:space="preserve">ỗ trợ </w:t>
      </w:r>
      <w:r w:rsidRPr="00FD7F89">
        <w:rPr>
          <w:rFonts w:asciiTheme="majorHAnsi" w:hAnsiTheme="majorHAnsi" w:cstheme="majorHAnsi"/>
          <w:sz w:val="28"/>
          <w:szCs w:val="28"/>
        </w:rPr>
        <w:t>1</w:t>
      </w:r>
      <w:r w:rsidRPr="00FD7F89">
        <w:rPr>
          <w:rFonts w:asciiTheme="majorHAnsi" w:hAnsiTheme="majorHAnsi" w:cstheme="majorHAnsi"/>
          <w:sz w:val="28"/>
          <w:szCs w:val="28"/>
          <w:lang w:val="vi-VN"/>
        </w:rPr>
        <w:t xml:space="preserve">00% </w:t>
      </w:r>
      <w:r w:rsidRPr="00FD7F89">
        <w:rPr>
          <w:rFonts w:asciiTheme="majorHAnsi" w:hAnsiTheme="majorHAnsi" w:cstheme="majorHAnsi"/>
          <w:sz w:val="28"/>
          <w:szCs w:val="28"/>
        </w:rPr>
        <w:t>c</w:t>
      </w:r>
      <w:r w:rsidRPr="00FD7F89">
        <w:rPr>
          <w:rFonts w:asciiTheme="majorHAnsi" w:eastAsia="Google Sans Text" w:hAnsiTheme="majorHAnsi" w:cstheme="majorHAnsi"/>
          <w:bCs/>
          <w:sz w:val="28"/>
          <w:szCs w:val="28"/>
        </w:rPr>
        <w:t xml:space="preserve">hi phí các </w:t>
      </w:r>
      <w:r w:rsidRPr="00FD7F89">
        <w:rPr>
          <w:rFonts w:asciiTheme="majorHAnsi" w:eastAsia="Google Sans Text" w:hAnsiTheme="majorHAnsi" w:cstheme="majorHAnsi"/>
          <w:bCs/>
          <w:sz w:val="28"/>
          <w:szCs w:val="28"/>
          <w:lang w:val="vi-VN"/>
        </w:rPr>
        <w:t>nội dung tại</w:t>
      </w:r>
      <w:r w:rsidRPr="00FD7F89">
        <w:rPr>
          <w:rFonts w:asciiTheme="majorHAnsi" w:eastAsia="Google Sans Text" w:hAnsiTheme="majorHAnsi" w:cstheme="majorHAnsi"/>
          <w:bCs/>
          <w:sz w:val="28"/>
          <w:szCs w:val="28"/>
        </w:rPr>
        <w:t xml:space="preserve"> </w:t>
      </w:r>
      <w:r w:rsidRPr="00FD7F89">
        <w:rPr>
          <w:rFonts w:asciiTheme="majorHAnsi" w:eastAsia="Google Sans Text" w:hAnsiTheme="majorHAnsi" w:cstheme="majorHAnsi"/>
          <w:bCs/>
          <w:sz w:val="28"/>
          <w:szCs w:val="28"/>
          <w:lang w:val="vi-VN"/>
        </w:rPr>
        <w:t xml:space="preserve">khoản </w:t>
      </w:r>
      <w:r w:rsidRPr="00FD7F89">
        <w:rPr>
          <w:rFonts w:asciiTheme="majorHAnsi" w:eastAsia="Google Sans Text" w:hAnsiTheme="majorHAnsi" w:cstheme="majorHAnsi"/>
          <w:bCs/>
          <w:sz w:val="28"/>
          <w:szCs w:val="28"/>
        </w:rPr>
        <w:t>1</w:t>
      </w:r>
      <w:r w:rsidRPr="00FD7F89">
        <w:rPr>
          <w:rFonts w:asciiTheme="majorHAnsi" w:eastAsia="Google Sans Text" w:hAnsiTheme="majorHAnsi" w:cstheme="majorHAnsi"/>
          <w:bCs/>
          <w:sz w:val="28"/>
          <w:szCs w:val="28"/>
          <w:lang w:val="vi-VN"/>
        </w:rPr>
        <w:t xml:space="preserve"> Điều </w:t>
      </w:r>
      <w:r w:rsidRPr="00FD7F89">
        <w:rPr>
          <w:rFonts w:asciiTheme="majorHAnsi" w:eastAsia="Google Sans Text" w:hAnsiTheme="majorHAnsi" w:cstheme="majorHAnsi"/>
          <w:bCs/>
          <w:sz w:val="28"/>
          <w:szCs w:val="28"/>
        </w:rPr>
        <w:t xml:space="preserve">này và </w:t>
      </w:r>
      <w:r w:rsidRPr="00FD7F89">
        <w:rPr>
          <w:rFonts w:asciiTheme="majorHAnsi" w:hAnsiTheme="majorHAnsi" w:cstheme="majorHAnsi"/>
          <w:sz w:val="28"/>
          <w:szCs w:val="28"/>
        </w:rPr>
        <w:t>hỗ trợ chi phí ăn, ở, đi lại nội địa tại Việt Nam cho tối đa 02 đại diện/doanh nghiệp nước ngoài, thời gian hỗ trợ không quá 04 ngày 03 đêm</w:t>
      </w:r>
      <w:r w:rsidRPr="00FD7F89">
        <w:rPr>
          <w:rFonts w:asciiTheme="majorHAnsi" w:hAnsiTheme="majorHAnsi" w:cstheme="majorHAnsi"/>
          <w:sz w:val="28"/>
          <w:szCs w:val="28"/>
          <w:bdr w:val="none" w:sz="0" w:space="0" w:color="auto" w:frame="1"/>
          <w:lang w:val="pt-BR"/>
        </w:rPr>
        <w:t xml:space="preserve">. Tổng kinh phí hỗ trợ </w:t>
      </w:r>
      <w:r w:rsidRPr="00FD7F89">
        <w:rPr>
          <w:rFonts w:asciiTheme="majorHAnsi" w:eastAsia="Google Sans Text" w:hAnsiTheme="majorHAnsi" w:cstheme="majorHAnsi"/>
          <w:bCs/>
          <w:sz w:val="28"/>
          <w:szCs w:val="28"/>
        </w:rPr>
        <w:t>t</w:t>
      </w:r>
      <w:r w:rsidRPr="00FD7F89">
        <w:rPr>
          <w:rFonts w:asciiTheme="majorHAnsi" w:hAnsiTheme="majorHAnsi" w:cstheme="majorHAnsi"/>
          <w:sz w:val="28"/>
          <w:szCs w:val="28"/>
          <w:lang w:val="vi-VN"/>
        </w:rPr>
        <w:t xml:space="preserve">ối đa </w:t>
      </w:r>
      <w:r w:rsidRPr="00FD7F89">
        <w:rPr>
          <w:rFonts w:asciiTheme="majorHAnsi" w:hAnsiTheme="majorHAnsi" w:cstheme="majorHAnsi"/>
          <w:sz w:val="28"/>
          <w:szCs w:val="28"/>
        </w:rPr>
        <w:t>không quá 300</w:t>
      </w:r>
      <w:r w:rsidRPr="00FD7F89">
        <w:rPr>
          <w:rFonts w:asciiTheme="majorHAnsi" w:hAnsiTheme="majorHAnsi" w:cstheme="majorHAnsi"/>
          <w:sz w:val="28"/>
          <w:szCs w:val="28"/>
          <w:lang w:val="vi-VN"/>
        </w:rPr>
        <w:t xml:space="preserve"> triệu đồng</w:t>
      </w:r>
      <w:r w:rsidRPr="00FD7F89">
        <w:rPr>
          <w:rFonts w:asciiTheme="majorHAnsi" w:hAnsiTheme="majorHAnsi" w:cstheme="majorHAnsi"/>
          <w:sz w:val="28"/>
          <w:szCs w:val="28"/>
        </w:rPr>
        <w:t>/hoạt động.</w:t>
      </w:r>
    </w:p>
    <w:p w:rsidR="00A52CE4" w:rsidRPr="00605F6D" w:rsidRDefault="00A52CE4" w:rsidP="00F643BC">
      <w:pPr>
        <w:pBdr>
          <w:top w:val="nil"/>
          <w:left w:val="nil"/>
          <w:bottom w:val="nil"/>
          <w:right w:val="nil"/>
          <w:between w:val="nil"/>
        </w:pBdr>
        <w:spacing w:before="60" w:after="0" w:line="340" w:lineRule="exact"/>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346C45" w:rsidRPr="00605F6D">
        <w:rPr>
          <w:rFonts w:ascii="Times New Roman" w:eastAsia="Google Sans Text" w:hAnsi="Times New Roman"/>
          <w:b/>
          <w:bCs/>
          <w:color w:val="000000" w:themeColor="text1"/>
          <w:sz w:val="28"/>
          <w:szCs w:val="28"/>
        </w:rPr>
        <w:t xml:space="preserve">23. </w:t>
      </w:r>
      <w:r w:rsidRPr="00605F6D">
        <w:rPr>
          <w:rFonts w:ascii="Times New Roman" w:eastAsia="Google Sans Text" w:hAnsi="Times New Roman"/>
          <w:b/>
          <w:bCs/>
          <w:color w:val="000000" w:themeColor="text1"/>
          <w:sz w:val="28"/>
          <w:szCs w:val="28"/>
          <w:lang w:val="vi-VN"/>
        </w:rPr>
        <w:t xml:space="preserve">Tổ chức hội nghị quốc tế tại </w:t>
      </w:r>
      <w:r w:rsidRPr="00605F6D">
        <w:rPr>
          <w:rFonts w:ascii="Times New Roman" w:eastAsia="Google Sans Text" w:hAnsi="Times New Roman"/>
          <w:b/>
          <w:bCs/>
          <w:color w:val="000000" w:themeColor="text1"/>
          <w:sz w:val="28"/>
          <w:szCs w:val="28"/>
        </w:rPr>
        <w:t>tỉnh</w:t>
      </w:r>
      <w:r w:rsidRPr="00605F6D">
        <w:rPr>
          <w:rFonts w:ascii="Times New Roman" w:eastAsia="Google Sans Text" w:hAnsi="Times New Roman"/>
          <w:b/>
          <w:bCs/>
          <w:color w:val="000000" w:themeColor="text1"/>
          <w:sz w:val="28"/>
          <w:szCs w:val="28"/>
          <w:lang w:val="vi-VN"/>
        </w:rPr>
        <w:t xml:space="preserve"> về ngành hàng xuất khẩu; các hoạt động kết nối giao thương tại </w:t>
      </w:r>
      <w:r w:rsidRPr="00605F6D">
        <w:rPr>
          <w:rFonts w:ascii="Times New Roman" w:eastAsia="Google Sans Text" w:hAnsi="Times New Roman"/>
          <w:b/>
          <w:bCs/>
          <w:color w:val="000000" w:themeColor="text1"/>
          <w:sz w:val="28"/>
          <w:szCs w:val="28"/>
        </w:rPr>
        <w:t>tỉnh</w:t>
      </w:r>
      <w:r w:rsidRPr="00605F6D">
        <w:rPr>
          <w:rFonts w:ascii="Times New Roman" w:eastAsia="Google Sans Text" w:hAnsi="Times New Roman"/>
          <w:b/>
          <w:bCs/>
          <w:color w:val="000000" w:themeColor="text1"/>
          <w:sz w:val="28"/>
          <w:szCs w:val="28"/>
          <w:lang w:val="vi-VN"/>
        </w:rPr>
        <w:t xml:space="preserve"> giữa nhà cung cấp với các doanh nghiệp xuất khẩu và tổ chức xúc tiến thương mại trong và ngoài nước</w:t>
      </w:r>
    </w:p>
    <w:p w:rsidR="00A52CE4" w:rsidRPr="00FD7F89" w:rsidRDefault="00A52CE4" w:rsidP="00F643BC">
      <w:pPr>
        <w:shd w:val="clear" w:color="auto" w:fill="FFFFFF" w:themeFill="background1"/>
        <w:spacing w:before="60" w:after="0" w:line="340" w:lineRule="exact"/>
        <w:ind w:firstLine="425"/>
        <w:jc w:val="both"/>
        <w:rPr>
          <w:rFonts w:ascii="Times New Roman" w:hAnsi="Times New Roman"/>
          <w:sz w:val="28"/>
          <w:szCs w:val="28"/>
        </w:rPr>
      </w:pPr>
      <w:r w:rsidRPr="00FD7F89">
        <w:rPr>
          <w:rFonts w:ascii="Times New Roman" w:eastAsia="Google Sans Text" w:hAnsi="Times New Roman"/>
          <w:bCs/>
          <w:sz w:val="28"/>
          <w:szCs w:val="28"/>
        </w:rPr>
        <w:t>1. Nội dung chi: C</w:t>
      </w:r>
      <w:r w:rsidRPr="00FD7F89">
        <w:rPr>
          <w:rFonts w:ascii="Times New Roman" w:hAnsi="Times New Roman"/>
          <w:sz w:val="28"/>
          <w:szCs w:val="28"/>
        </w:rPr>
        <w:t>hi phí thuê hội trường, mặt bằng; trang thiết bị; T</w:t>
      </w:r>
      <w:r w:rsidRPr="00FD7F89">
        <w:rPr>
          <w:rFonts w:ascii="Times New Roman" w:hAnsi="Times New Roman"/>
          <w:sz w:val="28"/>
          <w:szCs w:val="28"/>
          <w:lang w:val="vi-VN"/>
        </w:rPr>
        <w:t>hiết kế, dàn dựng</w:t>
      </w:r>
      <w:r w:rsidRPr="00FD7F89">
        <w:rPr>
          <w:rFonts w:ascii="Times New Roman" w:hAnsi="Times New Roman"/>
          <w:sz w:val="28"/>
          <w:szCs w:val="28"/>
        </w:rPr>
        <w:t xml:space="preserve"> gian hàng (nếu có); Trang trí chung;  phiên dịch, biên dịch, in ấn tài liệu, văn phòng phẩm, an ninh, lễ tân, nước uống; Chi phí tuyên truyền, quảng bá; </w:t>
      </w:r>
      <w:r w:rsidRPr="005A0229">
        <w:rPr>
          <w:rFonts w:ascii="Times New Roman" w:hAnsi="Times New Roman"/>
          <w:sz w:val="28"/>
          <w:szCs w:val="28"/>
        </w:rPr>
        <w:t>Chi phí báo cáo viên, thuyết trình viên;</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 xml:space="preserve">và các cơ quan, đơn vị được cử phối hợp thực hiện nhiệm vụ theo Chương trình, Kế hoạch được cấp có thẩm quyền phê duyệt;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F643BC">
      <w:pPr>
        <w:shd w:val="clear" w:color="auto" w:fill="FFFFFF" w:themeFill="background1"/>
        <w:spacing w:before="60" w:after="0" w:line="340" w:lineRule="exact"/>
        <w:ind w:firstLine="425"/>
        <w:jc w:val="both"/>
        <w:rPr>
          <w:rFonts w:ascii="Times New Roman" w:eastAsia="Google Sans Text" w:hAnsi="Times New Roman"/>
          <w:b/>
          <w:bCs/>
          <w:sz w:val="28"/>
          <w:szCs w:val="28"/>
          <w:lang w:val="vi-VN"/>
        </w:rPr>
      </w:pPr>
      <w:r w:rsidRPr="00FD7F89">
        <w:rPr>
          <w:rFonts w:ascii="Times New Roman" w:eastAsia="Google Sans Text" w:hAnsi="Times New Roman"/>
          <w:bCs/>
          <w:sz w:val="28"/>
          <w:szCs w:val="28"/>
        </w:rPr>
        <w:t xml:space="preserve">2. Quy mô: Tối thiểu có 20 doanh nghiệp tham gia. </w:t>
      </w:r>
    </w:p>
    <w:p w:rsidR="00A52CE4" w:rsidRDefault="00A52CE4" w:rsidP="00F643BC">
      <w:pPr>
        <w:shd w:val="clear" w:color="auto" w:fill="FFFFFF"/>
        <w:spacing w:before="60" w:after="0" w:line="340" w:lineRule="exact"/>
        <w:ind w:firstLine="425"/>
        <w:jc w:val="both"/>
        <w:rPr>
          <w:rFonts w:ascii="Times New Roman" w:eastAsia="Google Sans Text" w:hAnsi="Times New Roman"/>
          <w:bCs/>
          <w:sz w:val="28"/>
          <w:szCs w:val="28"/>
        </w:rPr>
      </w:pPr>
      <w:r w:rsidRPr="00FD7F89">
        <w:rPr>
          <w:rFonts w:ascii="Times New Roman" w:hAnsi="Times New Roman"/>
          <w:sz w:val="28"/>
          <w:szCs w:val="28"/>
          <w:shd w:val="clear" w:color="auto" w:fill="FFFFFF"/>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shd w:val="clear" w:color="auto" w:fill="FFFFFF"/>
          <w:lang w:val="vi-VN"/>
        </w:rPr>
        <w:t>đ</w:t>
      </w:r>
      <w:r w:rsidRPr="00FD7F89">
        <w:rPr>
          <w:rFonts w:ascii="Times New Roman" w:hAnsi="Times New Roman"/>
          <w:sz w:val="28"/>
          <w:szCs w:val="28"/>
          <w:shd w:val="clear" w:color="auto" w:fill="FFFFFF"/>
        </w:rPr>
        <w:t xml:space="preserve">ơn vị chủ trì </w:t>
      </w:r>
      <w:r w:rsidRPr="00FD7F89">
        <w:rPr>
          <w:rFonts w:ascii="Times New Roman" w:hAnsi="Times New Roman"/>
          <w:sz w:val="28"/>
          <w:szCs w:val="28"/>
        </w:rPr>
        <w:t>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 xml:space="preserve">100% chi phí các </w:t>
      </w:r>
      <w:r w:rsidRPr="00FD7F89">
        <w:rPr>
          <w:rFonts w:ascii="Times New Roman" w:eastAsia="Google Sans Text" w:hAnsi="Times New Roman"/>
          <w:bCs/>
          <w:sz w:val="28"/>
          <w:szCs w:val="28"/>
          <w:lang w:val="vi-VN"/>
        </w:rPr>
        <w:t>nội dung tại</w:t>
      </w:r>
      <w:r w:rsidRPr="00FD7F89">
        <w:rPr>
          <w:rFonts w:ascii="Times New Roman" w:eastAsia="Google Sans Text" w:hAnsi="Times New Roman"/>
          <w:bCs/>
          <w:sz w:val="28"/>
          <w:szCs w:val="28"/>
        </w:rPr>
        <w:t xml:space="preserve"> </w:t>
      </w:r>
      <w:r w:rsidRPr="00FD7F89">
        <w:rPr>
          <w:rFonts w:ascii="Times New Roman" w:eastAsia="Google Sans Text" w:hAnsi="Times New Roman"/>
          <w:bCs/>
          <w:sz w:val="28"/>
          <w:szCs w:val="28"/>
          <w:lang w:val="vi-VN"/>
        </w:rPr>
        <w:t xml:space="preserve">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w:t>
      </w:r>
      <w:r w:rsidRPr="00FD7F89">
        <w:rPr>
          <w:rFonts w:ascii="Times New Roman" w:hAnsi="Times New Roman"/>
          <w:sz w:val="28"/>
          <w:szCs w:val="28"/>
        </w:rPr>
        <w:t xml:space="preserve">này. Đối với đơn vị tham gia hỗ trợ 50% </w:t>
      </w:r>
      <w:r w:rsidRPr="00FD7F89">
        <w:rPr>
          <w:rFonts w:ascii="Times New Roman" w:hAnsi="Times New Roman"/>
          <w:sz w:val="28"/>
          <w:szCs w:val="28"/>
          <w:shd w:val="clear" w:color="auto" w:fill="FFFFFF"/>
        </w:rPr>
        <w:t xml:space="preserve">chi phí đi lại, </w:t>
      </w:r>
      <w:r w:rsidRPr="00FD7F89">
        <w:rPr>
          <w:rFonts w:ascii="Times New Roman" w:eastAsia="Google Sans Text" w:hAnsi="Times New Roman"/>
          <w:bCs/>
          <w:sz w:val="28"/>
          <w:szCs w:val="28"/>
        </w:rPr>
        <w:t>lưu trú và vận chuyển sản phẩm, tối đa không quá 3 triệu đồng cho 01 người/đơn vị. Tổng kinh phí hỗ trợ tối đa không quá 300 triệu đồng/hoạt động.</w:t>
      </w:r>
    </w:p>
    <w:p w:rsidR="00CF4711" w:rsidRDefault="00CF4711" w:rsidP="00605F6D">
      <w:pPr>
        <w:tabs>
          <w:tab w:val="center" w:pos="4819"/>
          <w:tab w:val="left" w:pos="6058"/>
        </w:tabs>
        <w:spacing w:after="120"/>
        <w:jc w:val="center"/>
        <w:rPr>
          <w:rFonts w:ascii="Times New Roman" w:hAnsi="Times New Roman"/>
          <w:b/>
          <w:bCs/>
          <w:sz w:val="28"/>
          <w:szCs w:val="28"/>
        </w:rPr>
      </w:pPr>
    </w:p>
    <w:p w:rsidR="009B26EF" w:rsidRPr="009B26EF" w:rsidRDefault="00AB14FA" w:rsidP="00F643BC">
      <w:pPr>
        <w:tabs>
          <w:tab w:val="center" w:pos="4819"/>
          <w:tab w:val="left" w:pos="6058"/>
        </w:tabs>
        <w:spacing w:after="0"/>
        <w:jc w:val="center"/>
        <w:rPr>
          <w:rFonts w:ascii="Times New Roman" w:hAnsi="Times New Roman"/>
          <w:b/>
          <w:bCs/>
          <w:sz w:val="28"/>
          <w:szCs w:val="28"/>
        </w:rPr>
      </w:pPr>
      <w:r w:rsidRPr="009B26EF">
        <w:rPr>
          <w:rFonts w:ascii="Times New Roman" w:hAnsi="Times New Roman"/>
          <w:b/>
          <w:bCs/>
          <w:sz w:val="28"/>
          <w:szCs w:val="28"/>
        </w:rPr>
        <w:lastRenderedPageBreak/>
        <w:t>Chương</w:t>
      </w:r>
      <w:r w:rsidR="009B26EF" w:rsidRPr="009B26EF">
        <w:rPr>
          <w:rFonts w:ascii="Times New Roman" w:hAnsi="Times New Roman"/>
          <w:b/>
          <w:bCs/>
          <w:sz w:val="28"/>
          <w:szCs w:val="28"/>
        </w:rPr>
        <w:t xml:space="preserve"> VI</w:t>
      </w:r>
      <w:bookmarkStart w:id="1" w:name="_GoBack"/>
      <w:bookmarkEnd w:id="1"/>
    </w:p>
    <w:p w:rsidR="00A52CE4" w:rsidRDefault="00A52CE4" w:rsidP="00605F6D">
      <w:pPr>
        <w:spacing w:after="120"/>
        <w:jc w:val="center"/>
        <w:rPr>
          <w:rFonts w:ascii="Times New Roman" w:hAnsi="Times New Roman"/>
          <w:b/>
          <w:bCs/>
          <w:color w:val="000000" w:themeColor="text1"/>
          <w:sz w:val="28"/>
          <w:szCs w:val="28"/>
        </w:rPr>
      </w:pPr>
      <w:r w:rsidRPr="00605F6D">
        <w:rPr>
          <w:rFonts w:ascii="Times New Roman" w:hAnsi="Times New Roman"/>
          <w:b/>
          <w:bCs/>
          <w:color w:val="000000" w:themeColor="text1"/>
          <w:sz w:val="28"/>
          <w:szCs w:val="28"/>
        </w:rPr>
        <w:t>NÂNG CAO NĂNG LỰC DOANH NGHIỆP</w:t>
      </w:r>
    </w:p>
    <w:p w:rsidR="00CF4711" w:rsidRDefault="00CF4711" w:rsidP="00CF4711">
      <w:pPr>
        <w:spacing w:after="0" w:line="240" w:lineRule="auto"/>
        <w:ind w:firstLine="425"/>
        <w:jc w:val="both"/>
        <w:rPr>
          <w:rFonts w:ascii="Times New Roman" w:eastAsia="Google Sans Text" w:hAnsi="Times New Roman"/>
          <w:b/>
          <w:bCs/>
          <w:color w:val="000000" w:themeColor="text1"/>
          <w:sz w:val="28"/>
          <w:szCs w:val="28"/>
        </w:rPr>
      </w:pPr>
    </w:p>
    <w:p w:rsidR="00CF73CC" w:rsidRPr="00605F6D" w:rsidRDefault="000609A3" w:rsidP="00F643BC">
      <w:pPr>
        <w:spacing w:before="60" w:after="0" w:line="340" w:lineRule="exact"/>
        <w:ind w:firstLine="425"/>
        <w:jc w:val="both"/>
        <w:rPr>
          <w:rFonts w:asciiTheme="majorHAnsi" w:hAnsiTheme="majorHAnsi" w:cstheme="majorHAnsi"/>
          <w:b/>
          <w:bCs/>
          <w:color w:val="000000" w:themeColor="text1"/>
          <w:sz w:val="28"/>
          <w:szCs w:val="28"/>
        </w:rPr>
      </w:pPr>
      <w:r w:rsidRPr="00605F6D">
        <w:rPr>
          <w:rFonts w:ascii="Times New Roman" w:eastAsia="Google Sans Text" w:hAnsi="Times New Roman"/>
          <w:b/>
          <w:bCs/>
          <w:color w:val="000000" w:themeColor="text1"/>
          <w:sz w:val="28"/>
          <w:szCs w:val="28"/>
          <w:lang w:val="vi-VN"/>
        </w:rPr>
        <w:t xml:space="preserve">Điều </w:t>
      </w:r>
      <w:r w:rsidR="00346C45" w:rsidRPr="00605F6D">
        <w:rPr>
          <w:rFonts w:ascii="Times New Roman" w:eastAsia="Google Sans Text" w:hAnsi="Times New Roman"/>
          <w:b/>
          <w:bCs/>
          <w:color w:val="000000" w:themeColor="text1"/>
          <w:sz w:val="28"/>
          <w:szCs w:val="28"/>
        </w:rPr>
        <w:t xml:space="preserve">24. </w:t>
      </w:r>
      <w:r w:rsidR="00CF73CC" w:rsidRPr="00605F6D">
        <w:rPr>
          <w:rFonts w:asciiTheme="majorHAnsi" w:hAnsiTheme="majorHAnsi" w:cstheme="majorHAnsi"/>
          <w:b/>
          <w:bCs/>
          <w:color w:val="000000" w:themeColor="text1"/>
          <w:sz w:val="28"/>
          <w:szCs w:val="28"/>
        </w:rPr>
        <w:t>Đào tạo, tập huấn nâng cao năng lực xúc tiến thương mại, phát triển thị trường, thương mại điện tử, xuất khẩu và hội nhập kinh tế quốc tế</w:t>
      </w:r>
    </w:p>
    <w:p w:rsidR="00F76DCC" w:rsidRPr="00FD7F89" w:rsidRDefault="00CE0CEC" w:rsidP="00F643BC">
      <w:pPr>
        <w:shd w:val="clear" w:color="auto" w:fill="FFFFFF"/>
        <w:spacing w:before="60" w:after="0" w:line="340" w:lineRule="exact"/>
        <w:ind w:firstLine="425"/>
        <w:jc w:val="both"/>
        <w:rPr>
          <w:rFonts w:ascii="Times New Roman" w:hAnsi="Times New Roman"/>
          <w:sz w:val="28"/>
          <w:szCs w:val="28"/>
          <w:bdr w:val="none" w:sz="0" w:space="0" w:color="auto" w:frame="1"/>
          <w:lang w:val="vi-VN"/>
        </w:rPr>
      </w:pPr>
      <w:r w:rsidRPr="00FD7F89">
        <w:rPr>
          <w:rFonts w:ascii="Times New Roman" w:hAnsi="Times New Roman"/>
          <w:sz w:val="28"/>
          <w:szCs w:val="28"/>
          <w:bdr w:val="none" w:sz="0" w:space="0" w:color="auto" w:frame="1"/>
          <w:lang w:val="pt-BR"/>
        </w:rPr>
        <w:t xml:space="preserve">1. </w:t>
      </w:r>
      <w:r w:rsidR="00CD2A72" w:rsidRPr="00FD7F89">
        <w:rPr>
          <w:rFonts w:ascii="Times New Roman" w:hAnsi="Times New Roman"/>
          <w:sz w:val="28"/>
          <w:szCs w:val="28"/>
          <w:bdr w:val="none" w:sz="0" w:space="0" w:color="auto" w:frame="1"/>
          <w:lang w:val="pt-BR"/>
        </w:rPr>
        <w:t>Nội dung chi:</w:t>
      </w:r>
      <w:r w:rsidR="0032717F" w:rsidRPr="00FD7F89">
        <w:rPr>
          <w:rFonts w:ascii="Times New Roman" w:hAnsi="Times New Roman"/>
          <w:sz w:val="28"/>
          <w:szCs w:val="28"/>
          <w:bdr w:val="none" w:sz="0" w:space="0" w:color="auto" w:frame="1"/>
          <w:lang w:val="pt-BR"/>
        </w:rPr>
        <w:t xml:space="preserve"> </w:t>
      </w:r>
      <w:r w:rsidRPr="00FD7F89">
        <w:rPr>
          <w:rFonts w:ascii="Times New Roman" w:hAnsi="Times New Roman"/>
          <w:sz w:val="28"/>
          <w:szCs w:val="28"/>
          <w:bdr w:val="none" w:sz="0" w:space="0" w:color="auto" w:frame="1"/>
          <w:lang w:val="pt-BR"/>
        </w:rPr>
        <w:t xml:space="preserve">Biên soạn nội dung đào tạo, tập huấn; Biên dịch, phiên dịch (nếu có); In ấn tài liệu, văn phòng phẩm; </w:t>
      </w:r>
      <w:r w:rsidR="00122E88" w:rsidRPr="00FD7F89">
        <w:rPr>
          <w:rFonts w:ascii="Times New Roman" w:hAnsi="Times New Roman"/>
          <w:sz w:val="28"/>
          <w:szCs w:val="28"/>
          <w:bdr w:val="none" w:sz="0" w:space="0" w:color="auto" w:frame="1"/>
          <w:lang w:val="pt-BR"/>
        </w:rPr>
        <w:t>mời</w:t>
      </w:r>
      <w:r w:rsidR="00764625" w:rsidRPr="00FD7F89">
        <w:rPr>
          <w:rFonts w:ascii="Times New Roman" w:hAnsi="Times New Roman"/>
          <w:sz w:val="28"/>
          <w:szCs w:val="28"/>
          <w:bdr w:val="none" w:sz="0" w:space="0" w:color="auto" w:frame="1"/>
          <w:lang w:val="pt-BR"/>
        </w:rPr>
        <w:t xml:space="preserve"> chuyên gia, </w:t>
      </w:r>
      <w:r w:rsidR="00F251E5" w:rsidRPr="00FD7F89">
        <w:rPr>
          <w:rFonts w:ascii="Times New Roman" w:hAnsi="Times New Roman"/>
          <w:sz w:val="28"/>
          <w:szCs w:val="28"/>
          <w:bdr w:val="none" w:sz="0" w:space="0" w:color="auto" w:frame="1"/>
          <w:lang w:val="pt-BR"/>
        </w:rPr>
        <w:t>g</w:t>
      </w:r>
      <w:r w:rsidRPr="00FD7F89">
        <w:rPr>
          <w:rFonts w:ascii="Times New Roman" w:hAnsi="Times New Roman"/>
          <w:sz w:val="28"/>
          <w:szCs w:val="28"/>
          <w:bdr w:val="none" w:sz="0" w:space="0" w:color="auto" w:frame="1"/>
          <w:lang w:val="pt-BR"/>
        </w:rPr>
        <w:t xml:space="preserve">iảng viên, báo cáo viên: Thù lao, </w:t>
      </w:r>
      <w:r w:rsidR="00F251E5" w:rsidRPr="00FD7F89">
        <w:rPr>
          <w:rFonts w:ascii="Times New Roman" w:hAnsi="Times New Roman"/>
          <w:sz w:val="28"/>
          <w:szCs w:val="28"/>
          <w:bdr w:val="none" w:sz="0" w:space="0" w:color="auto" w:frame="1"/>
          <w:lang w:val="pt-BR"/>
        </w:rPr>
        <w:t>công tác phí</w:t>
      </w:r>
      <w:r w:rsidRPr="00FD7F89">
        <w:rPr>
          <w:rFonts w:ascii="Times New Roman" w:hAnsi="Times New Roman"/>
          <w:sz w:val="28"/>
          <w:szCs w:val="28"/>
          <w:bdr w:val="none" w:sz="0" w:space="0" w:color="auto" w:frame="1"/>
          <w:lang w:val="pt-BR"/>
        </w:rPr>
        <w:t xml:space="preserve">; Hội trường, thiết bị, trang trí, giải khát giữa giờ; </w:t>
      </w:r>
      <w:r w:rsidR="0021424A" w:rsidRPr="00FD7F89">
        <w:rPr>
          <w:rFonts w:ascii="Times New Roman" w:eastAsiaTheme="minorHAnsi" w:hAnsi="Times New Roman"/>
          <w:sz w:val="28"/>
          <w:szCs w:val="28"/>
        </w:rPr>
        <w:t>Chi phí hỗ trợ công tác thực hành kỹ năng (thiết lập khu vực thực hành livestream, kịch bản, nền tảng, nhân sự, trưng bày sản phẩm</w:t>
      </w:r>
      <w:r w:rsidR="00BE2AEA" w:rsidRPr="00FD7F89">
        <w:rPr>
          <w:rFonts w:ascii="Times New Roman" w:eastAsiaTheme="minorHAnsi" w:hAnsi="Times New Roman"/>
          <w:b/>
          <w:i/>
          <w:sz w:val="28"/>
          <w:szCs w:val="28"/>
        </w:rPr>
        <w:t xml:space="preserve"> </w:t>
      </w:r>
      <w:r w:rsidR="00206354" w:rsidRPr="00FD7F89">
        <w:rPr>
          <w:rFonts w:ascii="Times New Roman" w:hAnsi="Times New Roman"/>
          <w:sz w:val="28"/>
          <w:szCs w:val="28"/>
          <w:bdr w:val="none" w:sz="0" w:space="0" w:color="auto" w:frame="1"/>
          <w:lang w:val="pt-BR"/>
        </w:rPr>
        <w:t xml:space="preserve">(nếu có); </w:t>
      </w:r>
      <w:r w:rsidRPr="00FD7F89">
        <w:rPr>
          <w:rFonts w:ascii="Times New Roman" w:hAnsi="Times New Roman"/>
          <w:sz w:val="28"/>
          <w:szCs w:val="28"/>
          <w:bdr w:val="none" w:sz="0" w:space="0" w:color="auto" w:frame="1"/>
          <w:lang w:val="pt-BR"/>
        </w:rPr>
        <w:t>Tổ chức</w:t>
      </w:r>
      <w:r w:rsidR="00575D90" w:rsidRPr="00FD7F89">
        <w:rPr>
          <w:rFonts w:ascii="Times New Roman" w:hAnsi="Times New Roman"/>
          <w:sz w:val="28"/>
          <w:szCs w:val="28"/>
          <w:bdr w:val="none" w:sz="0" w:space="0" w:color="auto" w:frame="1"/>
          <w:lang w:val="vi-VN"/>
        </w:rPr>
        <w:t>,</w:t>
      </w:r>
      <w:r w:rsidRPr="00FD7F89">
        <w:rPr>
          <w:rFonts w:ascii="Times New Roman" w:hAnsi="Times New Roman"/>
          <w:sz w:val="28"/>
          <w:szCs w:val="28"/>
          <w:bdr w:val="none" w:sz="0" w:space="0" w:color="auto" w:frame="1"/>
          <w:lang w:val="pt-BR"/>
        </w:rPr>
        <w:t xml:space="preserve"> quản lý của </w:t>
      </w:r>
      <w:r w:rsidR="00D8613E" w:rsidRPr="00FD7F89">
        <w:rPr>
          <w:rFonts w:ascii="Times New Roman" w:hAnsi="Times New Roman"/>
          <w:sz w:val="28"/>
          <w:szCs w:val="28"/>
          <w:bdr w:val="none" w:sz="0" w:space="0" w:color="auto" w:frame="1"/>
          <w:lang w:val="pt-BR"/>
        </w:rPr>
        <w:t>đơn vị chủ trì</w:t>
      </w:r>
      <w:r w:rsidR="0062087A" w:rsidRPr="00FD7F89">
        <w:rPr>
          <w:rFonts w:ascii="Times New Roman" w:hAnsi="Times New Roman"/>
          <w:sz w:val="28"/>
          <w:szCs w:val="28"/>
          <w:bdr w:val="none" w:sz="0" w:space="0" w:color="auto" w:frame="1"/>
          <w:lang w:val="pt-BR"/>
        </w:rPr>
        <w:t>.</w:t>
      </w:r>
      <w:r w:rsidR="00F76DCC" w:rsidRPr="00FD7F89">
        <w:rPr>
          <w:rFonts w:ascii="Times New Roman" w:hAnsi="Times New Roman"/>
          <w:strike/>
          <w:sz w:val="28"/>
          <w:szCs w:val="28"/>
          <w:lang w:val="vi-VN"/>
        </w:rPr>
        <w:t xml:space="preserve"> </w:t>
      </w:r>
    </w:p>
    <w:p w:rsidR="00CE0CEC" w:rsidRPr="00FD7F89" w:rsidRDefault="00CE0CEC" w:rsidP="00F643BC">
      <w:pPr>
        <w:shd w:val="clear" w:color="auto" w:fill="FFFFFF"/>
        <w:spacing w:before="60" w:after="0" w:line="340" w:lineRule="exact"/>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 xml:space="preserve">2. </w:t>
      </w:r>
      <w:r w:rsidR="00672936" w:rsidRPr="00FD7F89">
        <w:rPr>
          <w:rFonts w:ascii="Times New Roman" w:hAnsi="Times New Roman"/>
          <w:sz w:val="28"/>
          <w:szCs w:val="28"/>
          <w:bdr w:val="none" w:sz="0" w:space="0" w:color="auto" w:frame="1"/>
          <w:lang w:val="pt-BR"/>
        </w:rPr>
        <w:t xml:space="preserve">Quy mô: </w:t>
      </w:r>
      <w:r w:rsidRPr="00FD7F89">
        <w:rPr>
          <w:rFonts w:ascii="Times New Roman" w:hAnsi="Times New Roman"/>
          <w:sz w:val="28"/>
          <w:szCs w:val="28"/>
          <w:bdr w:val="none" w:sz="0" w:space="0" w:color="auto" w:frame="1"/>
          <w:lang w:val="pt-BR"/>
        </w:rPr>
        <w:t xml:space="preserve">Tối thiểu </w:t>
      </w:r>
      <w:r w:rsidR="000E03B2" w:rsidRPr="00FD7F89">
        <w:rPr>
          <w:rFonts w:ascii="Times New Roman" w:hAnsi="Times New Roman"/>
          <w:sz w:val="28"/>
          <w:szCs w:val="28"/>
          <w:bdr w:val="none" w:sz="0" w:space="0" w:color="auto" w:frame="1"/>
          <w:lang w:val="pt-BR"/>
        </w:rPr>
        <w:t>40</w:t>
      </w:r>
      <w:r w:rsidRPr="00FD7F89">
        <w:rPr>
          <w:rFonts w:ascii="Times New Roman" w:hAnsi="Times New Roman"/>
          <w:sz w:val="28"/>
          <w:szCs w:val="28"/>
          <w:bdr w:val="none" w:sz="0" w:space="0" w:color="auto" w:frame="1"/>
          <w:lang w:val="pt-BR"/>
        </w:rPr>
        <w:t xml:space="preserve"> đơn vị </w:t>
      </w:r>
      <w:r w:rsidR="00672936" w:rsidRPr="00FD7F89">
        <w:rPr>
          <w:rFonts w:ascii="Times New Roman" w:hAnsi="Times New Roman"/>
          <w:sz w:val="28"/>
          <w:szCs w:val="28"/>
          <w:shd w:val="clear" w:color="auto" w:fill="FFFFFF"/>
          <w:lang w:val="vi-VN"/>
        </w:rPr>
        <w:t>đa ngành</w:t>
      </w:r>
      <w:r w:rsidR="00206354" w:rsidRPr="00FD7F89">
        <w:rPr>
          <w:rFonts w:ascii="Times New Roman" w:hAnsi="Times New Roman"/>
          <w:sz w:val="28"/>
          <w:szCs w:val="28"/>
          <w:shd w:val="clear" w:color="auto" w:fill="FFFFFF"/>
        </w:rPr>
        <w:t xml:space="preserve"> </w:t>
      </w:r>
      <w:r w:rsidRPr="00FD7F89">
        <w:rPr>
          <w:rFonts w:ascii="Times New Roman" w:hAnsi="Times New Roman"/>
          <w:sz w:val="28"/>
          <w:szCs w:val="28"/>
          <w:bdr w:val="none" w:sz="0" w:space="0" w:color="auto" w:frame="1"/>
          <w:lang w:val="pt-BR"/>
        </w:rPr>
        <w:t>tham gia</w:t>
      </w:r>
      <w:r w:rsidR="00206354" w:rsidRPr="00FD7F89">
        <w:rPr>
          <w:rFonts w:ascii="Times New Roman" w:hAnsi="Times New Roman"/>
          <w:sz w:val="28"/>
          <w:szCs w:val="28"/>
          <w:bdr w:val="none" w:sz="0" w:space="0" w:color="auto" w:frame="1"/>
          <w:lang w:val="pt-BR"/>
        </w:rPr>
        <w:t xml:space="preserve"> </w:t>
      </w:r>
      <w:r w:rsidR="0084371E" w:rsidRPr="00FD7F89">
        <w:rPr>
          <w:rFonts w:ascii="Times New Roman" w:hAnsi="Times New Roman"/>
          <w:sz w:val="28"/>
          <w:szCs w:val="28"/>
          <w:shd w:val="clear" w:color="auto" w:fill="FFFFFF"/>
        </w:rPr>
        <w:t xml:space="preserve">hoặc </w:t>
      </w:r>
      <w:r w:rsidR="00672936" w:rsidRPr="00FD7F89">
        <w:rPr>
          <w:rFonts w:ascii="Times New Roman" w:hAnsi="Times New Roman"/>
          <w:sz w:val="28"/>
          <w:szCs w:val="28"/>
          <w:shd w:val="clear" w:color="auto" w:fill="FFFFFF"/>
          <w:lang w:val="vi-VN"/>
        </w:rPr>
        <w:t xml:space="preserve">có tối </w:t>
      </w:r>
      <w:r w:rsidR="00672936" w:rsidRPr="00FD7F89">
        <w:rPr>
          <w:rFonts w:ascii="Times New Roman" w:hAnsi="Times New Roman"/>
          <w:sz w:val="28"/>
          <w:szCs w:val="28"/>
          <w:shd w:val="clear" w:color="auto" w:fill="FFFFFF"/>
        </w:rPr>
        <w:t>thiểu</w:t>
      </w:r>
      <w:r w:rsidR="00206354" w:rsidRPr="00FD7F89">
        <w:rPr>
          <w:rFonts w:ascii="Times New Roman" w:hAnsi="Times New Roman"/>
          <w:sz w:val="28"/>
          <w:szCs w:val="28"/>
          <w:shd w:val="clear" w:color="auto" w:fill="FFFFFF"/>
        </w:rPr>
        <w:t xml:space="preserve"> </w:t>
      </w:r>
      <w:r w:rsidR="000E03B2" w:rsidRPr="00FD7F89">
        <w:rPr>
          <w:rFonts w:ascii="Times New Roman" w:hAnsi="Times New Roman"/>
          <w:sz w:val="28"/>
          <w:szCs w:val="28"/>
          <w:shd w:val="clear" w:color="auto" w:fill="FFFFFF"/>
        </w:rPr>
        <w:t>15</w:t>
      </w:r>
      <w:r w:rsidR="00206354" w:rsidRPr="00FD7F89">
        <w:rPr>
          <w:rFonts w:ascii="Times New Roman" w:hAnsi="Times New Roman"/>
          <w:sz w:val="28"/>
          <w:szCs w:val="28"/>
          <w:shd w:val="clear" w:color="auto" w:fill="FFFFFF"/>
        </w:rPr>
        <w:t xml:space="preserve"> </w:t>
      </w:r>
      <w:r w:rsidR="00672936" w:rsidRPr="00FD7F89">
        <w:rPr>
          <w:rFonts w:ascii="Times New Roman" w:hAnsi="Times New Roman"/>
          <w:sz w:val="28"/>
          <w:szCs w:val="28"/>
          <w:shd w:val="clear" w:color="auto" w:fill="FFFFFF"/>
        </w:rPr>
        <w:t>đơn vị</w:t>
      </w:r>
      <w:r w:rsidR="00672936" w:rsidRPr="00FD7F89">
        <w:rPr>
          <w:rFonts w:ascii="Times New Roman" w:hAnsi="Times New Roman"/>
          <w:sz w:val="28"/>
          <w:szCs w:val="28"/>
          <w:shd w:val="clear" w:color="auto" w:fill="FFFFFF"/>
          <w:lang w:val="vi-VN"/>
        </w:rPr>
        <w:t xml:space="preserve"> chuyên ngành tham gia</w:t>
      </w:r>
      <w:r w:rsidRPr="00FD7F89">
        <w:rPr>
          <w:rFonts w:ascii="Times New Roman" w:hAnsi="Times New Roman"/>
          <w:sz w:val="28"/>
          <w:szCs w:val="28"/>
          <w:bdr w:val="none" w:sz="0" w:space="0" w:color="auto" w:frame="1"/>
          <w:lang w:val="pt-BR"/>
        </w:rPr>
        <w:t>.</w:t>
      </w:r>
    </w:p>
    <w:p w:rsidR="00CE0CEC" w:rsidRPr="00FD7F89" w:rsidRDefault="00CE0CEC" w:rsidP="00F643BC">
      <w:pPr>
        <w:shd w:val="clear" w:color="auto" w:fill="FFFFFF"/>
        <w:spacing w:before="60" w:after="0" w:line="340" w:lineRule="exact"/>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3. Mức hỗ trợ:</w:t>
      </w:r>
      <w:r w:rsidR="00206354" w:rsidRPr="00FD7F89">
        <w:rPr>
          <w:rFonts w:ascii="Times New Roman" w:hAnsi="Times New Roman"/>
          <w:sz w:val="28"/>
          <w:szCs w:val="28"/>
        </w:rPr>
        <w:t xml:space="preserve"> </w:t>
      </w:r>
      <w:r w:rsidRPr="00FD7F89">
        <w:rPr>
          <w:rFonts w:ascii="Times New Roman" w:hAnsi="Times New Roman"/>
          <w:sz w:val="28"/>
          <w:szCs w:val="28"/>
          <w:bdr w:val="none" w:sz="0" w:space="0" w:color="auto" w:frame="1"/>
          <w:lang w:val="pt-BR"/>
        </w:rPr>
        <w:t>Hỗ trợ tối đa 100% kinh phí thực hiện các nội dung quy định tại khoản 1 Điều này</w:t>
      </w:r>
      <w:r w:rsidR="00672936" w:rsidRPr="00FD7F89">
        <w:rPr>
          <w:rFonts w:ascii="Times New Roman" w:hAnsi="Times New Roman"/>
          <w:sz w:val="28"/>
          <w:szCs w:val="28"/>
          <w:bdr w:val="none" w:sz="0" w:space="0" w:color="auto" w:frame="1"/>
          <w:lang w:val="pt-BR"/>
        </w:rPr>
        <w:t xml:space="preserve"> và</w:t>
      </w:r>
      <w:r w:rsidR="00206354" w:rsidRPr="00FD7F89">
        <w:rPr>
          <w:rFonts w:ascii="Times New Roman" w:hAnsi="Times New Roman"/>
          <w:sz w:val="28"/>
          <w:szCs w:val="28"/>
          <w:bdr w:val="none" w:sz="0" w:space="0" w:color="auto" w:frame="1"/>
          <w:lang w:val="pt-BR"/>
        </w:rPr>
        <w:t xml:space="preserve"> </w:t>
      </w:r>
      <w:r w:rsidR="0084371E" w:rsidRPr="00FD7F89">
        <w:rPr>
          <w:rFonts w:ascii="Times New Roman" w:eastAsia="Google Sans Text" w:hAnsi="Times New Roman"/>
          <w:sz w:val="28"/>
          <w:szCs w:val="28"/>
        </w:rPr>
        <w:t xml:space="preserve">tối đa không quá </w:t>
      </w:r>
      <w:r w:rsidR="00206354" w:rsidRPr="00FD7F89">
        <w:rPr>
          <w:rFonts w:ascii="Times New Roman" w:eastAsia="Google Sans Text" w:hAnsi="Times New Roman"/>
          <w:sz w:val="28"/>
          <w:szCs w:val="28"/>
        </w:rPr>
        <w:t>150</w:t>
      </w:r>
      <w:r w:rsidR="0084371E" w:rsidRPr="00FD7F89">
        <w:rPr>
          <w:rFonts w:ascii="Times New Roman" w:eastAsia="Google Sans Text" w:hAnsi="Times New Roman"/>
          <w:sz w:val="28"/>
          <w:szCs w:val="28"/>
        </w:rPr>
        <w:t xml:space="preserve"> triệu/hoạt động</w:t>
      </w:r>
      <w:r w:rsidRPr="00FD7F89">
        <w:rPr>
          <w:rFonts w:ascii="Times New Roman" w:hAnsi="Times New Roman"/>
          <w:sz w:val="28"/>
          <w:szCs w:val="28"/>
          <w:bdr w:val="none" w:sz="0" w:space="0" w:color="auto" w:frame="1"/>
          <w:lang w:val="pt-BR"/>
        </w:rPr>
        <w:t>.</w:t>
      </w:r>
    </w:p>
    <w:p w:rsidR="000609A3" w:rsidRPr="00CB238B" w:rsidRDefault="000609A3" w:rsidP="00F643BC">
      <w:pPr>
        <w:pBdr>
          <w:top w:val="nil"/>
          <w:left w:val="nil"/>
          <w:bottom w:val="nil"/>
          <w:right w:val="nil"/>
          <w:between w:val="nil"/>
        </w:pBdr>
        <w:spacing w:before="60" w:after="0" w:line="340" w:lineRule="exact"/>
        <w:ind w:firstLine="425"/>
        <w:jc w:val="both"/>
        <w:rPr>
          <w:rFonts w:ascii="Times New Roman" w:eastAsia="Google Sans Text" w:hAnsi="Times New Roman"/>
          <w:b/>
          <w:color w:val="000000" w:themeColor="text1"/>
          <w:sz w:val="28"/>
          <w:szCs w:val="28"/>
        </w:rPr>
      </w:pPr>
      <w:r w:rsidRPr="00CB238B">
        <w:rPr>
          <w:rFonts w:ascii="Times New Roman" w:eastAsia="Google Sans Text" w:hAnsi="Times New Roman"/>
          <w:b/>
          <w:color w:val="000000" w:themeColor="text1"/>
          <w:sz w:val="28"/>
          <w:szCs w:val="28"/>
          <w:lang w:val="vi-VN"/>
        </w:rPr>
        <w:t>Điề</w:t>
      </w:r>
      <w:r w:rsidR="002F586D" w:rsidRPr="00CB238B">
        <w:rPr>
          <w:rFonts w:ascii="Times New Roman" w:eastAsia="Google Sans Text" w:hAnsi="Times New Roman"/>
          <w:b/>
          <w:color w:val="000000" w:themeColor="text1"/>
          <w:sz w:val="28"/>
          <w:szCs w:val="28"/>
          <w:lang w:val="vi-VN"/>
        </w:rPr>
        <w:t xml:space="preserve">u </w:t>
      </w:r>
      <w:r w:rsidR="00346C45" w:rsidRPr="00CB238B">
        <w:rPr>
          <w:rFonts w:ascii="Times New Roman" w:eastAsia="Google Sans Text" w:hAnsi="Times New Roman"/>
          <w:b/>
          <w:color w:val="000000" w:themeColor="text1"/>
          <w:sz w:val="28"/>
          <w:szCs w:val="28"/>
        </w:rPr>
        <w:t>25.</w:t>
      </w:r>
      <w:r w:rsidR="00873DE8" w:rsidRPr="00CB238B">
        <w:rPr>
          <w:rFonts w:ascii="Times New Roman" w:eastAsia="Google Sans Text" w:hAnsi="Times New Roman"/>
          <w:b/>
          <w:color w:val="000000" w:themeColor="text1"/>
          <w:sz w:val="28"/>
          <w:szCs w:val="28"/>
        </w:rPr>
        <w:t xml:space="preserve"> </w:t>
      </w:r>
      <w:r w:rsidR="00CF73CC" w:rsidRPr="00CB238B">
        <w:rPr>
          <w:rFonts w:ascii="Times New Roman" w:eastAsia="Google Sans Text" w:hAnsi="Times New Roman"/>
          <w:b/>
          <w:color w:val="000000" w:themeColor="text1"/>
          <w:sz w:val="28"/>
          <w:szCs w:val="28"/>
          <w:lang w:val="vi-VN"/>
        </w:rPr>
        <w:t>Điều tra, khảo sát, nghiên cứu thị trường; x</w:t>
      </w:r>
      <w:r w:rsidRPr="00CB238B">
        <w:rPr>
          <w:rFonts w:ascii="Times New Roman" w:eastAsia="Google Sans Text" w:hAnsi="Times New Roman"/>
          <w:b/>
          <w:color w:val="000000" w:themeColor="text1"/>
          <w:sz w:val="28"/>
          <w:szCs w:val="28"/>
          <w:lang w:val="vi-VN"/>
        </w:rPr>
        <w:t>ây dựng và phát hành thông tin, cơ sở dữ liệu về sản phẩm, ngành hàng, thị trường</w:t>
      </w:r>
    </w:p>
    <w:p w:rsidR="006365B4" w:rsidRPr="00FD7F89" w:rsidRDefault="00283F6A" w:rsidP="00F643BC">
      <w:pPr>
        <w:pBdr>
          <w:top w:val="nil"/>
          <w:left w:val="nil"/>
          <w:bottom w:val="nil"/>
          <w:right w:val="nil"/>
          <w:between w:val="nil"/>
        </w:pBdr>
        <w:spacing w:before="60" w:after="0" w:line="340" w:lineRule="exact"/>
        <w:ind w:firstLine="425"/>
        <w:jc w:val="both"/>
        <w:rPr>
          <w:rFonts w:ascii="Times New Roman" w:eastAsia="Google Sans Text" w:hAnsi="Times New Roman"/>
          <w:sz w:val="28"/>
          <w:szCs w:val="28"/>
        </w:rPr>
      </w:pPr>
      <w:r w:rsidRPr="00FD7F89">
        <w:rPr>
          <w:rFonts w:ascii="Times New Roman" w:eastAsia="Google Sans Text" w:hAnsi="Times New Roman"/>
          <w:sz w:val="28"/>
          <w:szCs w:val="28"/>
        </w:rPr>
        <w:t xml:space="preserve">1. </w:t>
      </w:r>
      <w:r w:rsidR="00CD2A72" w:rsidRPr="00FD7F89">
        <w:rPr>
          <w:rFonts w:ascii="Times New Roman" w:eastAsia="Google Sans Text" w:hAnsi="Times New Roman"/>
          <w:sz w:val="28"/>
          <w:szCs w:val="28"/>
        </w:rPr>
        <w:t>Nội dung chi:</w:t>
      </w:r>
      <w:r w:rsidR="00206354" w:rsidRPr="00FD7F89">
        <w:rPr>
          <w:rFonts w:ascii="Times New Roman" w:eastAsia="Google Sans Text" w:hAnsi="Times New Roman"/>
          <w:sz w:val="28"/>
          <w:szCs w:val="28"/>
        </w:rPr>
        <w:t xml:space="preserve"> </w:t>
      </w:r>
      <w:r w:rsidR="006365B4" w:rsidRPr="00FD7F89">
        <w:rPr>
          <w:rFonts w:ascii="Times New Roman" w:eastAsia="Google Sans Text" w:hAnsi="Times New Roman"/>
          <w:sz w:val="28"/>
          <w:szCs w:val="28"/>
          <w:lang w:val="vi-VN"/>
        </w:rPr>
        <w:t>Thu thập</w:t>
      </w:r>
      <w:r w:rsidR="00206354" w:rsidRPr="00FD7F89">
        <w:rPr>
          <w:rFonts w:ascii="Times New Roman" w:eastAsia="Google Sans Text" w:hAnsi="Times New Roman"/>
          <w:sz w:val="28"/>
          <w:szCs w:val="28"/>
        </w:rPr>
        <w:t xml:space="preserve"> </w:t>
      </w:r>
      <w:r w:rsidR="006365B4" w:rsidRPr="00FD7F89">
        <w:rPr>
          <w:rFonts w:ascii="Times New Roman" w:eastAsia="Google Sans Text" w:hAnsi="Times New Roman"/>
          <w:sz w:val="28"/>
          <w:szCs w:val="28"/>
          <w:lang w:val="vi-VN"/>
        </w:rPr>
        <w:t>thông tin, cơ sở dữ liệu về ngành hàng, thị trường, sản phẩm trong nước và nước ngoài; tổng hợp, phân tích, xử lý thông tin, dữ liệu; biên tập, xây dựng báo cáo, cơ sở dữ liệu và các sản phẩ</w:t>
      </w:r>
      <w:r w:rsidRPr="00FD7F89">
        <w:rPr>
          <w:rFonts w:ascii="Times New Roman" w:eastAsia="Google Sans Text" w:hAnsi="Times New Roman"/>
          <w:sz w:val="28"/>
          <w:szCs w:val="28"/>
          <w:lang w:val="vi-VN"/>
        </w:rPr>
        <w:t>m thông tin khác</w:t>
      </w:r>
      <w:r w:rsidRPr="00FD7F89">
        <w:rPr>
          <w:rFonts w:ascii="Times New Roman" w:eastAsia="Google Sans Text" w:hAnsi="Times New Roman"/>
          <w:sz w:val="28"/>
          <w:szCs w:val="28"/>
        </w:rPr>
        <w:t>;</w:t>
      </w:r>
      <w:r w:rsidR="006365B4" w:rsidRPr="00FD7F89">
        <w:rPr>
          <w:rFonts w:ascii="Times New Roman" w:eastAsia="Google Sans Text" w:hAnsi="Times New Roman"/>
          <w:sz w:val="28"/>
          <w:szCs w:val="28"/>
          <w:lang w:val="vi-VN"/>
        </w:rPr>
        <w:t xml:space="preserve"> Phát hành dưới dạng bản in (in ấn, phát hành), ấn phẩm điện tử hoặc phổ biến tại các hội nghị, hội thảo, đào tạo, tập huấn.</w:t>
      </w:r>
    </w:p>
    <w:p w:rsidR="007B1742" w:rsidRPr="00FD7F89" w:rsidRDefault="003450BA" w:rsidP="00F643BC">
      <w:pPr>
        <w:pStyle w:val="NormalWeb"/>
        <w:spacing w:before="60" w:beforeAutospacing="0" w:after="0" w:afterAutospacing="0" w:line="340" w:lineRule="exact"/>
        <w:ind w:firstLine="425"/>
        <w:jc w:val="both"/>
        <w:rPr>
          <w:rFonts w:eastAsia="Google Sans Text"/>
          <w:sz w:val="28"/>
          <w:szCs w:val="28"/>
        </w:rPr>
      </w:pPr>
      <w:r w:rsidRPr="00FD7F89">
        <w:rPr>
          <w:rFonts w:eastAsia="Google Sans Text"/>
          <w:sz w:val="28"/>
          <w:szCs w:val="28"/>
        </w:rPr>
        <w:t xml:space="preserve">2. Quy mô: </w:t>
      </w:r>
      <w:r w:rsidR="006254A1" w:rsidRPr="00FD7F89">
        <w:rPr>
          <w:rFonts w:eastAsia="Google Sans Text"/>
          <w:sz w:val="28"/>
          <w:szCs w:val="28"/>
        </w:rPr>
        <w:t>Tối thiểu 250 sản phẩm</w:t>
      </w:r>
      <w:r w:rsidR="007B1742" w:rsidRPr="00FD7F89">
        <w:rPr>
          <w:sz w:val="28"/>
          <w:szCs w:val="28"/>
        </w:rPr>
        <w:t xml:space="preserve"> chủ lực, sản phẩm OCOP, sản phẩm công nghiệp nông thôn tiêu biểu</w:t>
      </w:r>
      <w:r w:rsidR="006254A1" w:rsidRPr="00FD7F89">
        <w:rPr>
          <w:sz w:val="28"/>
          <w:szCs w:val="28"/>
        </w:rPr>
        <w:t xml:space="preserve"> hoặc 50 doanh nghiệp.</w:t>
      </w:r>
    </w:p>
    <w:p w:rsidR="00283F6A" w:rsidRPr="00FD7F89" w:rsidRDefault="007B1742" w:rsidP="00F643BC">
      <w:pPr>
        <w:pStyle w:val="NormalWeb"/>
        <w:spacing w:before="60" w:beforeAutospacing="0" w:after="0" w:afterAutospacing="0" w:line="340" w:lineRule="exact"/>
        <w:ind w:firstLine="425"/>
        <w:jc w:val="both"/>
        <w:rPr>
          <w:rFonts w:eastAsia="Google Sans Text"/>
          <w:sz w:val="28"/>
          <w:szCs w:val="28"/>
        </w:rPr>
      </w:pPr>
      <w:r w:rsidRPr="00FD7F89">
        <w:rPr>
          <w:rFonts w:eastAsia="Google Sans Text"/>
          <w:sz w:val="28"/>
          <w:szCs w:val="28"/>
        </w:rPr>
        <w:t xml:space="preserve">3. </w:t>
      </w:r>
      <w:r w:rsidR="00283F6A" w:rsidRPr="00FD7F89">
        <w:rPr>
          <w:rFonts w:eastAsia="Google Sans Text"/>
          <w:sz w:val="28"/>
          <w:szCs w:val="28"/>
        </w:rPr>
        <w:t>Mức hỗ trợ</w:t>
      </w:r>
      <w:r w:rsidR="002E17BF" w:rsidRPr="00FD7F89">
        <w:rPr>
          <w:rFonts w:eastAsia="Google Sans Text"/>
          <w:sz w:val="28"/>
          <w:szCs w:val="28"/>
        </w:rPr>
        <w:t>:</w:t>
      </w:r>
      <w:r w:rsidR="00206354" w:rsidRPr="00FD7F89">
        <w:rPr>
          <w:rFonts w:eastAsia="Google Sans Text"/>
          <w:sz w:val="28"/>
          <w:szCs w:val="28"/>
        </w:rPr>
        <w:t xml:space="preserve"> </w:t>
      </w:r>
      <w:r w:rsidR="00283F6A" w:rsidRPr="00FD7F89">
        <w:rPr>
          <w:rFonts w:eastAsia="Google Sans Text"/>
          <w:sz w:val="28"/>
          <w:szCs w:val="28"/>
          <w:lang w:val="vi-VN"/>
        </w:rPr>
        <w:t xml:space="preserve">Hỗ trợ 100% kinh phí thực hiện đối với các nội dung quy định tại </w:t>
      </w:r>
      <w:r w:rsidR="00481513">
        <w:rPr>
          <w:rFonts w:eastAsia="Google Sans Text"/>
          <w:sz w:val="28"/>
          <w:szCs w:val="28"/>
        </w:rPr>
        <w:t>k</w:t>
      </w:r>
      <w:r w:rsidR="00283F6A" w:rsidRPr="00FD7F89">
        <w:rPr>
          <w:rFonts w:eastAsia="Google Sans Text"/>
          <w:sz w:val="28"/>
          <w:szCs w:val="28"/>
        </w:rPr>
        <w:t xml:space="preserve">hoản 1 </w:t>
      </w:r>
      <w:r w:rsidR="00283F6A" w:rsidRPr="00FD7F89">
        <w:rPr>
          <w:rFonts w:eastAsia="Google Sans Text"/>
          <w:sz w:val="28"/>
          <w:szCs w:val="28"/>
          <w:lang w:val="vi-VN"/>
        </w:rPr>
        <w:t>Điều này</w:t>
      </w:r>
      <w:r w:rsidR="00672936" w:rsidRPr="00FD7F89">
        <w:rPr>
          <w:rFonts w:eastAsia="Google Sans Text"/>
          <w:sz w:val="28"/>
          <w:szCs w:val="28"/>
        </w:rPr>
        <w:t xml:space="preserve"> và tối đa không quá </w:t>
      </w:r>
      <w:r w:rsidR="0084371E" w:rsidRPr="00FD7F89">
        <w:rPr>
          <w:rFonts w:eastAsia="Google Sans Text"/>
          <w:sz w:val="28"/>
          <w:szCs w:val="28"/>
        </w:rPr>
        <w:t>2</w:t>
      </w:r>
      <w:r w:rsidR="006254A1" w:rsidRPr="00FD7F89">
        <w:rPr>
          <w:rFonts w:eastAsia="Google Sans Text"/>
          <w:sz w:val="28"/>
          <w:szCs w:val="28"/>
        </w:rPr>
        <w:t>0</w:t>
      </w:r>
      <w:r w:rsidR="00672936" w:rsidRPr="00FD7F89">
        <w:rPr>
          <w:rFonts w:eastAsia="Google Sans Text"/>
          <w:sz w:val="28"/>
          <w:szCs w:val="28"/>
        </w:rPr>
        <w:t>0 triệu</w:t>
      </w:r>
      <w:r w:rsidR="009B53E1" w:rsidRPr="00FD7F89">
        <w:rPr>
          <w:rFonts w:eastAsia="Google Sans Text"/>
          <w:sz w:val="28"/>
          <w:szCs w:val="28"/>
        </w:rPr>
        <w:t xml:space="preserve"> đồng</w:t>
      </w:r>
      <w:r w:rsidR="00672936" w:rsidRPr="00FD7F89">
        <w:rPr>
          <w:rFonts w:eastAsia="Google Sans Text"/>
          <w:sz w:val="28"/>
          <w:szCs w:val="28"/>
        </w:rPr>
        <w:t>/</w:t>
      </w:r>
      <w:r w:rsidR="0084371E" w:rsidRPr="00FD7F89">
        <w:rPr>
          <w:rFonts w:eastAsia="Google Sans Text"/>
          <w:sz w:val="28"/>
          <w:szCs w:val="28"/>
        </w:rPr>
        <w:t>hoạt động</w:t>
      </w:r>
      <w:r w:rsidR="00283F6A" w:rsidRPr="00FD7F89">
        <w:rPr>
          <w:rFonts w:eastAsia="Google Sans Text"/>
          <w:sz w:val="28"/>
          <w:szCs w:val="28"/>
        </w:rPr>
        <w:t>.</w:t>
      </w:r>
      <w:r w:rsidR="000D07D5" w:rsidRPr="00FD7F89">
        <w:rPr>
          <w:rFonts w:eastAsia="Google Sans Text"/>
          <w:sz w:val="28"/>
          <w:szCs w:val="28"/>
        </w:rPr>
        <w:t xml:space="preserve"> </w:t>
      </w:r>
    </w:p>
    <w:p w:rsidR="009B26EF" w:rsidRDefault="009B26EF" w:rsidP="00642138">
      <w:pPr>
        <w:spacing w:after="120" w:line="240" w:lineRule="auto"/>
        <w:ind w:firstLine="425"/>
        <w:jc w:val="both"/>
        <w:rPr>
          <w:rFonts w:ascii="Times New Roman" w:hAnsi="Times New Roman"/>
          <w:b/>
          <w:color w:val="FF0000"/>
          <w:sz w:val="28"/>
          <w:szCs w:val="28"/>
        </w:rPr>
      </w:pPr>
    </w:p>
    <w:p w:rsidR="009B26EF" w:rsidRPr="00CF4711" w:rsidRDefault="00AB14FA" w:rsidP="00F643BC">
      <w:pPr>
        <w:spacing w:after="0"/>
        <w:jc w:val="center"/>
        <w:rPr>
          <w:rFonts w:ascii="Times New Roman" w:hAnsi="Times New Roman"/>
          <w:b/>
          <w:bCs/>
          <w:color w:val="000000" w:themeColor="text1"/>
          <w:sz w:val="28"/>
          <w:szCs w:val="28"/>
        </w:rPr>
      </w:pPr>
      <w:r w:rsidRPr="00CF4711">
        <w:rPr>
          <w:rFonts w:ascii="Times New Roman" w:hAnsi="Times New Roman"/>
          <w:b/>
          <w:bCs/>
          <w:color w:val="000000" w:themeColor="text1"/>
          <w:sz w:val="28"/>
          <w:szCs w:val="28"/>
        </w:rPr>
        <w:t>Chương</w:t>
      </w:r>
      <w:r w:rsidR="009B26EF" w:rsidRPr="00CF4711">
        <w:rPr>
          <w:rFonts w:ascii="Times New Roman" w:hAnsi="Times New Roman"/>
          <w:b/>
          <w:bCs/>
          <w:color w:val="000000" w:themeColor="text1"/>
          <w:sz w:val="28"/>
          <w:szCs w:val="28"/>
        </w:rPr>
        <w:t xml:space="preserve"> VII</w:t>
      </w:r>
    </w:p>
    <w:p w:rsidR="00A52CE4" w:rsidRPr="00CF4711" w:rsidRDefault="00A52CE4" w:rsidP="00CF4711">
      <w:pPr>
        <w:spacing w:after="12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CÔNG TÁC QUẢN LÝ, TỔ CHỨC THỰC HIỆN</w:t>
      </w:r>
    </w:p>
    <w:p w:rsidR="009B26EF" w:rsidRPr="00A52CE4" w:rsidRDefault="009B26EF" w:rsidP="00C53E0D">
      <w:pPr>
        <w:spacing w:after="0" w:line="240" w:lineRule="auto"/>
        <w:ind w:firstLine="425"/>
        <w:jc w:val="center"/>
        <w:rPr>
          <w:rFonts w:ascii="Times New Roman" w:hAnsi="Times New Roman"/>
          <w:b/>
          <w:color w:val="FF0000"/>
          <w:sz w:val="28"/>
          <w:szCs w:val="28"/>
        </w:rPr>
      </w:pPr>
    </w:p>
    <w:p w:rsidR="002B42E9" w:rsidRPr="00FD7F89" w:rsidRDefault="005F37D8" w:rsidP="00F643BC">
      <w:pPr>
        <w:spacing w:before="60" w:after="0" w:line="340" w:lineRule="exact"/>
        <w:ind w:firstLine="425"/>
        <w:jc w:val="both"/>
        <w:rPr>
          <w:rFonts w:ascii="Times New Roman" w:hAnsi="Times New Roman"/>
          <w:b/>
          <w:sz w:val="28"/>
          <w:szCs w:val="28"/>
        </w:rPr>
      </w:pPr>
      <w:r w:rsidRPr="00FD7F89">
        <w:rPr>
          <w:rFonts w:ascii="Times New Roman" w:hAnsi="Times New Roman"/>
          <w:b/>
          <w:sz w:val="28"/>
          <w:szCs w:val="28"/>
        </w:rPr>
        <w:t>Điều 26</w:t>
      </w:r>
      <w:r w:rsidR="00C144E0" w:rsidRPr="00FD7F89">
        <w:rPr>
          <w:rFonts w:ascii="Times New Roman" w:hAnsi="Times New Roman"/>
          <w:b/>
          <w:sz w:val="28"/>
          <w:szCs w:val="28"/>
        </w:rPr>
        <w:t xml:space="preserve">. </w:t>
      </w:r>
      <w:r w:rsidR="002C7184" w:rsidRPr="00FD7F89">
        <w:rPr>
          <w:rFonts w:ascii="Times New Roman" w:hAnsi="Times New Roman"/>
          <w:b/>
          <w:sz w:val="28"/>
          <w:szCs w:val="28"/>
        </w:rPr>
        <w:t>Chi phục vụ công tác quản lý, tổ chức thực hiện chương trình, đề án trong hoạt động xúc tiến thương mại</w:t>
      </w:r>
    </w:p>
    <w:p w:rsidR="00EB3942" w:rsidRPr="00FD7F89" w:rsidRDefault="00EB3942" w:rsidP="00F643BC">
      <w:pPr>
        <w:shd w:val="clear" w:color="auto" w:fill="FFFFFF"/>
        <w:spacing w:before="60" w:after="0" w:line="340" w:lineRule="exact"/>
        <w:ind w:firstLine="425"/>
        <w:jc w:val="both"/>
        <w:textAlignment w:val="baseline"/>
        <w:rPr>
          <w:rFonts w:ascii="Times New Roman" w:hAnsi="Times New Roman"/>
          <w:b/>
          <w:sz w:val="28"/>
          <w:szCs w:val="28"/>
          <w:lang w:val="vi-VN"/>
        </w:rPr>
      </w:pPr>
      <w:r w:rsidRPr="00FD7F89">
        <w:rPr>
          <w:rFonts w:ascii="Times New Roman" w:hAnsi="Times New Roman"/>
          <w:sz w:val="28"/>
          <w:szCs w:val="28"/>
        </w:rPr>
        <w:t xml:space="preserve"> Cơ quan quản lý kinh phí xúc tiến thương mại được cấp kinh phí để kiểm tra, giám sát, nghiệm thu; chi làm thêm giờ theo chế độ quy định; văn phòng phẩm, điện thoại, điện nước; chi công tác phí, xăng dầu, thuê xe đi kiểm tra. Nội dung và kinh phí do cơ quan có thẩm quyền phê duyệt.</w:t>
      </w:r>
      <w:r w:rsidR="00C53E0D">
        <w:rPr>
          <w:rFonts w:ascii="Times New Roman" w:hAnsi="Times New Roman"/>
          <w:sz w:val="28"/>
          <w:szCs w:val="28"/>
        </w:rPr>
        <w:t>/.</w:t>
      </w:r>
    </w:p>
    <w:p w:rsidR="006677C3" w:rsidRPr="00FD7F89" w:rsidRDefault="006677C3">
      <w:pPr>
        <w:spacing w:before="120" w:after="0" w:line="240" w:lineRule="auto"/>
        <w:ind w:firstLine="426"/>
        <w:jc w:val="both"/>
        <w:rPr>
          <w:rFonts w:ascii="Times New Roman" w:hAnsi="Times New Roman"/>
          <w:b/>
          <w:sz w:val="28"/>
          <w:szCs w:val="28"/>
          <w:lang w:val="vi-VN"/>
        </w:rPr>
      </w:pPr>
    </w:p>
    <w:sectPr w:rsidR="006677C3" w:rsidRPr="00FD7F89" w:rsidSect="00AE1CE1">
      <w:pgSz w:w="11907" w:h="16840" w:code="9"/>
      <w:pgMar w:top="1134" w:right="1134" w:bottom="1134" w:left="1701" w:header="510" w:footer="289" w:gutter="0"/>
      <w:pgNumType w:start="1"/>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850" w:rsidRDefault="007E2850">
      <w:pPr>
        <w:spacing w:line="240" w:lineRule="auto"/>
      </w:pPr>
      <w:r>
        <w:separator/>
      </w:r>
    </w:p>
  </w:endnote>
  <w:endnote w:type="continuationSeparator" w:id="0">
    <w:p w:rsidR="007E2850" w:rsidRDefault="007E2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ogle Sans Text">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5D" w:rsidRDefault="009B53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535D" w:rsidRDefault="009B535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850" w:rsidRDefault="007E2850">
      <w:pPr>
        <w:spacing w:after="0"/>
      </w:pPr>
      <w:r>
        <w:separator/>
      </w:r>
    </w:p>
  </w:footnote>
  <w:footnote w:type="continuationSeparator" w:id="0">
    <w:p w:rsidR="007E2850" w:rsidRDefault="007E285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5D" w:rsidRPr="00B8118A" w:rsidRDefault="009B535D" w:rsidP="00504020">
    <w:pPr>
      <w:pStyle w:val="Header"/>
      <w:tabs>
        <w:tab w:val="clear" w:pos="9360"/>
        <w:tab w:val="center" w:pos="4549"/>
        <w:tab w:val="left" w:pos="7425"/>
      </w:tabs>
      <w:spacing w:after="0" w:line="240" w:lineRule="auto"/>
      <w:jc w:val="center"/>
      <w:rPr>
        <w:rFonts w:ascii="Times New Roman" w:hAnsi="Times New Roman"/>
        <w:sz w:val="28"/>
        <w:szCs w:val="24"/>
      </w:rPr>
    </w:pPr>
    <w:r w:rsidRPr="00B8118A">
      <w:rPr>
        <w:rFonts w:ascii="Times New Roman" w:hAnsi="Times New Roman"/>
        <w:sz w:val="28"/>
        <w:szCs w:val="24"/>
      </w:rPr>
      <w:fldChar w:fldCharType="begin"/>
    </w:r>
    <w:r w:rsidRPr="00B8118A">
      <w:rPr>
        <w:rFonts w:ascii="Times New Roman" w:hAnsi="Times New Roman"/>
        <w:sz w:val="28"/>
        <w:szCs w:val="24"/>
      </w:rPr>
      <w:instrText xml:space="preserve"> PAGE   \* MERGEFORMAT </w:instrText>
    </w:r>
    <w:r w:rsidRPr="00B8118A">
      <w:rPr>
        <w:rFonts w:ascii="Times New Roman" w:hAnsi="Times New Roman"/>
        <w:sz w:val="28"/>
        <w:szCs w:val="24"/>
      </w:rPr>
      <w:fldChar w:fldCharType="separate"/>
    </w:r>
    <w:r w:rsidR="00C53E0D">
      <w:rPr>
        <w:rFonts w:ascii="Times New Roman" w:hAnsi="Times New Roman"/>
        <w:noProof/>
        <w:sz w:val="28"/>
        <w:szCs w:val="24"/>
      </w:rPr>
      <w:t>11</w:t>
    </w:r>
    <w:r w:rsidRPr="00B8118A">
      <w:rPr>
        <w:rFonts w:ascii="Times New Roman" w:hAnsi="Times New Roman"/>
        <w:sz w:val="28"/>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4FB"/>
    <w:multiLevelType w:val="hybridMultilevel"/>
    <w:tmpl w:val="66DA40A8"/>
    <w:lvl w:ilvl="0" w:tplc="7032B19E">
      <w:start w:val="7"/>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18145EE"/>
    <w:multiLevelType w:val="multilevel"/>
    <w:tmpl w:val="E9B2C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150FB2"/>
    <w:multiLevelType w:val="hybridMultilevel"/>
    <w:tmpl w:val="62FE1062"/>
    <w:lvl w:ilvl="0" w:tplc="4FF28EA2">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454D36"/>
    <w:multiLevelType w:val="multilevel"/>
    <w:tmpl w:val="C5D89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BC306A"/>
    <w:multiLevelType w:val="multilevel"/>
    <w:tmpl w:val="3ABEF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11471F"/>
    <w:multiLevelType w:val="hybridMultilevel"/>
    <w:tmpl w:val="B0E285CC"/>
    <w:lvl w:ilvl="0" w:tplc="8EC49228">
      <w:start w:val="4"/>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40CE5ABE"/>
    <w:multiLevelType w:val="multilevel"/>
    <w:tmpl w:val="DBF4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2C53E9"/>
    <w:multiLevelType w:val="multilevel"/>
    <w:tmpl w:val="B5B2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50678E"/>
    <w:multiLevelType w:val="multilevel"/>
    <w:tmpl w:val="F9F0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925343"/>
    <w:multiLevelType w:val="hybridMultilevel"/>
    <w:tmpl w:val="2BD02C0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D77887"/>
    <w:multiLevelType w:val="multilevel"/>
    <w:tmpl w:val="4F387214"/>
    <w:lvl w:ilvl="0">
      <w:start w:val="4"/>
      <w:numFmt w:val="decimal"/>
      <w:lvlText w:val="%1."/>
      <w:lvlJc w:val="left"/>
      <w:pPr>
        <w:tabs>
          <w:tab w:val="num" w:pos="720"/>
        </w:tabs>
        <w:ind w:left="720" w:hanging="360"/>
      </w:pPr>
    </w:lvl>
    <w:lvl w:ilvl="1">
      <w:start w:val="3"/>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59162D"/>
    <w:multiLevelType w:val="hybridMultilevel"/>
    <w:tmpl w:val="1F929FC2"/>
    <w:lvl w:ilvl="0" w:tplc="7EEA53FA">
      <w:start w:val="5"/>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E330858"/>
    <w:multiLevelType w:val="multilevel"/>
    <w:tmpl w:val="A8344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0778BF"/>
    <w:multiLevelType w:val="multilevel"/>
    <w:tmpl w:val="2FFAF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BB19DF"/>
    <w:multiLevelType w:val="hybridMultilevel"/>
    <w:tmpl w:val="123CDFBE"/>
    <w:lvl w:ilvl="0" w:tplc="CC84995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85058A3"/>
    <w:multiLevelType w:val="multilevel"/>
    <w:tmpl w:val="6694B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4"/>
  </w:num>
  <w:num w:numId="4">
    <w:abstractNumId w:val="15"/>
  </w:num>
  <w:num w:numId="5">
    <w:abstractNumId w:val="10"/>
  </w:num>
  <w:num w:numId="6">
    <w:abstractNumId w:val="4"/>
  </w:num>
  <w:num w:numId="7">
    <w:abstractNumId w:val="3"/>
  </w:num>
  <w:num w:numId="8">
    <w:abstractNumId w:val="13"/>
  </w:num>
  <w:num w:numId="9">
    <w:abstractNumId w:val="5"/>
  </w:num>
  <w:num w:numId="10">
    <w:abstractNumId w:val="0"/>
  </w:num>
  <w:num w:numId="11">
    <w:abstractNumId w:val="2"/>
  </w:num>
  <w:num w:numId="12">
    <w:abstractNumId w:val="11"/>
  </w:num>
  <w:num w:numId="13">
    <w:abstractNumId w:val="9"/>
  </w:num>
  <w:num w:numId="14">
    <w:abstractNumId w:val="7"/>
  </w:num>
  <w:num w:numId="15">
    <w:abstractNumId w:val="1"/>
  </w:num>
  <w:num w:numId="1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B4"/>
    <w:rsid w:val="000002BE"/>
    <w:rsid w:val="0000382B"/>
    <w:rsid w:val="000038C5"/>
    <w:rsid w:val="000043BF"/>
    <w:rsid w:val="000053C0"/>
    <w:rsid w:val="0000546E"/>
    <w:rsid w:val="00005816"/>
    <w:rsid w:val="0000583C"/>
    <w:rsid w:val="0000600A"/>
    <w:rsid w:val="0000634C"/>
    <w:rsid w:val="000069B7"/>
    <w:rsid w:val="00006AED"/>
    <w:rsid w:val="000077A0"/>
    <w:rsid w:val="000077CC"/>
    <w:rsid w:val="00007BEA"/>
    <w:rsid w:val="00010550"/>
    <w:rsid w:val="000108A5"/>
    <w:rsid w:val="00010D99"/>
    <w:rsid w:val="00011201"/>
    <w:rsid w:val="00011743"/>
    <w:rsid w:val="00011B0D"/>
    <w:rsid w:val="000125E2"/>
    <w:rsid w:val="00012720"/>
    <w:rsid w:val="000129C6"/>
    <w:rsid w:val="00013EFB"/>
    <w:rsid w:val="00014525"/>
    <w:rsid w:val="00014C6E"/>
    <w:rsid w:val="00015187"/>
    <w:rsid w:val="000155C7"/>
    <w:rsid w:val="000156BF"/>
    <w:rsid w:val="00016440"/>
    <w:rsid w:val="0001695D"/>
    <w:rsid w:val="00016FB8"/>
    <w:rsid w:val="00016FEF"/>
    <w:rsid w:val="000171F8"/>
    <w:rsid w:val="0001726E"/>
    <w:rsid w:val="00017339"/>
    <w:rsid w:val="000176B4"/>
    <w:rsid w:val="000178D9"/>
    <w:rsid w:val="000203B6"/>
    <w:rsid w:val="00021858"/>
    <w:rsid w:val="0002477B"/>
    <w:rsid w:val="00024F59"/>
    <w:rsid w:val="000250C9"/>
    <w:rsid w:val="00025350"/>
    <w:rsid w:val="00025FEC"/>
    <w:rsid w:val="00027097"/>
    <w:rsid w:val="00027542"/>
    <w:rsid w:val="00027554"/>
    <w:rsid w:val="00027929"/>
    <w:rsid w:val="000279FB"/>
    <w:rsid w:val="00027E16"/>
    <w:rsid w:val="00030088"/>
    <w:rsid w:val="00030807"/>
    <w:rsid w:val="00030F80"/>
    <w:rsid w:val="0003118B"/>
    <w:rsid w:val="00031237"/>
    <w:rsid w:val="000318E4"/>
    <w:rsid w:val="00031F5C"/>
    <w:rsid w:val="00032DA1"/>
    <w:rsid w:val="00033407"/>
    <w:rsid w:val="00036090"/>
    <w:rsid w:val="00036590"/>
    <w:rsid w:val="00036783"/>
    <w:rsid w:val="000369B3"/>
    <w:rsid w:val="00036C1B"/>
    <w:rsid w:val="00036D32"/>
    <w:rsid w:val="0003712B"/>
    <w:rsid w:val="000371BD"/>
    <w:rsid w:val="0003744D"/>
    <w:rsid w:val="000408EF"/>
    <w:rsid w:val="00040BC1"/>
    <w:rsid w:val="00040D1D"/>
    <w:rsid w:val="00041349"/>
    <w:rsid w:val="00041394"/>
    <w:rsid w:val="0004150D"/>
    <w:rsid w:val="00041FE0"/>
    <w:rsid w:val="0004211F"/>
    <w:rsid w:val="0004318C"/>
    <w:rsid w:val="0004423C"/>
    <w:rsid w:val="0004456A"/>
    <w:rsid w:val="000447CA"/>
    <w:rsid w:val="00045303"/>
    <w:rsid w:val="00045C39"/>
    <w:rsid w:val="00046BB4"/>
    <w:rsid w:val="000471E5"/>
    <w:rsid w:val="000477C3"/>
    <w:rsid w:val="0004781D"/>
    <w:rsid w:val="00047FA2"/>
    <w:rsid w:val="000501AC"/>
    <w:rsid w:val="0005021F"/>
    <w:rsid w:val="000508A4"/>
    <w:rsid w:val="00051E26"/>
    <w:rsid w:val="00051EC5"/>
    <w:rsid w:val="000526DF"/>
    <w:rsid w:val="00052725"/>
    <w:rsid w:val="00052B9C"/>
    <w:rsid w:val="00052D23"/>
    <w:rsid w:val="000533B5"/>
    <w:rsid w:val="00053D76"/>
    <w:rsid w:val="0005414D"/>
    <w:rsid w:val="0005458B"/>
    <w:rsid w:val="0005514D"/>
    <w:rsid w:val="00056923"/>
    <w:rsid w:val="00056A0E"/>
    <w:rsid w:val="00056D06"/>
    <w:rsid w:val="00056E6E"/>
    <w:rsid w:val="00057563"/>
    <w:rsid w:val="000575C4"/>
    <w:rsid w:val="00057AC8"/>
    <w:rsid w:val="00060828"/>
    <w:rsid w:val="000609A3"/>
    <w:rsid w:val="00060D69"/>
    <w:rsid w:val="000613D3"/>
    <w:rsid w:val="00061CE7"/>
    <w:rsid w:val="0006221F"/>
    <w:rsid w:val="00064A6B"/>
    <w:rsid w:val="00065101"/>
    <w:rsid w:val="00065559"/>
    <w:rsid w:val="0006556A"/>
    <w:rsid w:val="0006592F"/>
    <w:rsid w:val="00066AAC"/>
    <w:rsid w:val="0006764E"/>
    <w:rsid w:val="000678A0"/>
    <w:rsid w:val="00067A1C"/>
    <w:rsid w:val="0007082E"/>
    <w:rsid w:val="00070917"/>
    <w:rsid w:val="000711C2"/>
    <w:rsid w:val="000714F8"/>
    <w:rsid w:val="00071A0B"/>
    <w:rsid w:val="00072505"/>
    <w:rsid w:val="00073625"/>
    <w:rsid w:val="0007395E"/>
    <w:rsid w:val="000739F4"/>
    <w:rsid w:val="000745DA"/>
    <w:rsid w:val="00074796"/>
    <w:rsid w:val="00074AA3"/>
    <w:rsid w:val="00074BAE"/>
    <w:rsid w:val="00075970"/>
    <w:rsid w:val="00075C26"/>
    <w:rsid w:val="00075E4F"/>
    <w:rsid w:val="000760D9"/>
    <w:rsid w:val="000773A7"/>
    <w:rsid w:val="00077870"/>
    <w:rsid w:val="00077C0F"/>
    <w:rsid w:val="00080D10"/>
    <w:rsid w:val="0008129C"/>
    <w:rsid w:val="0008144E"/>
    <w:rsid w:val="00081556"/>
    <w:rsid w:val="00081C7D"/>
    <w:rsid w:val="00081DA5"/>
    <w:rsid w:val="00082621"/>
    <w:rsid w:val="000836A6"/>
    <w:rsid w:val="00083857"/>
    <w:rsid w:val="0008490D"/>
    <w:rsid w:val="00084FD1"/>
    <w:rsid w:val="00085309"/>
    <w:rsid w:val="0008610E"/>
    <w:rsid w:val="000862A1"/>
    <w:rsid w:val="000863BE"/>
    <w:rsid w:val="00086914"/>
    <w:rsid w:val="0008691D"/>
    <w:rsid w:val="00086F1D"/>
    <w:rsid w:val="00090522"/>
    <w:rsid w:val="00092486"/>
    <w:rsid w:val="000925C4"/>
    <w:rsid w:val="00092CBB"/>
    <w:rsid w:val="00093BA7"/>
    <w:rsid w:val="00093C3E"/>
    <w:rsid w:val="00094B77"/>
    <w:rsid w:val="0009528F"/>
    <w:rsid w:val="0009591D"/>
    <w:rsid w:val="00095A45"/>
    <w:rsid w:val="00095AE5"/>
    <w:rsid w:val="00095BB4"/>
    <w:rsid w:val="00095CA3"/>
    <w:rsid w:val="00095E33"/>
    <w:rsid w:val="00095FE4"/>
    <w:rsid w:val="0009606D"/>
    <w:rsid w:val="00096100"/>
    <w:rsid w:val="000964B4"/>
    <w:rsid w:val="000966FD"/>
    <w:rsid w:val="00096B06"/>
    <w:rsid w:val="00096D8A"/>
    <w:rsid w:val="0009703D"/>
    <w:rsid w:val="000971F3"/>
    <w:rsid w:val="000974CE"/>
    <w:rsid w:val="00097773"/>
    <w:rsid w:val="00097955"/>
    <w:rsid w:val="000A0003"/>
    <w:rsid w:val="000A0050"/>
    <w:rsid w:val="000A0078"/>
    <w:rsid w:val="000A07DB"/>
    <w:rsid w:val="000A1088"/>
    <w:rsid w:val="000A2758"/>
    <w:rsid w:val="000A3685"/>
    <w:rsid w:val="000A3C25"/>
    <w:rsid w:val="000A4796"/>
    <w:rsid w:val="000A49C8"/>
    <w:rsid w:val="000A559E"/>
    <w:rsid w:val="000A55B7"/>
    <w:rsid w:val="000A63C1"/>
    <w:rsid w:val="000A77E9"/>
    <w:rsid w:val="000A798F"/>
    <w:rsid w:val="000A7C0E"/>
    <w:rsid w:val="000B050B"/>
    <w:rsid w:val="000B073C"/>
    <w:rsid w:val="000B0793"/>
    <w:rsid w:val="000B0CA3"/>
    <w:rsid w:val="000B0DF2"/>
    <w:rsid w:val="000B23EA"/>
    <w:rsid w:val="000B2418"/>
    <w:rsid w:val="000B26A0"/>
    <w:rsid w:val="000B2A0C"/>
    <w:rsid w:val="000B2D45"/>
    <w:rsid w:val="000B3745"/>
    <w:rsid w:val="000B409D"/>
    <w:rsid w:val="000B4250"/>
    <w:rsid w:val="000B45EA"/>
    <w:rsid w:val="000B5109"/>
    <w:rsid w:val="000B5BB7"/>
    <w:rsid w:val="000B5D9D"/>
    <w:rsid w:val="000B6F48"/>
    <w:rsid w:val="000B790E"/>
    <w:rsid w:val="000B7975"/>
    <w:rsid w:val="000C0307"/>
    <w:rsid w:val="000C0418"/>
    <w:rsid w:val="000C1239"/>
    <w:rsid w:val="000C1F5C"/>
    <w:rsid w:val="000C2C47"/>
    <w:rsid w:val="000C2E9B"/>
    <w:rsid w:val="000C2EA2"/>
    <w:rsid w:val="000C3BF5"/>
    <w:rsid w:val="000C3CCA"/>
    <w:rsid w:val="000C460E"/>
    <w:rsid w:val="000C48D5"/>
    <w:rsid w:val="000C4F20"/>
    <w:rsid w:val="000C7607"/>
    <w:rsid w:val="000C7B51"/>
    <w:rsid w:val="000C7F7C"/>
    <w:rsid w:val="000D00B8"/>
    <w:rsid w:val="000D0170"/>
    <w:rsid w:val="000D0403"/>
    <w:rsid w:val="000D059A"/>
    <w:rsid w:val="000D07D5"/>
    <w:rsid w:val="000D157B"/>
    <w:rsid w:val="000D1DA5"/>
    <w:rsid w:val="000D2415"/>
    <w:rsid w:val="000D3484"/>
    <w:rsid w:val="000D427B"/>
    <w:rsid w:val="000D428E"/>
    <w:rsid w:val="000D4D93"/>
    <w:rsid w:val="000D5285"/>
    <w:rsid w:val="000D571A"/>
    <w:rsid w:val="000D6C30"/>
    <w:rsid w:val="000D7A79"/>
    <w:rsid w:val="000D7B23"/>
    <w:rsid w:val="000E03A1"/>
    <w:rsid w:val="000E03B2"/>
    <w:rsid w:val="000E0F34"/>
    <w:rsid w:val="000E10C4"/>
    <w:rsid w:val="000E17C2"/>
    <w:rsid w:val="000E1A8C"/>
    <w:rsid w:val="000E2038"/>
    <w:rsid w:val="000E25C3"/>
    <w:rsid w:val="000E273C"/>
    <w:rsid w:val="000E2FF1"/>
    <w:rsid w:val="000E3BE5"/>
    <w:rsid w:val="000E46A1"/>
    <w:rsid w:val="000E482A"/>
    <w:rsid w:val="000E5C36"/>
    <w:rsid w:val="000E754A"/>
    <w:rsid w:val="000E77C8"/>
    <w:rsid w:val="000F015A"/>
    <w:rsid w:val="000F028F"/>
    <w:rsid w:val="000F04C2"/>
    <w:rsid w:val="000F0E70"/>
    <w:rsid w:val="000F1322"/>
    <w:rsid w:val="000F1577"/>
    <w:rsid w:val="000F26FC"/>
    <w:rsid w:val="000F2A37"/>
    <w:rsid w:val="000F2A5F"/>
    <w:rsid w:val="000F32EC"/>
    <w:rsid w:val="000F34AC"/>
    <w:rsid w:val="000F3DE1"/>
    <w:rsid w:val="000F501C"/>
    <w:rsid w:val="000F5751"/>
    <w:rsid w:val="000F5F63"/>
    <w:rsid w:val="000F5F8C"/>
    <w:rsid w:val="000F6065"/>
    <w:rsid w:val="000F689B"/>
    <w:rsid w:val="000F6EA4"/>
    <w:rsid w:val="000F7061"/>
    <w:rsid w:val="000F7256"/>
    <w:rsid w:val="00100255"/>
    <w:rsid w:val="001007DD"/>
    <w:rsid w:val="0010123D"/>
    <w:rsid w:val="001012A7"/>
    <w:rsid w:val="001019DC"/>
    <w:rsid w:val="00101D7D"/>
    <w:rsid w:val="001026C8"/>
    <w:rsid w:val="001026D0"/>
    <w:rsid w:val="001030BD"/>
    <w:rsid w:val="00104E8D"/>
    <w:rsid w:val="001055EF"/>
    <w:rsid w:val="00105E9A"/>
    <w:rsid w:val="001063A7"/>
    <w:rsid w:val="00106769"/>
    <w:rsid w:val="00106C47"/>
    <w:rsid w:val="00106EF1"/>
    <w:rsid w:val="001071FF"/>
    <w:rsid w:val="00107ACB"/>
    <w:rsid w:val="00107DA8"/>
    <w:rsid w:val="00107E50"/>
    <w:rsid w:val="0011009E"/>
    <w:rsid w:val="001108AB"/>
    <w:rsid w:val="00110B13"/>
    <w:rsid w:val="00111113"/>
    <w:rsid w:val="00111B7E"/>
    <w:rsid w:val="0011307C"/>
    <w:rsid w:val="00113195"/>
    <w:rsid w:val="00113DF1"/>
    <w:rsid w:val="00114596"/>
    <w:rsid w:val="0011596D"/>
    <w:rsid w:val="00115D18"/>
    <w:rsid w:val="001164B1"/>
    <w:rsid w:val="00116664"/>
    <w:rsid w:val="001225DB"/>
    <w:rsid w:val="00122E88"/>
    <w:rsid w:val="00123135"/>
    <w:rsid w:val="001236B2"/>
    <w:rsid w:val="001246A6"/>
    <w:rsid w:val="00124D34"/>
    <w:rsid w:val="001254A1"/>
    <w:rsid w:val="00125DBE"/>
    <w:rsid w:val="00127500"/>
    <w:rsid w:val="001276CD"/>
    <w:rsid w:val="00127C99"/>
    <w:rsid w:val="00131377"/>
    <w:rsid w:val="001320C4"/>
    <w:rsid w:val="001320D7"/>
    <w:rsid w:val="001325FC"/>
    <w:rsid w:val="001329C8"/>
    <w:rsid w:val="00132F31"/>
    <w:rsid w:val="001332B0"/>
    <w:rsid w:val="00133361"/>
    <w:rsid w:val="001334AD"/>
    <w:rsid w:val="00134154"/>
    <w:rsid w:val="0013491C"/>
    <w:rsid w:val="00134E6E"/>
    <w:rsid w:val="00134E94"/>
    <w:rsid w:val="00137AFF"/>
    <w:rsid w:val="00137B12"/>
    <w:rsid w:val="00137BFA"/>
    <w:rsid w:val="001403AC"/>
    <w:rsid w:val="00140D60"/>
    <w:rsid w:val="0014138B"/>
    <w:rsid w:val="00141617"/>
    <w:rsid w:val="00141BC2"/>
    <w:rsid w:val="001423A3"/>
    <w:rsid w:val="0014251E"/>
    <w:rsid w:val="001430C0"/>
    <w:rsid w:val="00145AD1"/>
    <w:rsid w:val="00145CF9"/>
    <w:rsid w:val="00146144"/>
    <w:rsid w:val="0014660F"/>
    <w:rsid w:val="00146E13"/>
    <w:rsid w:val="00147A74"/>
    <w:rsid w:val="001501D9"/>
    <w:rsid w:val="001505F7"/>
    <w:rsid w:val="00150619"/>
    <w:rsid w:val="00151268"/>
    <w:rsid w:val="00151441"/>
    <w:rsid w:val="00151B43"/>
    <w:rsid w:val="00151E41"/>
    <w:rsid w:val="001521D8"/>
    <w:rsid w:val="00152848"/>
    <w:rsid w:val="00152EC0"/>
    <w:rsid w:val="00152FA9"/>
    <w:rsid w:val="001534A0"/>
    <w:rsid w:val="00153B72"/>
    <w:rsid w:val="001546C1"/>
    <w:rsid w:val="001558EF"/>
    <w:rsid w:val="00155B8D"/>
    <w:rsid w:val="00155C0E"/>
    <w:rsid w:val="00157318"/>
    <w:rsid w:val="001574F7"/>
    <w:rsid w:val="0016014C"/>
    <w:rsid w:val="00160C0A"/>
    <w:rsid w:val="0016157C"/>
    <w:rsid w:val="0016172E"/>
    <w:rsid w:val="00161C91"/>
    <w:rsid w:val="001625CB"/>
    <w:rsid w:val="00162B89"/>
    <w:rsid w:val="00163315"/>
    <w:rsid w:val="0016348A"/>
    <w:rsid w:val="001637DA"/>
    <w:rsid w:val="00163C04"/>
    <w:rsid w:val="00163D6A"/>
    <w:rsid w:val="001644A9"/>
    <w:rsid w:val="00165920"/>
    <w:rsid w:val="00167057"/>
    <w:rsid w:val="00167099"/>
    <w:rsid w:val="0016731D"/>
    <w:rsid w:val="00170D21"/>
    <w:rsid w:val="0017129A"/>
    <w:rsid w:val="001719A7"/>
    <w:rsid w:val="00171E61"/>
    <w:rsid w:val="00171F0B"/>
    <w:rsid w:val="0017260B"/>
    <w:rsid w:val="00172A0F"/>
    <w:rsid w:val="00173718"/>
    <w:rsid w:val="00173DEC"/>
    <w:rsid w:val="001744B6"/>
    <w:rsid w:val="001745F3"/>
    <w:rsid w:val="001747CE"/>
    <w:rsid w:val="001750EC"/>
    <w:rsid w:val="001755C0"/>
    <w:rsid w:val="00175941"/>
    <w:rsid w:val="00175944"/>
    <w:rsid w:val="00175A8A"/>
    <w:rsid w:val="00175E07"/>
    <w:rsid w:val="001764A7"/>
    <w:rsid w:val="001766CE"/>
    <w:rsid w:val="00177E6D"/>
    <w:rsid w:val="00180C87"/>
    <w:rsid w:val="0018178D"/>
    <w:rsid w:val="00181E3E"/>
    <w:rsid w:val="0018290F"/>
    <w:rsid w:val="001829F7"/>
    <w:rsid w:val="00183002"/>
    <w:rsid w:val="001831CF"/>
    <w:rsid w:val="00183C30"/>
    <w:rsid w:val="00183F8A"/>
    <w:rsid w:val="0018416E"/>
    <w:rsid w:val="001850CE"/>
    <w:rsid w:val="00185E6B"/>
    <w:rsid w:val="00186A70"/>
    <w:rsid w:val="00186F06"/>
    <w:rsid w:val="00186F74"/>
    <w:rsid w:val="00186FD9"/>
    <w:rsid w:val="00187E39"/>
    <w:rsid w:val="001903AB"/>
    <w:rsid w:val="00190C40"/>
    <w:rsid w:val="0019109C"/>
    <w:rsid w:val="00191F73"/>
    <w:rsid w:val="00192544"/>
    <w:rsid w:val="00192B88"/>
    <w:rsid w:val="00193229"/>
    <w:rsid w:val="00193284"/>
    <w:rsid w:val="001954E3"/>
    <w:rsid w:val="0019586E"/>
    <w:rsid w:val="001960BB"/>
    <w:rsid w:val="00196A12"/>
    <w:rsid w:val="00196D71"/>
    <w:rsid w:val="001A0B6A"/>
    <w:rsid w:val="001A0F87"/>
    <w:rsid w:val="001A15CD"/>
    <w:rsid w:val="001A3294"/>
    <w:rsid w:val="001A4068"/>
    <w:rsid w:val="001A4F83"/>
    <w:rsid w:val="001A562E"/>
    <w:rsid w:val="001A5E23"/>
    <w:rsid w:val="001A6BCE"/>
    <w:rsid w:val="001A6E3E"/>
    <w:rsid w:val="001A73C8"/>
    <w:rsid w:val="001A750E"/>
    <w:rsid w:val="001A7DF5"/>
    <w:rsid w:val="001B049D"/>
    <w:rsid w:val="001B08A0"/>
    <w:rsid w:val="001B0A12"/>
    <w:rsid w:val="001B1072"/>
    <w:rsid w:val="001B1887"/>
    <w:rsid w:val="001B1ABE"/>
    <w:rsid w:val="001B2062"/>
    <w:rsid w:val="001B316A"/>
    <w:rsid w:val="001B3B5C"/>
    <w:rsid w:val="001B3FEB"/>
    <w:rsid w:val="001B40AE"/>
    <w:rsid w:val="001B5491"/>
    <w:rsid w:val="001B57AC"/>
    <w:rsid w:val="001B65CC"/>
    <w:rsid w:val="001B6E01"/>
    <w:rsid w:val="001C03BD"/>
    <w:rsid w:val="001C05C8"/>
    <w:rsid w:val="001C0889"/>
    <w:rsid w:val="001C16F4"/>
    <w:rsid w:val="001C1B2A"/>
    <w:rsid w:val="001C3EEC"/>
    <w:rsid w:val="001C4290"/>
    <w:rsid w:val="001C4396"/>
    <w:rsid w:val="001C4D25"/>
    <w:rsid w:val="001C6186"/>
    <w:rsid w:val="001C6263"/>
    <w:rsid w:val="001C62E9"/>
    <w:rsid w:val="001C66EF"/>
    <w:rsid w:val="001C6D8E"/>
    <w:rsid w:val="001C72F4"/>
    <w:rsid w:val="001C7DB8"/>
    <w:rsid w:val="001D0190"/>
    <w:rsid w:val="001D1366"/>
    <w:rsid w:val="001D154F"/>
    <w:rsid w:val="001D1EDD"/>
    <w:rsid w:val="001D1F4E"/>
    <w:rsid w:val="001D27C8"/>
    <w:rsid w:val="001D2E11"/>
    <w:rsid w:val="001D40CC"/>
    <w:rsid w:val="001D4102"/>
    <w:rsid w:val="001D4D1D"/>
    <w:rsid w:val="001D5B83"/>
    <w:rsid w:val="001D5C5E"/>
    <w:rsid w:val="001D67F2"/>
    <w:rsid w:val="001D6C23"/>
    <w:rsid w:val="001D7457"/>
    <w:rsid w:val="001D79EB"/>
    <w:rsid w:val="001D7DD5"/>
    <w:rsid w:val="001E03D0"/>
    <w:rsid w:val="001E0476"/>
    <w:rsid w:val="001E05F9"/>
    <w:rsid w:val="001E0623"/>
    <w:rsid w:val="001E0C4D"/>
    <w:rsid w:val="001E11D2"/>
    <w:rsid w:val="001E1B1A"/>
    <w:rsid w:val="001E28E6"/>
    <w:rsid w:val="001E2A36"/>
    <w:rsid w:val="001E32A3"/>
    <w:rsid w:val="001E3C44"/>
    <w:rsid w:val="001E40B8"/>
    <w:rsid w:val="001E4344"/>
    <w:rsid w:val="001E4706"/>
    <w:rsid w:val="001E4F0D"/>
    <w:rsid w:val="001E5402"/>
    <w:rsid w:val="001E549A"/>
    <w:rsid w:val="001E5506"/>
    <w:rsid w:val="001E5B43"/>
    <w:rsid w:val="001E5DBC"/>
    <w:rsid w:val="001E6105"/>
    <w:rsid w:val="001E61A3"/>
    <w:rsid w:val="001E628B"/>
    <w:rsid w:val="001E6434"/>
    <w:rsid w:val="001E69B9"/>
    <w:rsid w:val="001E7991"/>
    <w:rsid w:val="001F0268"/>
    <w:rsid w:val="001F0785"/>
    <w:rsid w:val="001F0793"/>
    <w:rsid w:val="001F07E5"/>
    <w:rsid w:val="001F1304"/>
    <w:rsid w:val="001F173E"/>
    <w:rsid w:val="001F219A"/>
    <w:rsid w:val="001F22A3"/>
    <w:rsid w:val="001F22E8"/>
    <w:rsid w:val="001F2460"/>
    <w:rsid w:val="001F327F"/>
    <w:rsid w:val="001F34AC"/>
    <w:rsid w:val="001F3A56"/>
    <w:rsid w:val="001F491E"/>
    <w:rsid w:val="001F49F4"/>
    <w:rsid w:val="001F5F65"/>
    <w:rsid w:val="001F66C6"/>
    <w:rsid w:val="001F70DB"/>
    <w:rsid w:val="001F75BD"/>
    <w:rsid w:val="001F75ED"/>
    <w:rsid w:val="001F7A65"/>
    <w:rsid w:val="00200262"/>
    <w:rsid w:val="00200B23"/>
    <w:rsid w:val="00201788"/>
    <w:rsid w:val="002017C4"/>
    <w:rsid w:val="00201C47"/>
    <w:rsid w:val="00202BF4"/>
    <w:rsid w:val="002031F9"/>
    <w:rsid w:val="002034AA"/>
    <w:rsid w:val="0020350D"/>
    <w:rsid w:val="00203F9E"/>
    <w:rsid w:val="00204979"/>
    <w:rsid w:val="00204A23"/>
    <w:rsid w:val="00205427"/>
    <w:rsid w:val="00205E8F"/>
    <w:rsid w:val="00206354"/>
    <w:rsid w:val="00206514"/>
    <w:rsid w:val="00206C03"/>
    <w:rsid w:val="00207C00"/>
    <w:rsid w:val="00207EFB"/>
    <w:rsid w:val="002102D0"/>
    <w:rsid w:val="0021069D"/>
    <w:rsid w:val="00211313"/>
    <w:rsid w:val="00211C2E"/>
    <w:rsid w:val="00212446"/>
    <w:rsid w:val="00212680"/>
    <w:rsid w:val="00212740"/>
    <w:rsid w:val="00212CED"/>
    <w:rsid w:val="00212DAA"/>
    <w:rsid w:val="00213688"/>
    <w:rsid w:val="0021424A"/>
    <w:rsid w:val="002164BA"/>
    <w:rsid w:val="00216629"/>
    <w:rsid w:val="0021685A"/>
    <w:rsid w:val="00216DEE"/>
    <w:rsid w:val="0021744F"/>
    <w:rsid w:val="00217683"/>
    <w:rsid w:val="002177EC"/>
    <w:rsid w:val="00217988"/>
    <w:rsid w:val="00217A2F"/>
    <w:rsid w:val="00220568"/>
    <w:rsid w:val="0022076A"/>
    <w:rsid w:val="00220CC6"/>
    <w:rsid w:val="002210AF"/>
    <w:rsid w:val="002218C8"/>
    <w:rsid w:val="00221C0B"/>
    <w:rsid w:val="00222935"/>
    <w:rsid w:val="00222DB8"/>
    <w:rsid w:val="0022343C"/>
    <w:rsid w:val="002247FD"/>
    <w:rsid w:val="002250D6"/>
    <w:rsid w:val="002253F7"/>
    <w:rsid w:val="0022560E"/>
    <w:rsid w:val="00225680"/>
    <w:rsid w:val="00226385"/>
    <w:rsid w:val="002263A2"/>
    <w:rsid w:val="002276F0"/>
    <w:rsid w:val="00227BD7"/>
    <w:rsid w:val="00230E08"/>
    <w:rsid w:val="0023148B"/>
    <w:rsid w:val="00231673"/>
    <w:rsid w:val="00231EAD"/>
    <w:rsid w:val="00232BB8"/>
    <w:rsid w:val="00233466"/>
    <w:rsid w:val="0023385C"/>
    <w:rsid w:val="0023475B"/>
    <w:rsid w:val="0023537D"/>
    <w:rsid w:val="002358F6"/>
    <w:rsid w:val="002409F1"/>
    <w:rsid w:val="00240BEE"/>
    <w:rsid w:val="00240DE3"/>
    <w:rsid w:val="00241BA5"/>
    <w:rsid w:val="00242488"/>
    <w:rsid w:val="0024334D"/>
    <w:rsid w:val="00243D76"/>
    <w:rsid w:val="002443DA"/>
    <w:rsid w:val="00244719"/>
    <w:rsid w:val="00244DC1"/>
    <w:rsid w:val="00245521"/>
    <w:rsid w:val="00245D97"/>
    <w:rsid w:val="002464CB"/>
    <w:rsid w:val="00246790"/>
    <w:rsid w:val="002471C5"/>
    <w:rsid w:val="00250265"/>
    <w:rsid w:val="00250458"/>
    <w:rsid w:val="00250B4E"/>
    <w:rsid w:val="00251AE4"/>
    <w:rsid w:val="00252481"/>
    <w:rsid w:val="00252F49"/>
    <w:rsid w:val="002541B9"/>
    <w:rsid w:val="00254299"/>
    <w:rsid w:val="00254DC2"/>
    <w:rsid w:val="00254F19"/>
    <w:rsid w:val="00255069"/>
    <w:rsid w:val="00255129"/>
    <w:rsid w:val="00255683"/>
    <w:rsid w:val="00255DDA"/>
    <w:rsid w:val="00256224"/>
    <w:rsid w:val="00260065"/>
    <w:rsid w:val="00260640"/>
    <w:rsid w:val="00260EA2"/>
    <w:rsid w:val="002637AA"/>
    <w:rsid w:val="002646DB"/>
    <w:rsid w:val="00264730"/>
    <w:rsid w:val="00264BDD"/>
    <w:rsid w:val="00264F82"/>
    <w:rsid w:val="002657D4"/>
    <w:rsid w:val="00266002"/>
    <w:rsid w:val="00266463"/>
    <w:rsid w:val="0026658A"/>
    <w:rsid w:val="002669E6"/>
    <w:rsid w:val="00266DC4"/>
    <w:rsid w:val="00267CD9"/>
    <w:rsid w:val="00267E44"/>
    <w:rsid w:val="00270AFB"/>
    <w:rsid w:val="00270E05"/>
    <w:rsid w:val="00271954"/>
    <w:rsid w:val="00271BB4"/>
    <w:rsid w:val="00271F5D"/>
    <w:rsid w:val="00272128"/>
    <w:rsid w:val="00272D9C"/>
    <w:rsid w:val="00273BAE"/>
    <w:rsid w:val="00273BFA"/>
    <w:rsid w:val="002746D4"/>
    <w:rsid w:val="002747B0"/>
    <w:rsid w:val="002748EB"/>
    <w:rsid w:val="002750AC"/>
    <w:rsid w:val="00275198"/>
    <w:rsid w:val="00275DAE"/>
    <w:rsid w:val="0027615A"/>
    <w:rsid w:val="00276E48"/>
    <w:rsid w:val="00276F4F"/>
    <w:rsid w:val="00276F7A"/>
    <w:rsid w:val="002770C1"/>
    <w:rsid w:val="002775C8"/>
    <w:rsid w:val="00277B5D"/>
    <w:rsid w:val="002801CE"/>
    <w:rsid w:val="00280A10"/>
    <w:rsid w:val="00281195"/>
    <w:rsid w:val="0028290E"/>
    <w:rsid w:val="00282BBD"/>
    <w:rsid w:val="002831B2"/>
    <w:rsid w:val="00283B13"/>
    <w:rsid w:val="00283E31"/>
    <w:rsid w:val="00283F6A"/>
    <w:rsid w:val="0028435C"/>
    <w:rsid w:val="00285736"/>
    <w:rsid w:val="00285744"/>
    <w:rsid w:val="0028629D"/>
    <w:rsid w:val="00286587"/>
    <w:rsid w:val="00286741"/>
    <w:rsid w:val="002867CA"/>
    <w:rsid w:val="00287088"/>
    <w:rsid w:val="002871CE"/>
    <w:rsid w:val="00287413"/>
    <w:rsid w:val="00287DFC"/>
    <w:rsid w:val="0029012A"/>
    <w:rsid w:val="00290258"/>
    <w:rsid w:val="00291301"/>
    <w:rsid w:val="0029134A"/>
    <w:rsid w:val="002913FC"/>
    <w:rsid w:val="00291E81"/>
    <w:rsid w:val="002927C8"/>
    <w:rsid w:val="00292A82"/>
    <w:rsid w:val="00292AC0"/>
    <w:rsid w:val="00293B03"/>
    <w:rsid w:val="00293D25"/>
    <w:rsid w:val="002941C1"/>
    <w:rsid w:val="00294352"/>
    <w:rsid w:val="00294BB1"/>
    <w:rsid w:val="00295004"/>
    <w:rsid w:val="00296030"/>
    <w:rsid w:val="0029683A"/>
    <w:rsid w:val="00296B2A"/>
    <w:rsid w:val="0029786A"/>
    <w:rsid w:val="002A000D"/>
    <w:rsid w:val="002A0147"/>
    <w:rsid w:val="002A10CC"/>
    <w:rsid w:val="002A2414"/>
    <w:rsid w:val="002A2502"/>
    <w:rsid w:val="002A2D7F"/>
    <w:rsid w:val="002A39E1"/>
    <w:rsid w:val="002A404D"/>
    <w:rsid w:val="002A410E"/>
    <w:rsid w:val="002A4737"/>
    <w:rsid w:val="002A47C1"/>
    <w:rsid w:val="002A5445"/>
    <w:rsid w:val="002A547C"/>
    <w:rsid w:val="002A57BE"/>
    <w:rsid w:val="002A58F5"/>
    <w:rsid w:val="002A7BD8"/>
    <w:rsid w:val="002A7D01"/>
    <w:rsid w:val="002A7F18"/>
    <w:rsid w:val="002B0DF6"/>
    <w:rsid w:val="002B0FD9"/>
    <w:rsid w:val="002B13FF"/>
    <w:rsid w:val="002B28F5"/>
    <w:rsid w:val="002B2F90"/>
    <w:rsid w:val="002B42E9"/>
    <w:rsid w:val="002B4649"/>
    <w:rsid w:val="002B4810"/>
    <w:rsid w:val="002B4C82"/>
    <w:rsid w:val="002B5806"/>
    <w:rsid w:val="002B6287"/>
    <w:rsid w:val="002B67AB"/>
    <w:rsid w:val="002C02F1"/>
    <w:rsid w:val="002C0437"/>
    <w:rsid w:val="002C1B96"/>
    <w:rsid w:val="002C1BE4"/>
    <w:rsid w:val="002C3899"/>
    <w:rsid w:val="002C3917"/>
    <w:rsid w:val="002C393E"/>
    <w:rsid w:val="002C4971"/>
    <w:rsid w:val="002C5221"/>
    <w:rsid w:val="002C52E0"/>
    <w:rsid w:val="002C569B"/>
    <w:rsid w:val="002C60B7"/>
    <w:rsid w:val="002C619C"/>
    <w:rsid w:val="002C6E29"/>
    <w:rsid w:val="002C6F7E"/>
    <w:rsid w:val="002C70DF"/>
    <w:rsid w:val="002C7184"/>
    <w:rsid w:val="002D01C5"/>
    <w:rsid w:val="002D0552"/>
    <w:rsid w:val="002D116F"/>
    <w:rsid w:val="002D1480"/>
    <w:rsid w:val="002D33F3"/>
    <w:rsid w:val="002D3572"/>
    <w:rsid w:val="002D36AF"/>
    <w:rsid w:val="002D3BA0"/>
    <w:rsid w:val="002D3D2E"/>
    <w:rsid w:val="002D3DF2"/>
    <w:rsid w:val="002D4135"/>
    <w:rsid w:val="002D519E"/>
    <w:rsid w:val="002D5AE6"/>
    <w:rsid w:val="002D5F24"/>
    <w:rsid w:val="002D610E"/>
    <w:rsid w:val="002D627E"/>
    <w:rsid w:val="002D7EBE"/>
    <w:rsid w:val="002D7F5A"/>
    <w:rsid w:val="002E17BF"/>
    <w:rsid w:val="002E1D8C"/>
    <w:rsid w:val="002E1ED8"/>
    <w:rsid w:val="002E2008"/>
    <w:rsid w:val="002E2073"/>
    <w:rsid w:val="002E20D1"/>
    <w:rsid w:val="002E243D"/>
    <w:rsid w:val="002E3B74"/>
    <w:rsid w:val="002E3ED8"/>
    <w:rsid w:val="002E3F9F"/>
    <w:rsid w:val="002E41A3"/>
    <w:rsid w:val="002E591B"/>
    <w:rsid w:val="002E5CE1"/>
    <w:rsid w:val="002E5D07"/>
    <w:rsid w:val="002E6677"/>
    <w:rsid w:val="002E6ECC"/>
    <w:rsid w:val="002E7641"/>
    <w:rsid w:val="002E7B38"/>
    <w:rsid w:val="002E7F38"/>
    <w:rsid w:val="002F02AE"/>
    <w:rsid w:val="002F0BB2"/>
    <w:rsid w:val="002F246D"/>
    <w:rsid w:val="002F38A9"/>
    <w:rsid w:val="002F3B6F"/>
    <w:rsid w:val="002F471F"/>
    <w:rsid w:val="002F4739"/>
    <w:rsid w:val="002F4FB1"/>
    <w:rsid w:val="002F586D"/>
    <w:rsid w:val="002F5AEA"/>
    <w:rsid w:val="002F5D93"/>
    <w:rsid w:val="002F61A1"/>
    <w:rsid w:val="002F68C8"/>
    <w:rsid w:val="002F716C"/>
    <w:rsid w:val="002F774A"/>
    <w:rsid w:val="003008F8"/>
    <w:rsid w:val="00300903"/>
    <w:rsid w:val="003014A9"/>
    <w:rsid w:val="0030206F"/>
    <w:rsid w:val="003022C9"/>
    <w:rsid w:val="00302C9F"/>
    <w:rsid w:val="0030373A"/>
    <w:rsid w:val="00303BDB"/>
    <w:rsid w:val="00304D5F"/>
    <w:rsid w:val="00304F51"/>
    <w:rsid w:val="00306202"/>
    <w:rsid w:val="0030643F"/>
    <w:rsid w:val="0030646E"/>
    <w:rsid w:val="00306563"/>
    <w:rsid w:val="003078A0"/>
    <w:rsid w:val="00307EB3"/>
    <w:rsid w:val="003102D3"/>
    <w:rsid w:val="00310619"/>
    <w:rsid w:val="003109B2"/>
    <w:rsid w:val="00310DCD"/>
    <w:rsid w:val="00311019"/>
    <w:rsid w:val="00311AC0"/>
    <w:rsid w:val="0031388B"/>
    <w:rsid w:val="00314AF1"/>
    <w:rsid w:val="003159CA"/>
    <w:rsid w:val="00315FAA"/>
    <w:rsid w:val="0031724A"/>
    <w:rsid w:val="00317737"/>
    <w:rsid w:val="0032049C"/>
    <w:rsid w:val="00320B17"/>
    <w:rsid w:val="00320D39"/>
    <w:rsid w:val="00321935"/>
    <w:rsid w:val="00321D34"/>
    <w:rsid w:val="00321F80"/>
    <w:rsid w:val="00322115"/>
    <w:rsid w:val="003223CA"/>
    <w:rsid w:val="00322520"/>
    <w:rsid w:val="0032264E"/>
    <w:rsid w:val="0032333A"/>
    <w:rsid w:val="00323C62"/>
    <w:rsid w:val="00323E23"/>
    <w:rsid w:val="00323F4B"/>
    <w:rsid w:val="00325562"/>
    <w:rsid w:val="0032608A"/>
    <w:rsid w:val="0032659A"/>
    <w:rsid w:val="003268B3"/>
    <w:rsid w:val="00326F35"/>
    <w:rsid w:val="0032717F"/>
    <w:rsid w:val="003301BB"/>
    <w:rsid w:val="00330332"/>
    <w:rsid w:val="0033055C"/>
    <w:rsid w:val="003309D4"/>
    <w:rsid w:val="00330B25"/>
    <w:rsid w:val="00330C32"/>
    <w:rsid w:val="00331AC7"/>
    <w:rsid w:val="00331B70"/>
    <w:rsid w:val="003329F6"/>
    <w:rsid w:val="00332BC6"/>
    <w:rsid w:val="0033301B"/>
    <w:rsid w:val="00333183"/>
    <w:rsid w:val="00333658"/>
    <w:rsid w:val="00333729"/>
    <w:rsid w:val="00333F0C"/>
    <w:rsid w:val="00334024"/>
    <w:rsid w:val="00334313"/>
    <w:rsid w:val="00334324"/>
    <w:rsid w:val="00334E22"/>
    <w:rsid w:val="003355B0"/>
    <w:rsid w:val="0033589B"/>
    <w:rsid w:val="00335E02"/>
    <w:rsid w:val="00336112"/>
    <w:rsid w:val="0033665B"/>
    <w:rsid w:val="003367CD"/>
    <w:rsid w:val="0033696F"/>
    <w:rsid w:val="00337092"/>
    <w:rsid w:val="003376AD"/>
    <w:rsid w:val="003376C9"/>
    <w:rsid w:val="00337AA6"/>
    <w:rsid w:val="0034025A"/>
    <w:rsid w:val="00341332"/>
    <w:rsid w:val="00341FCB"/>
    <w:rsid w:val="00342287"/>
    <w:rsid w:val="0034280E"/>
    <w:rsid w:val="00343B4C"/>
    <w:rsid w:val="003440CF"/>
    <w:rsid w:val="003446AB"/>
    <w:rsid w:val="003447C5"/>
    <w:rsid w:val="003449AF"/>
    <w:rsid w:val="003450BA"/>
    <w:rsid w:val="00345457"/>
    <w:rsid w:val="00345C40"/>
    <w:rsid w:val="003466F8"/>
    <w:rsid w:val="00346C45"/>
    <w:rsid w:val="003472D8"/>
    <w:rsid w:val="00347C0F"/>
    <w:rsid w:val="00347C5C"/>
    <w:rsid w:val="003500DE"/>
    <w:rsid w:val="00351240"/>
    <w:rsid w:val="003519E5"/>
    <w:rsid w:val="00351D9A"/>
    <w:rsid w:val="00352B68"/>
    <w:rsid w:val="003530C0"/>
    <w:rsid w:val="0035395D"/>
    <w:rsid w:val="00353ED7"/>
    <w:rsid w:val="00354FF5"/>
    <w:rsid w:val="0035539A"/>
    <w:rsid w:val="00355ECB"/>
    <w:rsid w:val="00356B23"/>
    <w:rsid w:val="003573B6"/>
    <w:rsid w:val="00357C25"/>
    <w:rsid w:val="00357CB0"/>
    <w:rsid w:val="00357EC5"/>
    <w:rsid w:val="003603A5"/>
    <w:rsid w:val="003604FB"/>
    <w:rsid w:val="00360830"/>
    <w:rsid w:val="00360B3F"/>
    <w:rsid w:val="00360D5A"/>
    <w:rsid w:val="003610DC"/>
    <w:rsid w:val="00361145"/>
    <w:rsid w:val="00362182"/>
    <w:rsid w:val="0036236A"/>
    <w:rsid w:val="003624B1"/>
    <w:rsid w:val="00363034"/>
    <w:rsid w:val="00364B95"/>
    <w:rsid w:val="00364C76"/>
    <w:rsid w:val="00364F6F"/>
    <w:rsid w:val="00365070"/>
    <w:rsid w:val="003659F1"/>
    <w:rsid w:val="003664DD"/>
    <w:rsid w:val="00366D59"/>
    <w:rsid w:val="00366E7E"/>
    <w:rsid w:val="0036754B"/>
    <w:rsid w:val="00367B99"/>
    <w:rsid w:val="00367F29"/>
    <w:rsid w:val="0037026F"/>
    <w:rsid w:val="00370BC8"/>
    <w:rsid w:val="003727DC"/>
    <w:rsid w:val="00372D8A"/>
    <w:rsid w:val="0037325C"/>
    <w:rsid w:val="00374400"/>
    <w:rsid w:val="00374AC2"/>
    <w:rsid w:val="00374E42"/>
    <w:rsid w:val="003753F7"/>
    <w:rsid w:val="00375E24"/>
    <w:rsid w:val="00376000"/>
    <w:rsid w:val="0037619C"/>
    <w:rsid w:val="00376A52"/>
    <w:rsid w:val="003773DA"/>
    <w:rsid w:val="00377D3D"/>
    <w:rsid w:val="00377E6F"/>
    <w:rsid w:val="003805BC"/>
    <w:rsid w:val="003807F5"/>
    <w:rsid w:val="00380958"/>
    <w:rsid w:val="00381CAA"/>
    <w:rsid w:val="00382375"/>
    <w:rsid w:val="003860B6"/>
    <w:rsid w:val="003860EB"/>
    <w:rsid w:val="0038618C"/>
    <w:rsid w:val="00387408"/>
    <w:rsid w:val="0038752D"/>
    <w:rsid w:val="0038781F"/>
    <w:rsid w:val="00387A0D"/>
    <w:rsid w:val="00390259"/>
    <w:rsid w:val="003906E6"/>
    <w:rsid w:val="00391092"/>
    <w:rsid w:val="00391405"/>
    <w:rsid w:val="0039141E"/>
    <w:rsid w:val="003915C3"/>
    <w:rsid w:val="00391EB6"/>
    <w:rsid w:val="00392488"/>
    <w:rsid w:val="00394BB1"/>
    <w:rsid w:val="00394D6A"/>
    <w:rsid w:val="00395599"/>
    <w:rsid w:val="003958B1"/>
    <w:rsid w:val="003958C4"/>
    <w:rsid w:val="00395D5F"/>
    <w:rsid w:val="00395F10"/>
    <w:rsid w:val="00396057"/>
    <w:rsid w:val="00396856"/>
    <w:rsid w:val="00396B4C"/>
    <w:rsid w:val="00396D98"/>
    <w:rsid w:val="00397721"/>
    <w:rsid w:val="00397A37"/>
    <w:rsid w:val="00397B73"/>
    <w:rsid w:val="00397FAB"/>
    <w:rsid w:val="003A0142"/>
    <w:rsid w:val="003A0426"/>
    <w:rsid w:val="003A0720"/>
    <w:rsid w:val="003A0C3F"/>
    <w:rsid w:val="003A0D9B"/>
    <w:rsid w:val="003A43B1"/>
    <w:rsid w:val="003A549C"/>
    <w:rsid w:val="003A6C20"/>
    <w:rsid w:val="003B07D3"/>
    <w:rsid w:val="003B1755"/>
    <w:rsid w:val="003B2BD8"/>
    <w:rsid w:val="003B3E47"/>
    <w:rsid w:val="003B40CB"/>
    <w:rsid w:val="003B4B01"/>
    <w:rsid w:val="003B4E12"/>
    <w:rsid w:val="003B4F2E"/>
    <w:rsid w:val="003B5A1B"/>
    <w:rsid w:val="003B5B75"/>
    <w:rsid w:val="003B5F66"/>
    <w:rsid w:val="003B67E7"/>
    <w:rsid w:val="003B7C16"/>
    <w:rsid w:val="003B7D5C"/>
    <w:rsid w:val="003C005E"/>
    <w:rsid w:val="003C0BAA"/>
    <w:rsid w:val="003C2018"/>
    <w:rsid w:val="003C211B"/>
    <w:rsid w:val="003C2836"/>
    <w:rsid w:val="003C2F05"/>
    <w:rsid w:val="003C3ACD"/>
    <w:rsid w:val="003C3D09"/>
    <w:rsid w:val="003C4183"/>
    <w:rsid w:val="003C6290"/>
    <w:rsid w:val="003C6DB4"/>
    <w:rsid w:val="003C6DC9"/>
    <w:rsid w:val="003C6FC6"/>
    <w:rsid w:val="003C7D6D"/>
    <w:rsid w:val="003D0AFD"/>
    <w:rsid w:val="003D0EE9"/>
    <w:rsid w:val="003D12F0"/>
    <w:rsid w:val="003D1F10"/>
    <w:rsid w:val="003D2987"/>
    <w:rsid w:val="003D4656"/>
    <w:rsid w:val="003D4864"/>
    <w:rsid w:val="003D5419"/>
    <w:rsid w:val="003D5692"/>
    <w:rsid w:val="003D5E45"/>
    <w:rsid w:val="003D6829"/>
    <w:rsid w:val="003D6A8B"/>
    <w:rsid w:val="003D7FEB"/>
    <w:rsid w:val="003E071C"/>
    <w:rsid w:val="003E2474"/>
    <w:rsid w:val="003E24C8"/>
    <w:rsid w:val="003E2B55"/>
    <w:rsid w:val="003E2CB1"/>
    <w:rsid w:val="003E3C9A"/>
    <w:rsid w:val="003E46CC"/>
    <w:rsid w:val="003E4761"/>
    <w:rsid w:val="003E4778"/>
    <w:rsid w:val="003E4A37"/>
    <w:rsid w:val="003E4BE4"/>
    <w:rsid w:val="003E5327"/>
    <w:rsid w:val="003E55A5"/>
    <w:rsid w:val="003E5E0C"/>
    <w:rsid w:val="003E7381"/>
    <w:rsid w:val="003E79F4"/>
    <w:rsid w:val="003F0B4F"/>
    <w:rsid w:val="003F1666"/>
    <w:rsid w:val="003F17CB"/>
    <w:rsid w:val="003F1CB0"/>
    <w:rsid w:val="003F23D9"/>
    <w:rsid w:val="003F25FE"/>
    <w:rsid w:val="003F33FD"/>
    <w:rsid w:val="003F3DE3"/>
    <w:rsid w:val="003F547E"/>
    <w:rsid w:val="003F5E70"/>
    <w:rsid w:val="003F6D82"/>
    <w:rsid w:val="003F742E"/>
    <w:rsid w:val="00400203"/>
    <w:rsid w:val="0040094E"/>
    <w:rsid w:val="004010AB"/>
    <w:rsid w:val="00401487"/>
    <w:rsid w:val="00401550"/>
    <w:rsid w:val="00401566"/>
    <w:rsid w:val="0040235D"/>
    <w:rsid w:val="00403477"/>
    <w:rsid w:val="004035D2"/>
    <w:rsid w:val="004042B3"/>
    <w:rsid w:val="00404317"/>
    <w:rsid w:val="004049B5"/>
    <w:rsid w:val="00404D49"/>
    <w:rsid w:val="00405F17"/>
    <w:rsid w:val="00405FF2"/>
    <w:rsid w:val="00406C7B"/>
    <w:rsid w:val="00406D5F"/>
    <w:rsid w:val="00406FBC"/>
    <w:rsid w:val="0040762E"/>
    <w:rsid w:val="00407888"/>
    <w:rsid w:val="0041041B"/>
    <w:rsid w:val="00412316"/>
    <w:rsid w:val="0041232F"/>
    <w:rsid w:val="00412872"/>
    <w:rsid w:val="00413A9E"/>
    <w:rsid w:val="00413D35"/>
    <w:rsid w:val="00414BA4"/>
    <w:rsid w:val="00415E6D"/>
    <w:rsid w:val="004174F4"/>
    <w:rsid w:val="004176DC"/>
    <w:rsid w:val="004179BA"/>
    <w:rsid w:val="0042095C"/>
    <w:rsid w:val="00420BA7"/>
    <w:rsid w:val="0042187D"/>
    <w:rsid w:val="00421D27"/>
    <w:rsid w:val="00421F49"/>
    <w:rsid w:val="0042232D"/>
    <w:rsid w:val="00422C81"/>
    <w:rsid w:val="00423F60"/>
    <w:rsid w:val="00424048"/>
    <w:rsid w:val="00424EC1"/>
    <w:rsid w:val="00425544"/>
    <w:rsid w:val="00425F35"/>
    <w:rsid w:val="004262A5"/>
    <w:rsid w:val="004269F9"/>
    <w:rsid w:val="00426B17"/>
    <w:rsid w:val="00426D1B"/>
    <w:rsid w:val="00427466"/>
    <w:rsid w:val="0042754F"/>
    <w:rsid w:val="00427E25"/>
    <w:rsid w:val="004306CC"/>
    <w:rsid w:val="00430AFA"/>
    <w:rsid w:val="00431695"/>
    <w:rsid w:val="00432B69"/>
    <w:rsid w:val="00434095"/>
    <w:rsid w:val="0043457B"/>
    <w:rsid w:val="004351C2"/>
    <w:rsid w:val="00436DF6"/>
    <w:rsid w:val="00436ED2"/>
    <w:rsid w:val="004400BE"/>
    <w:rsid w:val="00440A78"/>
    <w:rsid w:val="004411C1"/>
    <w:rsid w:val="004413A8"/>
    <w:rsid w:val="00441FFA"/>
    <w:rsid w:val="004425E6"/>
    <w:rsid w:val="004428CE"/>
    <w:rsid w:val="00442D59"/>
    <w:rsid w:val="00442FFD"/>
    <w:rsid w:val="00444112"/>
    <w:rsid w:val="004452FD"/>
    <w:rsid w:val="00445BF9"/>
    <w:rsid w:val="0044664B"/>
    <w:rsid w:val="00446C18"/>
    <w:rsid w:val="00446F20"/>
    <w:rsid w:val="00447122"/>
    <w:rsid w:val="004472EA"/>
    <w:rsid w:val="00447F7C"/>
    <w:rsid w:val="00450898"/>
    <w:rsid w:val="00450F99"/>
    <w:rsid w:val="004512B3"/>
    <w:rsid w:val="00451514"/>
    <w:rsid w:val="0045192D"/>
    <w:rsid w:val="00451D64"/>
    <w:rsid w:val="00451DA4"/>
    <w:rsid w:val="00452152"/>
    <w:rsid w:val="00453144"/>
    <w:rsid w:val="004532DE"/>
    <w:rsid w:val="00453338"/>
    <w:rsid w:val="00453643"/>
    <w:rsid w:val="00453E06"/>
    <w:rsid w:val="004543FC"/>
    <w:rsid w:val="0045466B"/>
    <w:rsid w:val="00455063"/>
    <w:rsid w:val="004553BC"/>
    <w:rsid w:val="004556EE"/>
    <w:rsid w:val="00455FCD"/>
    <w:rsid w:val="00456004"/>
    <w:rsid w:val="00456667"/>
    <w:rsid w:val="00457261"/>
    <w:rsid w:val="004577FA"/>
    <w:rsid w:val="00457AFF"/>
    <w:rsid w:val="0046068D"/>
    <w:rsid w:val="004606FB"/>
    <w:rsid w:val="004609E6"/>
    <w:rsid w:val="00460EAE"/>
    <w:rsid w:val="00460F18"/>
    <w:rsid w:val="00461A30"/>
    <w:rsid w:val="004620C6"/>
    <w:rsid w:val="0046272B"/>
    <w:rsid w:val="00462B86"/>
    <w:rsid w:val="00463022"/>
    <w:rsid w:val="0046349A"/>
    <w:rsid w:val="004638D3"/>
    <w:rsid w:val="004642FE"/>
    <w:rsid w:val="004647F4"/>
    <w:rsid w:val="004654E7"/>
    <w:rsid w:val="00465ACB"/>
    <w:rsid w:val="00465C85"/>
    <w:rsid w:val="00466236"/>
    <w:rsid w:val="00466949"/>
    <w:rsid w:val="00466DDF"/>
    <w:rsid w:val="00467B38"/>
    <w:rsid w:val="0047022E"/>
    <w:rsid w:val="004703C6"/>
    <w:rsid w:val="00471143"/>
    <w:rsid w:val="0047176D"/>
    <w:rsid w:val="00471CF1"/>
    <w:rsid w:val="004723F8"/>
    <w:rsid w:val="00472A1B"/>
    <w:rsid w:val="00473B3D"/>
    <w:rsid w:val="00474347"/>
    <w:rsid w:val="00474545"/>
    <w:rsid w:val="00474549"/>
    <w:rsid w:val="004745EA"/>
    <w:rsid w:val="00476917"/>
    <w:rsid w:val="0047693F"/>
    <w:rsid w:val="00476DAC"/>
    <w:rsid w:val="004773D2"/>
    <w:rsid w:val="004777A7"/>
    <w:rsid w:val="00480AC8"/>
    <w:rsid w:val="004811C2"/>
    <w:rsid w:val="00481350"/>
    <w:rsid w:val="00481513"/>
    <w:rsid w:val="00481F1B"/>
    <w:rsid w:val="00482045"/>
    <w:rsid w:val="00482273"/>
    <w:rsid w:val="00482D9B"/>
    <w:rsid w:val="004830F0"/>
    <w:rsid w:val="00483883"/>
    <w:rsid w:val="00483ACE"/>
    <w:rsid w:val="00483D8A"/>
    <w:rsid w:val="0048431D"/>
    <w:rsid w:val="00484A37"/>
    <w:rsid w:val="00484AD4"/>
    <w:rsid w:val="00485312"/>
    <w:rsid w:val="004853B0"/>
    <w:rsid w:val="004853FA"/>
    <w:rsid w:val="00485BC1"/>
    <w:rsid w:val="0048642B"/>
    <w:rsid w:val="00486BEC"/>
    <w:rsid w:val="00487828"/>
    <w:rsid w:val="00487FAF"/>
    <w:rsid w:val="00490671"/>
    <w:rsid w:val="00490772"/>
    <w:rsid w:val="00490A65"/>
    <w:rsid w:val="00490DD5"/>
    <w:rsid w:val="00490F73"/>
    <w:rsid w:val="00491990"/>
    <w:rsid w:val="004919E7"/>
    <w:rsid w:val="00491A5D"/>
    <w:rsid w:val="00492987"/>
    <w:rsid w:val="004940BC"/>
    <w:rsid w:val="00494C1B"/>
    <w:rsid w:val="00495AF6"/>
    <w:rsid w:val="0049673C"/>
    <w:rsid w:val="00497576"/>
    <w:rsid w:val="004A0049"/>
    <w:rsid w:val="004A0CEC"/>
    <w:rsid w:val="004A1C3F"/>
    <w:rsid w:val="004A3065"/>
    <w:rsid w:val="004A3F04"/>
    <w:rsid w:val="004A48A7"/>
    <w:rsid w:val="004A4DBC"/>
    <w:rsid w:val="004A4E5D"/>
    <w:rsid w:val="004A5335"/>
    <w:rsid w:val="004A625C"/>
    <w:rsid w:val="004A678C"/>
    <w:rsid w:val="004A67DE"/>
    <w:rsid w:val="004A6809"/>
    <w:rsid w:val="004A6B67"/>
    <w:rsid w:val="004A7229"/>
    <w:rsid w:val="004A760B"/>
    <w:rsid w:val="004A7710"/>
    <w:rsid w:val="004B028F"/>
    <w:rsid w:val="004B04C0"/>
    <w:rsid w:val="004B07FC"/>
    <w:rsid w:val="004B0ADA"/>
    <w:rsid w:val="004B0E41"/>
    <w:rsid w:val="004B1074"/>
    <w:rsid w:val="004B1D15"/>
    <w:rsid w:val="004B20CD"/>
    <w:rsid w:val="004B2557"/>
    <w:rsid w:val="004B2CF6"/>
    <w:rsid w:val="004B2F77"/>
    <w:rsid w:val="004B3045"/>
    <w:rsid w:val="004B31BA"/>
    <w:rsid w:val="004B3F0F"/>
    <w:rsid w:val="004B4BFC"/>
    <w:rsid w:val="004B559E"/>
    <w:rsid w:val="004B5C6D"/>
    <w:rsid w:val="004B65F9"/>
    <w:rsid w:val="004B6ADE"/>
    <w:rsid w:val="004B6BBA"/>
    <w:rsid w:val="004B6C7D"/>
    <w:rsid w:val="004B7A6A"/>
    <w:rsid w:val="004B7B83"/>
    <w:rsid w:val="004B7C8D"/>
    <w:rsid w:val="004B7E85"/>
    <w:rsid w:val="004C1259"/>
    <w:rsid w:val="004C1375"/>
    <w:rsid w:val="004C1505"/>
    <w:rsid w:val="004C166F"/>
    <w:rsid w:val="004C1AFA"/>
    <w:rsid w:val="004C1C2E"/>
    <w:rsid w:val="004C309B"/>
    <w:rsid w:val="004C3BA8"/>
    <w:rsid w:val="004C3CCA"/>
    <w:rsid w:val="004C443E"/>
    <w:rsid w:val="004C4902"/>
    <w:rsid w:val="004C4F4C"/>
    <w:rsid w:val="004C4FC5"/>
    <w:rsid w:val="004C52EA"/>
    <w:rsid w:val="004C5CEF"/>
    <w:rsid w:val="004C6344"/>
    <w:rsid w:val="004C6A7E"/>
    <w:rsid w:val="004C711C"/>
    <w:rsid w:val="004C7631"/>
    <w:rsid w:val="004C7B64"/>
    <w:rsid w:val="004C7CD8"/>
    <w:rsid w:val="004C7EE5"/>
    <w:rsid w:val="004D02EB"/>
    <w:rsid w:val="004D042A"/>
    <w:rsid w:val="004D04F0"/>
    <w:rsid w:val="004D05FC"/>
    <w:rsid w:val="004D0C6F"/>
    <w:rsid w:val="004D16F8"/>
    <w:rsid w:val="004D1B8C"/>
    <w:rsid w:val="004D2176"/>
    <w:rsid w:val="004D21C6"/>
    <w:rsid w:val="004D222A"/>
    <w:rsid w:val="004D2538"/>
    <w:rsid w:val="004D2599"/>
    <w:rsid w:val="004D293A"/>
    <w:rsid w:val="004D2A0F"/>
    <w:rsid w:val="004D2E66"/>
    <w:rsid w:val="004D367C"/>
    <w:rsid w:val="004D38C5"/>
    <w:rsid w:val="004D3D2B"/>
    <w:rsid w:val="004D4888"/>
    <w:rsid w:val="004D5315"/>
    <w:rsid w:val="004E0497"/>
    <w:rsid w:val="004E04C2"/>
    <w:rsid w:val="004E0B95"/>
    <w:rsid w:val="004E0E16"/>
    <w:rsid w:val="004E100C"/>
    <w:rsid w:val="004E1AB4"/>
    <w:rsid w:val="004E1AD3"/>
    <w:rsid w:val="004E21D8"/>
    <w:rsid w:val="004E2761"/>
    <w:rsid w:val="004E2934"/>
    <w:rsid w:val="004E3E89"/>
    <w:rsid w:val="004E424B"/>
    <w:rsid w:val="004E50BD"/>
    <w:rsid w:val="004E5116"/>
    <w:rsid w:val="004E6B63"/>
    <w:rsid w:val="004E6C67"/>
    <w:rsid w:val="004E7399"/>
    <w:rsid w:val="004E7634"/>
    <w:rsid w:val="004E7C81"/>
    <w:rsid w:val="004F0510"/>
    <w:rsid w:val="004F081D"/>
    <w:rsid w:val="004F153B"/>
    <w:rsid w:val="004F1662"/>
    <w:rsid w:val="004F16A8"/>
    <w:rsid w:val="004F18B0"/>
    <w:rsid w:val="004F244F"/>
    <w:rsid w:val="004F3FC0"/>
    <w:rsid w:val="004F4227"/>
    <w:rsid w:val="004F4354"/>
    <w:rsid w:val="004F48F2"/>
    <w:rsid w:val="004F5A5F"/>
    <w:rsid w:val="004F7333"/>
    <w:rsid w:val="004F73D7"/>
    <w:rsid w:val="004F7D97"/>
    <w:rsid w:val="00500E3D"/>
    <w:rsid w:val="0050115D"/>
    <w:rsid w:val="00501C99"/>
    <w:rsid w:val="00502053"/>
    <w:rsid w:val="0050314F"/>
    <w:rsid w:val="00503327"/>
    <w:rsid w:val="00503DD7"/>
    <w:rsid w:val="00503EF2"/>
    <w:rsid w:val="00504020"/>
    <w:rsid w:val="00504431"/>
    <w:rsid w:val="00504563"/>
    <w:rsid w:val="00504F70"/>
    <w:rsid w:val="0050560E"/>
    <w:rsid w:val="00505F22"/>
    <w:rsid w:val="00506559"/>
    <w:rsid w:val="005067A1"/>
    <w:rsid w:val="0050691A"/>
    <w:rsid w:val="00506B31"/>
    <w:rsid w:val="00506C32"/>
    <w:rsid w:val="00506F53"/>
    <w:rsid w:val="00506FE3"/>
    <w:rsid w:val="00507543"/>
    <w:rsid w:val="00507B72"/>
    <w:rsid w:val="0051010C"/>
    <w:rsid w:val="00511401"/>
    <w:rsid w:val="00511578"/>
    <w:rsid w:val="00511A54"/>
    <w:rsid w:val="0051239E"/>
    <w:rsid w:val="00512C59"/>
    <w:rsid w:val="005132E8"/>
    <w:rsid w:val="00513B20"/>
    <w:rsid w:val="00513BE9"/>
    <w:rsid w:val="0051428A"/>
    <w:rsid w:val="005164FC"/>
    <w:rsid w:val="00520396"/>
    <w:rsid w:val="0052050F"/>
    <w:rsid w:val="005216EA"/>
    <w:rsid w:val="005218B8"/>
    <w:rsid w:val="00521D0E"/>
    <w:rsid w:val="00521E12"/>
    <w:rsid w:val="00521E96"/>
    <w:rsid w:val="005221D7"/>
    <w:rsid w:val="00523A44"/>
    <w:rsid w:val="00530163"/>
    <w:rsid w:val="0053019C"/>
    <w:rsid w:val="00530369"/>
    <w:rsid w:val="00530B7B"/>
    <w:rsid w:val="00531895"/>
    <w:rsid w:val="00531C09"/>
    <w:rsid w:val="00531E75"/>
    <w:rsid w:val="00532014"/>
    <w:rsid w:val="00532442"/>
    <w:rsid w:val="005326F5"/>
    <w:rsid w:val="005335F8"/>
    <w:rsid w:val="005406F2"/>
    <w:rsid w:val="00540F3E"/>
    <w:rsid w:val="0054142E"/>
    <w:rsid w:val="00541444"/>
    <w:rsid w:val="005414D5"/>
    <w:rsid w:val="00541808"/>
    <w:rsid w:val="00543183"/>
    <w:rsid w:val="0054386D"/>
    <w:rsid w:val="005439EE"/>
    <w:rsid w:val="00543BF6"/>
    <w:rsid w:val="00543D37"/>
    <w:rsid w:val="00543DA6"/>
    <w:rsid w:val="005442C0"/>
    <w:rsid w:val="00544523"/>
    <w:rsid w:val="00544B47"/>
    <w:rsid w:val="00545D76"/>
    <w:rsid w:val="00546738"/>
    <w:rsid w:val="00546A68"/>
    <w:rsid w:val="00546AE4"/>
    <w:rsid w:val="00550EEB"/>
    <w:rsid w:val="0055275D"/>
    <w:rsid w:val="005529C5"/>
    <w:rsid w:val="005531D8"/>
    <w:rsid w:val="0055363E"/>
    <w:rsid w:val="005536F8"/>
    <w:rsid w:val="00553C15"/>
    <w:rsid w:val="00554324"/>
    <w:rsid w:val="005550D0"/>
    <w:rsid w:val="005558A7"/>
    <w:rsid w:val="00555A62"/>
    <w:rsid w:val="00555BC0"/>
    <w:rsid w:val="00556525"/>
    <w:rsid w:val="00556E9A"/>
    <w:rsid w:val="005610B6"/>
    <w:rsid w:val="00561667"/>
    <w:rsid w:val="00561C8D"/>
    <w:rsid w:val="00562951"/>
    <w:rsid w:val="005638AC"/>
    <w:rsid w:val="00564972"/>
    <w:rsid w:val="00565258"/>
    <w:rsid w:val="005654CF"/>
    <w:rsid w:val="0056551B"/>
    <w:rsid w:val="0056601E"/>
    <w:rsid w:val="00566499"/>
    <w:rsid w:val="00566FAA"/>
    <w:rsid w:val="00567154"/>
    <w:rsid w:val="0056727D"/>
    <w:rsid w:val="005674FA"/>
    <w:rsid w:val="00567965"/>
    <w:rsid w:val="00570473"/>
    <w:rsid w:val="00571038"/>
    <w:rsid w:val="00571E40"/>
    <w:rsid w:val="00573400"/>
    <w:rsid w:val="0057349B"/>
    <w:rsid w:val="005736AE"/>
    <w:rsid w:val="00573768"/>
    <w:rsid w:val="00575D90"/>
    <w:rsid w:val="00576061"/>
    <w:rsid w:val="00577977"/>
    <w:rsid w:val="005779A8"/>
    <w:rsid w:val="00577A5E"/>
    <w:rsid w:val="00577BE1"/>
    <w:rsid w:val="00577E15"/>
    <w:rsid w:val="0058063E"/>
    <w:rsid w:val="00581055"/>
    <w:rsid w:val="00582776"/>
    <w:rsid w:val="00582C6C"/>
    <w:rsid w:val="00582D78"/>
    <w:rsid w:val="00583995"/>
    <w:rsid w:val="00584A30"/>
    <w:rsid w:val="00584B9E"/>
    <w:rsid w:val="00584C39"/>
    <w:rsid w:val="00584F6C"/>
    <w:rsid w:val="0058560F"/>
    <w:rsid w:val="00585C58"/>
    <w:rsid w:val="00585ECD"/>
    <w:rsid w:val="0058652D"/>
    <w:rsid w:val="00586588"/>
    <w:rsid w:val="0058682C"/>
    <w:rsid w:val="00586909"/>
    <w:rsid w:val="00586AD4"/>
    <w:rsid w:val="00587119"/>
    <w:rsid w:val="00587634"/>
    <w:rsid w:val="00587976"/>
    <w:rsid w:val="00587A36"/>
    <w:rsid w:val="00587E5C"/>
    <w:rsid w:val="005900AB"/>
    <w:rsid w:val="00590831"/>
    <w:rsid w:val="0059120D"/>
    <w:rsid w:val="00591A93"/>
    <w:rsid w:val="00591A96"/>
    <w:rsid w:val="00592C34"/>
    <w:rsid w:val="00592D12"/>
    <w:rsid w:val="0059362B"/>
    <w:rsid w:val="00594FB9"/>
    <w:rsid w:val="00595262"/>
    <w:rsid w:val="005953E9"/>
    <w:rsid w:val="00595587"/>
    <w:rsid w:val="00595F70"/>
    <w:rsid w:val="005966AB"/>
    <w:rsid w:val="00596CE2"/>
    <w:rsid w:val="005A0229"/>
    <w:rsid w:val="005A0A86"/>
    <w:rsid w:val="005A0DEB"/>
    <w:rsid w:val="005A13CB"/>
    <w:rsid w:val="005A1521"/>
    <w:rsid w:val="005A1525"/>
    <w:rsid w:val="005A170B"/>
    <w:rsid w:val="005A2605"/>
    <w:rsid w:val="005A2855"/>
    <w:rsid w:val="005A2B16"/>
    <w:rsid w:val="005A2D09"/>
    <w:rsid w:val="005A2E7F"/>
    <w:rsid w:val="005A3506"/>
    <w:rsid w:val="005A3C0B"/>
    <w:rsid w:val="005A4F76"/>
    <w:rsid w:val="005A688F"/>
    <w:rsid w:val="005A7098"/>
    <w:rsid w:val="005A717D"/>
    <w:rsid w:val="005A75EC"/>
    <w:rsid w:val="005B00EC"/>
    <w:rsid w:val="005B01AF"/>
    <w:rsid w:val="005B16F7"/>
    <w:rsid w:val="005B1AAC"/>
    <w:rsid w:val="005B1CA4"/>
    <w:rsid w:val="005B20A1"/>
    <w:rsid w:val="005B20A6"/>
    <w:rsid w:val="005B2E6F"/>
    <w:rsid w:val="005B2EA8"/>
    <w:rsid w:val="005B3308"/>
    <w:rsid w:val="005B401F"/>
    <w:rsid w:val="005B4E0E"/>
    <w:rsid w:val="005B5EA2"/>
    <w:rsid w:val="005B6C67"/>
    <w:rsid w:val="005B75CD"/>
    <w:rsid w:val="005B7A31"/>
    <w:rsid w:val="005C120A"/>
    <w:rsid w:val="005C25B8"/>
    <w:rsid w:val="005C2A0D"/>
    <w:rsid w:val="005C3123"/>
    <w:rsid w:val="005C47A3"/>
    <w:rsid w:val="005C5C53"/>
    <w:rsid w:val="005C65FA"/>
    <w:rsid w:val="005C69E0"/>
    <w:rsid w:val="005C6A06"/>
    <w:rsid w:val="005C723F"/>
    <w:rsid w:val="005D16AD"/>
    <w:rsid w:val="005D36E8"/>
    <w:rsid w:val="005D4818"/>
    <w:rsid w:val="005D4F4A"/>
    <w:rsid w:val="005D5B5F"/>
    <w:rsid w:val="005D727B"/>
    <w:rsid w:val="005D79B6"/>
    <w:rsid w:val="005E05C9"/>
    <w:rsid w:val="005E0D8C"/>
    <w:rsid w:val="005E10F3"/>
    <w:rsid w:val="005E13E2"/>
    <w:rsid w:val="005E2CD6"/>
    <w:rsid w:val="005E3546"/>
    <w:rsid w:val="005E3A14"/>
    <w:rsid w:val="005E3AB0"/>
    <w:rsid w:val="005E432D"/>
    <w:rsid w:val="005E482A"/>
    <w:rsid w:val="005E4D61"/>
    <w:rsid w:val="005E50D8"/>
    <w:rsid w:val="005E63D4"/>
    <w:rsid w:val="005E6D0A"/>
    <w:rsid w:val="005E7426"/>
    <w:rsid w:val="005E776A"/>
    <w:rsid w:val="005E7BE5"/>
    <w:rsid w:val="005F0198"/>
    <w:rsid w:val="005F0262"/>
    <w:rsid w:val="005F06B4"/>
    <w:rsid w:val="005F243F"/>
    <w:rsid w:val="005F2F1A"/>
    <w:rsid w:val="005F3238"/>
    <w:rsid w:val="005F3248"/>
    <w:rsid w:val="005F37D8"/>
    <w:rsid w:val="005F3C68"/>
    <w:rsid w:val="005F4132"/>
    <w:rsid w:val="005F43CA"/>
    <w:rsid w:val="005F53A3"/>
    <w:rsid w:val="005F5BBC"/>
    <w:rsid w:val="005F5C44"/>
    <w:rsid w:val="005F6363"/>
    <w:rsid w:val="005F662D"/>
    <w:rsid w:val="005F6A9C"/>
    <w:rsid w:val="005F6F97"/>
    <w:rsid w:val="005F7424"/>
    <w:rsid w:val="005F75D3"/>
    <w:rsid w:val="005F76A0"/>
    <w:rsid w:val="006007C7"/>
    <w:rsid w:val="00600B9D"/>
    <w:rsid w:val="00600E90"/>
    <w:rsid w:val="006021B7"/>
    <w:rsid w:val="006027EB"/>
    <w:rsid w:val="00602CB3"/>
    <w:rsid w:val="00602EBE"/>
    <w:rsid w:val="006033CD"/>
    <w:rsid w:val="006033D7"/>
    <w:rsid w:val="00603585"/>
    <w:rsid w:val="0060361B"/>
    <w:rsid w:val="00603682"/>
    <w:rsid w:val="006036E0"/>
    <w:rsid w:val="00603A0F"/>
    <w:rsid w:val="00604062"/>
    <w:rsid w:val="00604245"/>
    <w:rsid w:val="006044FB"/>
    <w:rsid w:val="00604983"/>
    <w:rsid w:val="00604C3B"/>
    <w:rsid w:val="00605F6D"/>
    <w:rsid w:val="00606CFB"/>
    <w:rsid w:val="0060734A"/>
    <w:rsid w:val="00607D85"/>
    <w:rsid w:val="00611699"/>
    <w:rsid w:val="00611C8D"/>
    <w:rsid w:val="006122AE"/>
    <w:rsid w:val="00612378"/>
    <w:rsid w:val="00612586"/>
    <w:rsid w:val="00612CE6"/>
    <w:rsid w:val="006130D4"/>
    <w:rsid w:val="00613500"/>
    <w:rsid w:val="006136D0"/>
    <w:rsid w:val="006140A1"/>
    <w:rsid w:val="00614956"/>
    <w:rsid w:val="00615483"/>
    <w:rsid w:val="00616135"/>
    <w:rsid w:val="0062087A"/>
    <w:rsid w:val="006214D6"/>
    <w:rsid w:val="0062371D"/>
    <w:rsid w:val="00623ABD"/>
    <w:rsid w:val="00624050"/>
    <w:rsid w:val="00624EA1"/>
    <w:rsid w:val="006254A1"/>
    <w:rsid w:val="00625B6C"/>
    <w:rsid w:val="00626349"/>
    <w:rsid w:val="006263C5"/>
    <w:rsid w:val="00627CD6"/>
    <w:rsid w:val="00630137"/>
    <w:rsid w:val="0063051A"/>
    <w:rsid w:val="00632CBC"/>
    <w:rsid w:val="00632EE2"/>
    <w:rsid w:val="006331BC"/>
    <w:rsid w:val="00633885"/>
    <w:rsid w:val="00633995"/>
    <w:rsid w:val="00633B7C"/>
    <w:rsid w:val="00633D99"/>
    <w:rsid w:val="00633EDE"/>
    <w:rsid w:val="00634041"/>
    <w:rsid w:val="006343C8"/>
    <w:rsid w:val="00635CB9"/>
    <w:rsid w:val="006362D0"/>
    <w:rsid w:val="006363A8"/>
    <w:rsid w:val="006365B4"/>
    <w:rsid w:val="00636FF4"/>
    <w:rsid w:val="00637073"/>
    <w:rsid w:val="00637FAE"/>
    <w:rsid w:val="00640F49"/>
    <w:rsid w:val="00641E44"/>
    <w:rsid w:val="00642138"/>
    <w:rsid w:val="00642797"/>
    <w:rsid w:val="00643DA0"/>
    <w:rsid w:val="0064423A"/>
    <w:rsid w:val="0064543E"/>
    <w:rsid w:val="00645891"/>
    <w:rsid w:val="00645F48"/>
    <w:rsid w:val="0064670B"/>
    <w:rsid w:val="00647076"/>
    <w:rsid w:val="00647300"/>
    <w:rsid w:val="00647EF5"/>
    <w:rsid w:val="0065020B"/>
    <w:rsid w:val="00650600"/>
    <w:rsid w:val="00650821"/>
    <w:rsid w:val="00650F70"/>
    <w:rsid w:val="00650FC3"/>
    <w:rsid w:val="006517A5"/>
    <w:rsid w:val="00651BA2"/>
    <w:rsid w:val="00653839"/>
    <w:rsid w:val="00653B94"/>
    <w:rsid w:val="00653C22"/>
    <w:rsid w:val="0065449F"/>
    <w:rsid w:val="00654724"/>
    <w:rsid w:val="00655182"/>
    <w:rsid w:val="006564F1"/>
    <w:rsid w:val="00656F95"/>
    <w:rsid w:val="006574F4"/>
    <w:rsid w:val="0066092E"/>
    <w:rsid w:val="00660F9E"/>
    <w:rsid w:val="006612B9"/>
    <w:rsid w:val="0066132D"/>
    <w:rsid w:val="00661C4E"/>
    <w:rsid w:val="00662721"/>
    <w:rsid w:val="00662837"/>
    <w:rsid w:val="0066285C"/>
    <w:rsid w:val="00663B47"/>
    <w:rsid w:val="006643E7"/>
    <w:rsid w:val="00664952"/>
    <w:rsid w:val="00664DDA"/>
    <w:rsid w:val="0066571F"/>
    <w:rsid w:val="00665B50"/>
    <w:rsid w:val="006664D7"/>
    <w:rsid w:val="00666901"/>
    <w:rsid w:val="00666A96"/>
    <w:rsid w:val="00667598"/>
    <w:rsid w:val="006677C3"/>
    <w:rsid w:val="00667AD6"/>
    <w:rsid w:val="00667C14"/>
    <w:rsid w:val="00670F5D"/>
    <w:rsid w:val="00671344"/>
    <w:rsid w:val="006714D0"/>
    <w:rsid w:val="0067158C"/>
    <w:rsid w:val="00672936"/>
    <w:rsid w:val="00675264"/>
    <w:rsid w:val="006759DD"/>
    <w:rsid w:val="00676139"/>
    <w:rsid w:val="00676227"/>
    <w:rsid w:val="00676965"/>
    <w:rsid w:val="006772F4"/>
    <w:rsid w:val="00677553"/>
    <w:rsid w:val="00677563"/>
    <w:rsid w:val="00677A18"/>
    <w:rsid w:val="00680AFF"/>
    <w:rsid w:val="00680FA1"/>
    <w:rsid w:val="006810A2"/>
    <w:rsid w:val="00681412"/>
    <w:rsid w:val="00681588"/>
    <w:rsid w:val="00681B8B"/>
    <w:rsid w:val="00681E2D"/>
    <w:rsid w:val="00682028"/>
    <w:rsid w:val="00684DEA"/>
    <w:rsid w:val="0068518F"/>
    <w:rsid w:val="00685389"/>
    <w:rsid w:val="006853AB"/>
    <w:rsid w:val="00685541"/>
    <w:rsid w:val="0068592F"/>
    <w:rsid w:val="006863D7"/>
    <w:rsid w:val="0068724C"/>
    <w:rsid w:val="006874FE"/>
    <w:rsid w:val="0069082E"/>
    <w:rsid w:val="0069085C"/>
    <w:rsid w:val="0069372F"/>
    <w:rsid w:val="006938F6"/>
    <w:rsid w:val="0069412A"/>
    <w:rsid w:val="00694737"/>
    <w:rsid w:val="00695095"/>
    <w:rsid w:val="0069524A"/>
    <w:rsid w:val="00696B29"/>
    <w:rsid w:val="00697C47"/>
    <w:rsid w:val="006A0F40"/>
    <w:rsid w:val="006A12FC"/>
    <w:rsid w:val="006A1DF5"/>
    <w:rsid w:val="006A207C"/>
    <w:rsid w:val="006A3FD6"/>
    <w:rsid w:val="006A50EC"/>
    <w:rsid w:val="006A5755"/>
    <w:rsid w:val="006A6845"/>
    <w:rsid w:val="006A6AD2"/>
    <w:rsid w:val="006A6D6F"/>
    <w:rsid w:val="006A7C3E"/>
    <w:rsid w:val="006A7C68"/>
    <w:rsid w:val="006B058E"/>
    <w:rsid w:val="006B0682"/>
    <w:rsid w:val="006B0B8B"/>
    <w:rsid w:val="006B0CA2"/>
    <w:rsid w:val="006B0F2E"/>
    <w:rsid w:val="006B33B6"/>
    <w:rsid w:val="006B33F8"/>
    <w:rsid w:val="006B3741"/>
    <w:rsid w:val="006B3AA6"/>
    <w:rsid w:val="006B3ED6"/>
    <w:rsid w:val="006B4D0A"/>
    <w:rsid w:val="006B4D55"/>
    <w:rsid w:val="006B4DA3"/>
    <w:rsid w:val="006B508A"/>
    <w:rsid w:val="006B55C9"/>
    <w:rsid w:val="006B5933"/>
    <w:rsid w:val="006B6467"/>
    <w:rsid w:val="006B678A"/>
    <w:rsid w:val="006B69D8"/>
    <w:rsid w:val="006B6C1A"/>
    <w:rsid w:val="006B7429"/>
    <w:rsid w:val="006B75C1"/>
    <w:rsid w:val="006B7600"/>
    <w:rsid w:val="006B7737"/>
    <w:rsid w:val="006C036B"/>
    <w:rsid w:val="006C0485"/>
    <w:rsid w:val="006C0CE0"/>
    <w:rsid w:val="006C17CD"/>
    <w:rsid w:val="006C194D"/>
    <w:rsid w:val="006C1B0F"/>
    <w:rsid w:val="006C218D"/>
    <w:rsid w:val="006C26FF"/>
    <w:rsid w:val="006C2907"/>
    <w:rsid w:val="006C2BD0"/>
    <w:rsid w:val="006C2F70"/>
    <w:rsid w:val="006C524A"/>
    <w:rsid w:val="006C538C"/>
    <w:rsid w:val="006C54C1"/>
    <w:rsid w:val="006C5F6E"/>
    <w:rsid w:val="006C6519"/>
    <w:rsid w:val="006C778E"/>
    <w:rsid w:val="006C7970"/>
    <w:rsid w:val="006C7C8D"/>
    <w:rsid w:val="006C7F24"/>
    <w:rsid w:val="006C7FB5"/>
    <w:rsid w:val="006D0A8C"/>
    <w:rsid w:val="006D192F"/>
    <w:rsid w:val="006D1C1F"/>
    <w:rsid w:val="006D25B0"/>
    <w:rsid w:val="006D28C7"/>
    <w:rsid w:val="006D2AB0"/>
    <w:rsid w:val="006D2FF2"/>
    <w:rsid w:val="006D306C"/>
    <w:rsid w:val="006D307E"/>
    <w:rsid w:val="006D42DF"/>
    <w:rsid w:val="006D4679"/>
    <w:rsid w:val="006D4C11"/>
    <w:rsid w:val="006D55E1"/>
    <w:rsid w:val="006D5E5A"/>
    <w:rsid w:val="006D6681"/>
    <w:rsid w:val="006D6A62"/>
    <w:rsid w:val="006D6C6B"/>
    <w:rsid w:val="006D7284"/>
    <w:rsid w:val="006E0EC7"/>
    <w:rsid w:val="006E1858"/>
    <w:rsid w:val="006E1AAC"/>
    <w:rsid w:val="006E1BB8"/>
    <w:rsid w:val="006E1E70"/>
    <w:rsid w:val="006E2258"/>
    <w:rsid w:val="006E33FA"/>
    <w:rsid w:val="006E4049"/>
    <w:rsid w:val="006E42D6"/>
    <w:rsid w:val="006E4403"/>
    <w:rsid w:val="006E4797"/>
    <w:rsid w:val="006E4F6E"/>
    <w:rsid w:val="006E6024"/>
    <w:rsid w:val="006E6883"/>
    <w:rsid w:val="006E68E8"/>
    <w:rsid w:val="006E7C24"/>
    <w:rsid w:val="006F05AB"/>
    <w:rsid w:val="006F0856"/>
    <w:rsid w:val="006F0F8A"/>
    <w:rsid w:val="006F17D2"/>
    <w:rsid w:val="006F1ABF"/>
    <w:rsid w:val="006F367B"/>
    <w:rsid w:val="006F3ABF"/>
    <w:rsid w:val="006F4004"/>
    <w:rsid w:val="006F5158"/>
    <w:rsid w:val="006F5315"/>
    <w:rsid w:val="006F545B"/>
    <w:rsid w:val="006F5967"/>
    <w:rsid w:val="006F5B5F"/>
    <w:rsid w:val="006F6D20"/>
    <w:rsid w:val="006F6F55"/>
    <w:rsid w:val="0070029D"/>
    <w:rsid w:val="007003C1"/>
    <w:rsid w:val="00700B14"/>
    <w:rsid w:val="00700CFE"/>
    <w:rsid w:val="00701167"/>
    <w:rsid w:val="00701CDA"/>
    <w:rsid w:val="00701DFD"/>
    <w:rsid w:val="00701E34"/>
    <w:rsid w:val="00701EA6"/>
    <w:rsid w:val="007025EA"/>
    <w:rsid w:val="00704025"/>
    <w:rsid w:val="007045B1"/>
    <w:rsid w:val="00704ACF"/>
    <w:rsid w:val="00704E2C"/>
    <w:rsid w:val="007050FA"/>
    <w:rsid w:val="00705155"/>
    <w:rsid w:val="00705323"/>
    <w:rsid w:val="00705B3F"/>
    <w:rsid w:val="00706142"/>
    <w:rsid w:val="00706266"/>
    <w:rsid w:val="00706A4F"/>
    <w:rsid w:val="007076CA"/>
    <w:rsid w:val="007079E3"/>
    <w:rsid w:val="00707E45"/>
    <w:rsid w:val="007105D8"/>
    <w:rsid w:val="007108F5"/>
    <w:rsid w:val="00711067"/>
    <w:rsid w:val="00711105"/>
    <w:rsid w:val="007111A1"/>
    <w:rsid w:val="00712BCE"/>
    <w:rsid w:val="0071307F"/>
    <w:rsid w:val="007131A7"/>
    <w:rsid w:val="00713471"/>
    <w:rsid w:val="007135DD"/>
    <w:rsid w:val="0071364A"/>
    <w:rsid w:val="00713B24"/>
    <w:rsid w:val="00713E45"/>
    <w:rsid w:val="007140C8"/>
    <w:rsid w:val="007146FC"/>
    <w:rsid w:val="00714A6A"/>
    <w:rsid w:val="0071578E"/>
    <w:rsid w:val="007157B6"/>
    <w:rsid w:val="00715C5D"/>
    <w:rsid w:val="007162A0"/>
    <w:rsid w:val="007166A9"/>
    <w:rsid w:val="00716A72"/>
    <w:rsid w:val="00716D22"/>
    <w:rsid w:val="00717BD7"/>
    <w:rsid w:val="007200F9"/>
    <w:rsid w:val="00720497"/>
    <w:rsid w:val="00720CC5"/>
    <w:rsid w:val="0072166B"/>
    <w:rsid w:val="00721E2F"/>
    <w:rsid w:val="007228E4"/>
    <w:rsid w:val="00722A95"/>
    <w:rsid w:val="00723031"/>
    <w:rsid w:val="007232B1"/>
    <w:rsid w:val="00723694"/>
    <w:rsid w:val="00724155"/>
    <w:rsid w:val="00724210"/>
    <w:rsid w:val="00724A7A"/>
    <w:rsid w:val="00724FE8"/>
    <w:rsid w:val="00725654"/>
    <w:rsid w:val="00725BBE"/>
    <w:rsid w:val="00725F8F"/>
    <w:rsid w:val="007270A2"/>
    <w:rsid w:val="007274E3"/>
    <w:rsid w:val="0072790B"/>
    <w:rsid w:val="00727BF5"/>
    <w:rsid w:val="00727F87"/>
    <w:rsid w:val="007308FF"/>
    <w:rsid w:val="007309B1"/>
    <w:rsid w:val="00730A62"/>
    <w:rsid w:val="00732ECB"/>
    <w:rsid w:val="00733431"/>
    <w:rsid w:val="00733C68"/>
    <w:rsid w:val="00733D59"/>
    <w:rsid w:val="00734277"/>
    <w:rsid w:val="0073469B"/>
    <w:rsid w:val="007346E9"/>
    <w:rsid w:val="00734742"/>
    <w:rsid w:val="00736146"/>
    <w:rsid w:val="007361CF"/>
    <w:rsid w:val="00736608"/>
    <w:rsid w:val="007367ED"/>
    <w:rsid w:val="00736A8D"/>
    <w:rsid w:val="00736D1A"/>
    <w:rsid w:val="007375CB"/>
    <w:rsid w:val="00737F32"/>
    <w:rsid w:val="007402FA"/>
    <w:rsid w:val="00740847"/>
    <w:rsid w:val="00740E48"/>
    <w:rsid w:val="00741BA3"/>
    <w:rsid w:val="007424BC"/>
    <w:rsid w:val="00742596"/>
    <w:rsid w:val="00743024"/>
    <w:rsid w:val="0074401D"/>
    <w:rsid w:val="007449C6"/>
    <w:rsid w:val="00744C0A"/>
    <w:rsid w:val="007450BC"/>
    <w:rsid w:val="0074580C"/>
    <w:rsid w:val="00745AC4"/>
    <w:rsid w:val="00745BE7"/>
    <w:rsid w:val="00746533"/>
    <w:rsid w:val="00747514"/>
    <w:rsid w:val="00747563"/>
    <w:rsid w:val="00750371"/>
    <w:rsid w:val="007505D3"/>
    <w:rsid w:val="007510E4"/>
    <w:rsid w:val="00751569"/>
    <w:rsid w:val="00751AE1"/>
    <w:rsid w:val="00751B56"/>
    <w:rsid w:val="00751CEB"/>
    <w:rsid w:val="00751E5A"/>
    <w:rsid w:val="007531F4"/>
    <w:rsid w:val="00754574"/>
    <w:rsid w:val="00755BED"/>
    <w:rsid w:val="00756B57"/>
    <w:rsid w:val="00756EB3"/>
    <w:rsid w:val="007573D5"/>
    <w:rsid w:val="007604C8"/>
    <w:rsid w:val="00760625"/>
    <w:rsid w:val="00760B64"/>
    <w:rsid w:val="00760FEF"/>
    <w:rsid w:val="00761D94"/>
    <w:rsid w:val="007622DD"/>
    <w:rsid w:val="00762764"/>
    <w:rsid w:val="00762E94"/>
    <w:rsid w:val="0076316F"/>
    <w:rsid w:val="007635DF"/>
    <w:rsid w:val="00764625"/>
    <w:rsid w:val="0076497E"/>
    <w:rsid w:val="00764D49"/>
    <w:rsid w:val="0076539A"/>
    <w:rsid w:val="0076544B"/>
    <w:rsid w:val="0076599B"/>
    <w:rsid w:val="00765B62"/>
    <w:rsid w:val="00765FC7"/>
    <w:rsid w:val="00766870"/>
    <w:rsid w:val="00767CC6"/>
    <w:rsid w:val="0077017B"/>
    <w:rsid w:val="0077040C"/>
    <w:rsid w:val="007707CA"/>
    <w:rsid w:val="00771130"/>
    <w:rsid w:val="007716A2"/>
    <w:rsid w:val="00771A68"/>
    <w:rsid w:val="00773AE6"/>
    <w:rsid w:val="00773B65"/>
    <w:rsid w:val="00773BDB"/>
    <w:rsid w:val="007740C5"/>
    <w:rsid w:val="007744EA"/>
    <w:rsid w:val="007747A3"/>
    <w:rsid w:val="0077483B"/>
    <w:rsid w:val="00775130"/>
    <w:rsid w:val="0077526F"/>
    <w:rsid w:val="00775337"/>
    <w:rsid w:val="00776145"/>
    <w:rsid w:val="007765BA"/>
    <w:rsid w:val="00776833"/>
    <w:rsid w:val="00776DA9"/>
    <w:rsid w:val="00777A9A"/>
    <w:rsid w:val="00777AE5"/>
    <w:rsid w:val="00777D6F"/>
    <w:rsid w:val="00780D60"/>
    <w:rsid w:val="007818D5"/>
    <w:rsid w:val="00782671"/>
    <w:rsid w:val="007826AE"/>
    <w:rsid w:val="0078282A"/>
    <w:rsid w:val="00782DD7"/>
    <w:rsid w:val="00782FC8"/>
    <w:rsid w:val="00783CD2"/>
    <w:rsid w:val="007841FE"/>
    <w:rsid w:val="0078440A"/>
    <w:rsid w:val="007848A9"/>
    <w:rsid w:val="00784947"/>
    <w:rsid w:val="00786C1D"/>
    <w:rsid w:val="00787B01"/>
    <w:rsid w:val="00790106"/>
    <w:rsid w:val="0079016C"/>
    <w:rsid w:val="00790CD7"/>
    <w:rsid w:val="00791675"/>
    <w:rsid w:val="00791C9C"/>
    <w:rsid w:val="00792250"/>
    <w:rsid w:val="00792C79"/>
    <w:rsid w:val="00792E6A"/>
    <w:rsid w:val="00792F3D"/>
    <w:rsid w:val="0079343C"/>
    <w:rsid w:val="007935D0"/>
    <w:rsid w:val="00793A1B"/>
    <w:rsid w:val="00794D9F"/>
    <w:rsid w:val="00795132"/>
    <w:rsid w:val="007960EA"/>
    <w:rsid w:val="00796283"/>
    <w:rsid w:val="0079683A"/>
    <w:rsid w:val="007969AA"/>
    <w:rsid w:val="007978A5"/>
    <w:rsid w:val="007A16BF"/>
    <w:rsid w:val="007A241A"/>
    <w:rsid w:val="007A2447"/>
    <w:rsid w:val="007A2469"/>
    <w:rsid w:val="007A37BE"/>
    <w:rsid w:val="007A3B42"/>
    <w:rsid w:val="007A4411"/>
    <w:rsid w:val="007A45A0"/>
    <w:rsid w:val="007A4D40"/>
    <w:rsid w:val="007A50AC"/>
    <w:rsid w:val="007A57B2"/>
    <w:rsid w:val="007A750E"/>
    <w:rsid w:val="007A771F"/>
    <w:rsid w:val="007A7D77"/>
    <w:rsid w:val="007B0216"/>
    <w:rsid w:val="007B1742"/>
    <w:rsid w:val="007B1CE5"/>
    <w:rsid w:val="007B2603"/>
    <w:rsid w:val="007B27CD"/>
    <w:rsid w:val="007B2CBE"/>
    <w:rsid w:val="007B3883"/>
    <w:rsid w:val="007B3CDE"/>
    <w:rsid w:val="007B4253"/>
    <w:rsid w:val="007B42E8"/>
    <w:rsid w:val="007B4E3E"/>
    <w:rsid w:val="007B52D4"/>
    <w:rsid w:val="007B533E"/>
    <w:rsid w:val="007B6879"/>
    <w:rsid w:val="007B70CB"/>
    <w:rsid w:val="007B7277"/>
    <w:rsid w:val="007B7614"/>
    <w:rsid w:val="007C0150"/>
    <w:rsid w:val="007C0282"/>
    <w:rsid w:val="007C049D"/>
    <w:rsid w:val="007C2D87"/>
    <w:rsid w:val="007C308D"/>
    <w:rsid w:val="007C30F7"/>
    <w:rsid w:val="007C3677"/>
    <w:rsid w:val="007C3A6D"/>
    <w:rsid w:val="007C4E0C"/>
    <w:rsid w:val="007C5E88"/>
    <w:rsid w:val="007C6064"/>
    <w:rsid w:val="007C615F"/>
    <w:rsid w:val="007C6268"/>
    <w:rsid w:val="007C63D8"/>
    <w:rsid w:val="007C6D69"/>
    <w:rsid w:val="007D08FD"/>
    <w:rsid w:val="007D1A82"/>
    <w:rsid w:val="007D2BAC"/>
    <w:rsid w:val="007D2C1A"/>
    <w:rsid w:val="007D30E9"/>
    <w:rsid w:val="007D32F0"/>
    <w:rsid w:val="007D3FEC"/>
    <w:rsid w:val="007D4250"/>
    <w:rsid w:val="007D4D3B"/>
    <w:rsid w:val="007D5528"/>
    <w:rsid w:val="007D5821"/>
    <w:rsid w:val="007D5DB0"/>
    <w:rsid w:val="007D611A"/>
    <w:rsid w:val="007D68BD"/>
    <w:rsid w:val="007D68E5"/>
    <w:rsid w:val="007D6DFB"/>
    <w:rsid w:val="007D7137"/>
    <w:rsid w:val="007E05A4"/>
    <w:rsid w:val="007E06A1"/>
    <w:rsid w:val="007E0D61"/>
    <w:rsid w:val="007E0D9B"/>
    <w:rsid w:val="007E0F1D"/>
    <w:rsid w:val="007E1554"/>
    <w:rsid w:val="007E2392"/>
    <w:rsid w:val="007E2850"/>
    <w:rsid w:val="007E3858"/>
    <w:rsid w:val="007E4748"/>
    <w:rsid w:val="007E4880"/>
    <w:rsid w:val="007E4AAF"/>
    <w:rsid w:val="007E4B44"/>
    <w:rsid w:val="007E4CE1"/>
    <w:rsid w:val="007E58C5"/>
    <w:rsid w:val="007E5D88"/>
    <w:rsid w:val="007E6069"/>
    <w:rsid w:val="007E6A1B"/>
    <w:rsid w:val="007E7665"/>
    <w:rsid w:val="007F0F04"/>
    <w:rsid w:val="007F142E"/>
    <w:rsid w:val="007F14A0"/>
    <w:rsid w:val="007F1AA5"/>
    <w:rsid w:val="007F1CDB"/>
    <w:rsid w:val="007F25DB"/>
    <w:rsid w:val="007F2707"/>
    <w:rsid w:val="007F3057"/>
    <w:rsid w:val="007F3B70"/>
    <w:rsid w:val="007F4A41"/>
    <w:rsid w:val="007F53E8"/>
    <w:rsid w:val="007F5BDC"/>
    <w:rsid w:val="007F5CB6"/>
    <w:rsid w:val="007F71A0"/>
    <w:rsid w:val="00800C76"/>
    <w:rsid w:val="00801174"/>
    <w:rsid w:val="008012EC"/>
    <w:rsid w:val="00801FCF"/>
    <w:rsid w:val="00802071"/>
    <w:rsid w:val="00802633"/>
    <w:rsid w:val="00802670"/>
    <w:rsid w:val="00802DC7"/>
    <w:rsid w:val="008030B2"/>
    <w:rsid w:val="00803301"/>
    <w:rsid w:val="008039C4"/>
    <w:rsid w:val="00803F8E"/>
    <w:rsid w:val="00804182"/>
    <w:rsid w:val="00804ED7"/>
    <w:rsid w:val="008050A6"/>
    <w:rsid w:val="00805B10"/>
    <w:rsid w:val="00805B90"/>
    <w:rsid w:val="00806938"/>
    <w:rsid w:val="008102D7"/>
    <w:rsid w:val="00810B9B"/>
    <w:rsid w:val="0081185E"/>
    <w:rsid w:val="00812856"/>
    <w:rsid w:val="00812879"/>
    <w:rsid w:val="00813496"/>
    <w:rsid w:val="00813788"/>
    <w:rsid w:val="00813959"/>
    <w:rsid w:val="00813AD8"/>
    <w:rsid w:val="00813B43"/>
    <w:rsid w:val="008142C1"/>
    <w:rsid w:val="00815433"/>
    <w:rsid w:val="0081570B"/>
    <w:rsid w:val="00815D8B"/>
    <w:rsid w:val="00817088"/>
    <w:rsid w:val="008179D1"/>
    <w:rsid w:val="00817A85"/>
    <w:rsid w:val="00817FFD"/>
    <w:rsid w:val="008202E9"/>
    <w:rsid w:val="0082088D"/>
    <w:rsid w:val="00820890"/>
    <w:rsid w:val="00820ED4"/>
    <w:rsid w:val="00821651"/>
    <w:rsid w:val="00821F42"/>
    <w:rsid w:val="0082228F"/>
    <w:rsid w:val="008224F7"/>
    <w:rsid w:val="00822554"/>
    <w:rsid w:val="0082268C"/>
    <w:rsid w:val="008227F4"/>
    <w:rsid w:val="00822AFF"/>
    <w:rsid w:val="00823658"/>
    <w:rsid w:val="00824098"/>
    <w:rsid w:val="00824C25"/>
    <w:rsid w:val="00825393"/>
    <w:rsid w:val="008256D7"/>
    <w:rsid w:val="00825AE2"/>
    <w:rsid w:val="00825B40"/>
    <w:rsid w:val="0082637F"/>
    <w:rsid w:val="00826C8B"/>
    <w:rsid w:val="0082727C"/>
    <w:rsid w:val="0082739D"/>
    <w:rsid w:val="00827FB4"/>
    <w:rsid w:val="00830252"/>
    <w:rsid w:val="00830333"/>
    <w:rsid w:val="008304CF"/>
    <w:rsid w:val="008309E5"/>
    <w:rsid w:val="0083105E"/>
    <w:rsid w:val="0083166C"/>
    <w:rsid w:val="00831B75"/>
    <w:rsid w:val="00831E78"/>
    <w:rsid w:val="008342E2"/>
    <w:rsid w:val="00834340"/>
    <w:rsid w:val="00834BFE"/>
    <w:rsid w:val="00834C99"/>
    <w:rsid w:val="00834E50"/>
    <w:rsid w:val="008350C1"/>
    <w:rsid w:val="0083555D"/>
    <w:rsid w:val="008363B4"/>
    <w:rsid w:val="00836BD8"/>
    <w:rsid w:val="00836E95"/>
    <w:rsid w:val="008379A5"/>
    <w:rsid w:val="00837D57"/>
    <w:rsid w:val="00840601"/>
    <w:rsid w:val="008412CB"/>
    <w:rsid w:val="00841470"/>
    <w:rsid w:val="00841533"/>
    <w:rsid w:val="008415D7"/>
    <w:rsid w:val="00841CEF"/>
    <w:rsid w:val="00841F60"/>
    <w:rsid w:val="008422D5"/>
    <w:rsid w:val="0084371E"/>
    <w:rsid w:val="00843917"/>
    <w:rsid w:val="00843B39"/>
    <w:rsid w:val="008447C7"/>
    <w:rsid w:val="00844ABF"/>
    <w:rsid w:val="00844B34"/>
    <w:rsid w:val="00844BFB"/>
    <w:rsid w:val="008455C2"/>
    <w:rsid w:val="00845C4B"/>
    <w:rsid w:val="0084652B"/>
    <w:rsid w:val="00846834"/>
    <w:rsid w:val="00846AA9"/>
    <w:rsid w:val="00846C04"/>
    <w:rsid w:val="00847539"/>
    <w:rsid w:val="00850075"/>
    <w:rsid w:val="0085028A"/>
    <w:rsid w:val="008508EB"/>
    <w:rsid w:val="00850E08"/>
    <w:rsid w:val="00850E65"/>
    <w:rsid w:val="00851E87"/>
    <w:rsid w:val="008521FD"/>
    <w:rsid w:val="008529A2"/>
    <w:rsid w:val="0085308F"/>
    <w:rsid w:val="00854770"/>
    <w:rsid w:val="00854939"/>
    <w:rsid w:val="008550E3"/>
    <w:rsid w:val="008554FB"/>
    <w:rsid w:val="00855A9D"/>
    <w:rsid w:val="00856606"/>
    <w:rsid w:val="00856A6C"/>
    <w:rsid w:val="00856B91"/>
    <w:rsid w:val="00856D37"/>
    <w:rsid w:val="008570EE"/>
    <w:rsid w:val="0085717D"/>
    <w:rsid w:val="00857C5C"/>
    <w:rsid w:val="00857F0D"/>
    <w:rsid w:val="00860D49"/>
    <w:rsid w:val="00860FC9"/>
    <w:rsid w:val="00861415"/>
    <w:rsid w:val="0086201B"/>
    <w:rsid w:val="008636B2"/>
    <w:rsid w:val="00863D4D"/>
    <w:rsid w:val="0086402F"/>
    <w:rsid w:val="0086453A"/>
    <w:rsid w:val="00866E6D"/>
    <w:rsid w:val="00867356"/>
    <w:rsid w:val="008675D5"/>
    <w:rsid w:val="0087083A"/>
    <w:rsid w:val="00871F04"/>
    <w:rsid w:val="00871F15"/>
    <w:rsid w:val="00872207"/>
    <w:rsid w:val="00872333"/>
    <w:rsid w:val="00872CF0"/>
    <w:rsid w:val="0087317A"/>
    <w:rsid w:val="008737B5"/>
    <w:rsid w:val="008737CD"/>
    <w:rsid w:val="00873C3E"/>
    <w:rsid w:val="00873D45"/>
    <w:rsid w:val="00873DE8"/>
    <w:rsid w:val="008749D7"/>
    <w:rsid w:val="00874AC8"/>
    <w:rsid w:val="00874DA3"/>
    <w:rsid w:val="00874E3B"/>
    <w:rsid w:val="00875418"/>
    <w:rsid w:val="00875463"/>
    <w:rsid w:val="00876460"/>
    <w:rsid w:val="00877098"/>
    <w:rsid w:val="00877BC4"/>
    <w:rsid w:val="00877E91"/>
    <w:rsid w:val="008806D4"/>
    <w:rsid w:val="00880C81"/>
    <w:rsid w:val="00881C62"/>
    <w:rsid w:val="00883881"/>
    <w:rsid w:val="00884D43"/>
    <w:rsid w:val="008850AC"/>
    <w:rsid w:val="00885143"/>
    <w:rsid w:val="00885417"/>
    <w:rsid w:val="008863BD"/>
    <w:rsid w:val="00886AF0"/>
    <w:rsid w:val="00887722"/>
    <w:rsid w:val="008879B8"/>
    <w:rsid w:val="00887D3C"/>
    <w:rsid w:val="00887E15"/>
    <w:rsid w:val="008903BD"/>
    <w:rsid w:val="008905C8"/>
    <w:rsid w:val="00892821"/>
    <w:rsid w:val="00893B8C"/>
    <w:rsid w:val="008940D3"/>
    <w:rsid w:val="00895EB1"/>
    <w:rsid w:val="00895EFD"/>
    <w:rsid w:val="008962F8"/>
    <w:rsid w:val="0089659C"/>
    <w:rsid w:val="00896A28"/>
    <w:rsid w:val="0089701F"/>
    <w:rsid w:val="008A0009"/>
    <w:rsid w:val="008A00DD"/>
    <w:rsid w:val="008A02D4"/>
    <w:rsid w:val="008A0329"/>
    <w:rsid w:val="008A080A"/>
    <w:rsid w:val="008A0DB8"/>
    <w:rsid w:val="008A0EEA"/>
    <w:rsid w:val="008A102A"/>
    <w:rsid w:val="008A1516"/>
    <w:rsid w:val="008A2253"/>
    <w:rsid w:val="008A24F4"/>
    <w:rsid w:val="008A4563"/>
    <w:rsid w:val="008A48B1"/>
    <w:rsid w:val="008A54F4"/>
    <w:rsid w:val="008A586D"/>
    <w:rsid w:val="008A5FDA"/>
    <w:rsid w:val="008A6144"/>
    <w:rsid w:val="008A6670"/>
    <w:rsid w:val="008A6C04"/>
    <w:rsid w:val="008A7B13"/>
    <w:rsid w:val="008A7FBE"/>
    <w:rsid w:val="008B0052"/>
    <w:rsid w:val="008B0053"/>
    <w:rsid w:val="008B0E45"/>
    <w:rsid w:val="008B10F4"/>
    <w:rsid w:val="008B15A3"/>
    <w:rsid w:val="008B2427"/>
    <w:rsid w:val="008B2642"/>
    <w:rsid w:val="008B2EED"/>
    <w:rsid w:val="008B2F8D"/>
    <w:rsid w:val="008B483E"/>
    <w:rsid w:val="008B4E07"/>
    <w:rsid w:val="008B599E"/>
    <w:rsid w:val="008B60B2"/>
    <w:rsid w:val="008B6B97"/>
    <w:rsid w:val="008B6EBF"/>
    <w:rsid w:val="008B71EB"/>
    <w:rsid w:val="008B7932"/>
    <w:rsid w:val="008B7C3C"/>
    <w:rsid w:val="008B7F15"/>
    <w:rsid w:val="008C0263"/>
    <w:rsid w:val="008C05D9"/>
    <w:rsid w:val="008C089F"/>
    <w:rsid w:val="008C0F25"/>
    <w:rsid w:val="008C1CDE"/>
    <w:rsid w:val="008C1DD7"/>
    <w:rsid w:val="008C2B91"/>
    <w:rsid w:val="008C2CC5"/>
    <w:rsid w:val="008C2D5B"/>
    <w:rsid w:val="008C3C45"/>
    <w:rsid w:val="008C42F2"/>
    <w:rsid w:val="008C58EA"/>
    <w:rsid w:val="008D0714"/>
    <w:rsid w:val="008D0F5F"/>
    <w:rsid w:val="008D1FD4"/>
    <w:rsid w:val="008D2F4F"/>
    <w:rsid w:val="008D3337"/>
    <w:rsid w:val="008D370F"/>
    <w:rsid w:val="008D3E9F"/>
    <w:rsid w:val="008D404A"/>
    <w:rsid w:val="008D41A3"/>
    <w:rsid w:val="008D54A1"/>
    <w:rsid w:val="008D5775"/>
    <w:rsid w:val="008D6B63"/>
    <w:rsid w:val="008D6DFE"/>
    <w:rsid w:val="008D6FB0"/>
    <w:rsid w:val="008D77BA"/>
    <w:rsid w:val="008D786E"/>
    <w:rsid w:val="008D7D76"/>
    <w:rsid w:val="008E0306"/>
    <w:rsid w:val="008E0CA3"/>
    <w:rsid w:val="008E1B16"/>
    <w:rsid w:val="008E1B9A"/>
    <w:rsid w:val="008E21D7"/>
    <w:rsid w:val="008E2652"/>
    <w:rsid w:val="008E2BAE"/>
    <w:rsid w:val="008E33F0"/>
    <w:rsid w:val="008E4013"/>
    <w:rsid w:val="008E458C"/>
    <w:rsid w:val="008E4D7E"/>
    <w:rsid w:val="008E5240"/>
    <w:rsid w:val="008E57F6"/>
    <w:rsid w:val="008E5F94"/>
    <w:rsid w:val="008E6442"/>
    <w:rsid w:val="008E6486"/>
    <w:rsid w:val="008E652A"/>
    <w:rsid w:val="008E6E16"/>
    <w:rsid w:val="008E7083"/>
    <w:rsid w:val="008F0658"/>
    <w:rsid w:val="008F0A37"/>
    <w:rsid w:val="008F0BA9"/>
    <w:rsid w:val="008F1317"/>
    <w:rsid w:val="008F145E"/>
    <w:rsid w:val="008F1C9C"/>
    <w:rsid w:val="008F1CBA"/>
    <w:rsid w:val="008F2746"/>
    <w:rsid w:val="008F2AE6"/>
    <w:rsid w:val="008F38FE"/>
    <w:rsid w:val="008F3989"/>
    <w:rsid w:val="008F49D9"/>
    <w:rsid w:val="008F4D45"/>
    <w:rsid w:val="008F5B59"/>
    <w:rsid w:val="008F5BD3"/>
    <w:rsid w:val="008F6224"/>
    <w:rsid w:val="008F6CB6"/>
    <w:rsid w:val="008F7715"/>
    <w:rsid w:val="009001CF"/>
    <w:rsid w:val="00900585"/>
    <w:rsid w:val="009013C0"/>
    <w:rsid w:val="00901958"/>
    <w:rsid w:val="009025FB"/>
    <w:rsid w:val="009036D5"/>
    <w:rsid w:val="009039B6"/>
    <w:rsid w:val="00903A58"/>
    <w:rsid w:val="00904955"/>
    <w:rsid w:val="009051F9"/>
    <w:rsid w:val="00905A36"/>
    <w:rsid w:val="00906420"/>
    <w:rsid w:val="009072B8"/>
    <w:rsid w:val="00907A24"/>
    <w:rsid w:val="00910210"/>
    <w:rsid w:val="00910744"/>
    <w:rsid w:val="0091129E"/>
    <w:rsid w:val="0091204F"/>
    <w:rsid w:val="0091261F"/>
    <w:rsid w:val="00913A53"/>
    <w:rsid w:val="00913A98"/>
    <w:rsid w:val="00915A61"/>
    <w:rsid w:val="0091603D"/>
    <w:rsid w:val="009161EA"/>
    <w:rsid w:val="0091696F"/>
    <w:rsid w:val="00916C1E"/>
    <w:rsid w:val="00917017"/>
    <w:rsid w:val="0091744A"/>
    <w:rsid w:val="00920118"/>
    <w:rsid w:val="00920536"/>
    <w:rsid w:val="0092092F"/>
    <w:rsid w:val="00920D85"/>
    <w:rsid w:val="0092124C"/>
    <w:rsid w:val="00921679"/>
    <w:rsid w:val="00921E50"/>
    <w:rsid w:val="00922CED"/>
    <w:rsid w:val="009234A2"/>
    <w:rsid w:val="00923721"/>
    <w:rsid w:val="0092380F"/>
    <w:rsid w:val="00923C9A"/>
    <w:rsid w:val="00923CCD"/>
    <w:rsid w:val="00924012"/>
    <w:rsid w:val="0092416C"/>
    <w:rsid w:val="0092452E"/>
    <w:rsid w:val="00924B78"/>
    <w:rsid w:val="0092549D"/>
    <w:rsid w:val="00926016"/>
    <w:rsid w:val="009260F7"/>
    <w:rsid w:val="009263BD"/>
    <w:rsid w:val="00926F93"/>
    <w:rsid w:val="00926FFC"/>
    <w:rsid w:val="00927194"/>
    <w:rsid w:val="009274A1"/>
    <w:rsid w:val="00927A8D"/>
    <w:rsid w:val="009305A9"/>
    <w:rsid w:val="00930E90"/>
    <w:rsid w:val="00930FE2"/>
    <w:rsid w:val="0093130C"/>
    <w:rsid w:val="00931ABA"/>
    <w:rsid w:val="00932A4E"/>
    <w:rsid w:val="00932C58"/>
    <w:rsid w:val="00933051"/>
    <w:rsid w:val="00933288"/>
    <w:rsid w:val="0093367D"/>
    <w:rsid w:val="00933C40"/>
    <w:rsid w:val="00933CC6"/>
    <w:rsid w:val="00934671"/>
    <w:rsid w:val="009349F8"/>
    <w:rsid w:val="00934A78"/>
    <w:rsid w:val="00934AC7"/>
    <w:rsid w:val="00934CA9"/>
    <w:rsid w:val="00935009"/>
    <w:rsid w:val="00935463"/>
    <w:rsid w:val="0093556A"/>
    <w:rsid w:val="009357C9"/>
    <w:rsid w:val="00936312"/>
    <w:rsid w:val="00936DAC"/>
    <w:rsid w:val="009378DF"/>
    <w:rsid w:val="00937ED7"/>
    <w:rsid w:val="009403B8"/>
    <w:rsid w:val="009403D9"/>
    <w:rsid w:val="009413E7"/>
    <w:rsid w:val="00941BCC"/>
    <w:rsid w:val="00941BF6"/>
    <w:rsid w:val="009423FD"/>
    <w:rsid w:val="00943854"/>
    <w:rsid w:val="00943FD9"/>
    <w:rsid w:val="00944952"/>
    <w:rsid w:val="0094499B"/>
    <w:rsid w:val="00945892"/>
    <w:rsid w:val="00945925"/>
    <w:rsid w:val="0094609A"/>
    <w:rsid w:val="00946219"/>
    <w:rsid w:val="0094674A"/>
    <w:rsid w:val="00946AFD"/>
    <w:rsid w:val="00947249"/>
    <w:rsid w:val="009472F4"/>
    <w:rsid w:val="009473C8"/>
    <w:rsid w:val="00947762"/>
    <w:rsid w:val="00947E52"/>
    <w:rsid w:val="009504FD"/>
    <w:rsid w:val="009507FA"/>
    <w:rsid w:val="00950FEF"/>
    <w:rsid w:val="009521CE"/>
    <w:rsid w:val="0095237A"/>
    <w:rsid w:val="009539CF"/>
    <w:rsid w:val="00953BF2"/>
    <w:rsid w:val="0095435C"/>
    <w:rsid w:val="00955262"/>
    <w:rsid w:val="00956DB0"/>
    <w:rsid w:val="00956F45"/>
    <w:rsid w:val="00957545"/>
    <w:rsid w:val="00957892"/>
    <w:rsid w:val="00957BD8"/>
    <w:rsid w:val="00957CAF"/>
    <w:rsid w:val="00960EBF"/>
    <w:rsid w:val="0096119A"/>
    <w:rsid w:val="0096128B"/>
    <w:rsid w:val="00962537"/>
    <w:rsid w:val="00962981"/>
    <w:rsid w:val="00963C5A"/>
    <w:rsid w:val="00964C2C"/>
    <w:rsid w:val="00964F29"/>
    <w:rsid w:val="00965120"/>
    <w:rsid w:val="00965E79"/>
    <w:rsid w:val="00965FD0"/>
    <w:rsid w:val="00967013"/>
    <w:rsid w:val="00967B63"/>
    <w:rsid w:val="009701D6"/>
    <w:rsid w:val="009704EB"/>
    <w:rsid w:val="00970954"/>
    <w:rsid w:val="0097104F"/>
    <w:rsid w:val="00971316"/>
    <w:rsid w:val="00971E2A"/>
    <w:rsid w:val="009722C4"/>
    <w:rsid w:val="009722D5"/>
    <w:rsid w:val="0097260B"/>
    <w:rsid w:val="00972D76"/>
    <w:rsid w:val="00973FEC"/>
    <w:rsid w:val="0097440D"/>
    <w:rsid w:val="0097494C"/>
    <w:rsid w:val="00974C87"/>
    <w:rsid w:val="00975EBE"/>
    <w:rsid w:val="00975FA1"/>
    <w:rsid w:val="0097623F"/>
    <w:rsid w:val="009777B0"/>
    <w:rsid w:val="00977D80"/>
    <w:rsid w:val="00977EFB"/>
    <w:rsid w:val="009817E8"/>
    <w:rsid w:val="0098195E"/>
    <w:rsid w:val="00982315"/>
    <w:rsid w:val="009823CB"/>
    <w:rsid w:val="00983713"/>
    <w:rsid w:val="00984628"/>
    <w:rsid w:val="00985119"/>
    <w:rsid w:val="00985247"/>
    <w:rsid w:val="00985BE2"/>
    <w:rsid w:val="009868E9"/>
    <w:rsid w:val="009870DA"/>
    <w:rsid w:val="0098713A"/>
    <w:rsid w:val="009871B5"/>
    <w:rsid w:val="00987266"/>
    <w:rsid w:val="00987905"/>
    <w:rsid w:val="00987F74"/>
    <w:rsid w:val="00990658"/>
    <w:rsid w:val="00990CAE"/>
    <w:rsid w:val="009910C6"/>
    <w:rsid w:val="0099137C"/>
    <w:rsid w:val="009915B3"/>
    <w:rsid w:val="009919CA"/>
    <w:rsid w:val="00991AC2"/>
    <w:rsid w:val="00992169"/>
    <w:rsid w:val="00992FEA"/>
    <w:rsid w:val="0099388F"/>
    <w:rsid w:val="00993D7B"/>
    <w:rsid w:val="00994810"/>
    <w:rsid w:val="0099548C"/>
    <w:rsid w:val="00995868"/>
    <w:rsid w:val="00996962"/>
    <w:rsid w:val="0099729F"/>
    <w:rsid w:val="00997369"/>
    <w:rsid w:val="00997A11"/>
    <w:rsid w:val="00997C6D"/>
    <w:rsid w:val="009A1229"/>
    <w:rsid w:val="009A273E"/>
    <w:rsid w:val="009A288E"/>
    <w:rsid w:val="009A2C98"/>
    <w:rsid w:val="009A304B"/>
    <w:rsid w:val="009A3291"/>
    <w:rsid w:val="009A33BC"/>
    <w:rsid w:val="009A3466"/>
    <w:rsid w:val="009A3EA2"/>
    <w:rsid w:val="009A4B4D"/>
    <w:rsid w:val="009A621A"/>
    <w:rsid w:val="009A6EAD"/>
    <w:rsid w:val="009A7133"/>
    <w:rsid w:val="009A749F"/>
    <w:rsid w:val="009A771D"/>
    <w:rsid w:val="009B011A"/>
    <w:rsid w:val="009B03DE"/>
    <w:rsid w:val="009B094E"/>
    <w:rsid w:val="009B0A53"/>
    <w:rsid w:val="009B0D1D"/>
    <w:rsid w:val="009B12DA"/>
    <w:rsid w:val="009B1991"/>
    <w:rsid w:val="009B1CE5"/>
    <w:rsid w:val="009B20A1"/>
    <w:rsid w:val="009B26EF"/>
    <w:rsid w:val="009B2C6F"/>
    <w:rsid w:val="009B3B2F"/>
    <w:rsid w:val="009B4985"/>
    <w:rsid w:val="009B4E53"/>
    <w:rsid w:val="009B4E92"/>
    <w:rsid w:val="009B52A4"/>
    <w:rsid w:val="009B535D"/>
    <w:rsid w:val="009B53E1"/>
    <w:rsid w:val="009B5D36"/>
    <w:rsid w:val="009B66A2"/>
    <w:rsid w:val="009B6E61"/>
    <w:rsid w:val="009C146B"/>
    <w:rsid w:val="009C195B"/>
    <w:rsid w:val="009C1E90"/>
    <w:rsid w:val="009C2A34"/>
    <w:rsid w:val="009C3789"/>
    <w:rsid w:val="009C43F6"/>
    <w:rsid w:val="009C45CC"/>
    <w:rsid w:val="009C47DE"/>
    <w:rsid w:val="009C5050"/>
    <w:rsid w:val="009C5175"/>
    <w:rsid w:val="009C5E1A"/>
    <w:rsid w:val="009C6AEF"/>
    <w:rsid w:val="009C6D77"/>
    <w:rsid w:val="009C7318"/>
    <w:rsid w:val="009C78BB"/>
    <w:rsid w:val="009C791B"/>
    <w:rsid w:val="009D1A16"/>
    <w:rsid w:val="009D1DD1"/>
    <w:rsid w:val="009D2143"/>
    <w:rsid w:val="009D2499"/>
    <w:rsid w:val="009D261E"/>
    <w:rsid w:val="009D2794"/>
    <w:rsid w:val="009D2A14"/>
    <w:rsid w:val="009D30A3"/>
    <w:rsid w:val="009D3485"/>
    <w:rsid w:val="009D3C04"/>
    <w:rsid w:val="009D458A"/>
    <w:rsid w:val="009D6006"/>
    <w:rsid w:val="009D600E"/>
    <w:rsid w:val="009D676F"/>
    <w:rsid w:val="009D6797"/>
    <w:rsid w:val="009D67AE"/>
    <w:rsid w:val="009D7A12"/>
    <w:rsid w:val="009D7A4B"/>
    <w:rsid w:val="009D7CD9"/>
    <w:rsid w:val="009E0B9F"/>
    <w:rsid w:val="009E0C23"/>
    <w:rsid w:val="009E28C3"/>
    <w:rsid w:val="009E2B2C"/>
    <w:rsid w:val="009E31E9"/>
    <w:rsid w:val="009E40D5"/>
    <w:rsid w:val="009E4381"/>
    <w:rsid w:val="009E476C"/>
    <w:rsid w:val="009E4A5C"/>
    <w:rsid w:val="009E4FB6"/>
    <w:rsid w:val="009E564E"/>
    <w:rsid w:val="009E5B10"/>
    <w:rsid w:val="009E5B7A"/>
    <w:rsid w:val="009E630B"/>
    <w:rsid w:val="009E6692"/>
    <w:rsid w:val="009E6DB8"/>
    <w:rsid w:val="009E715A"/>
    <w:rsid w:val="009E71F5"/>
    <w:rsid w:val="009E7D30"/>
    <w:rsid w:val="009F01FC"/>
    <w:rsid w:val="009F1044"/>
    <w:rsid w:val="009F1868"/>
    <w:rsid w:val="009F1944"/>
    <w:rsid w:val="009F2917"/>
    <w:rsid w:val="009F2DB9"/>
    <w:rsid w:val="009F362D"/>
    <w:rsid w:val="009F36D4"/>
    <w:rsid w:val="009F376A"/>
    <w:rsid w:val="009F3E44"/>
    <w:rsid w:val="009F5D01"/>
    <w:rsid w:val="009F61AB"/>
    <w:rsid w:val="009F62BA"/>
    <w:rsid w:val="009F6867"/>
    <w:rsid w:val="009F6B43"/>
    <w:rsid w:val="009F6CFE"/>
    <w:rsid w:val="009F6EE1"/>
    <w:rsid w:val="009F731E"/>
    <w:rsid w:val="00A001C6"/>
    <w:rsid w:val="00A00749"/>
    <w:rsid w:val="00A008E1"/>
    <w:rsid w:val="00A01A3E"/>
    <w:rsid w:val="00A01C9C"/>
    <w:rsid w:val="00A01F72"/>
    <w:rsid w:val="00A02058"/>
    <w:rsid w:val="00A02182"/>
    <w:rsid w:val="00A02399"/>
    <w:rsid w:val="00A02B45"/>
    <w:rsid w:val="00A02D62"/>
    <w:rsid w:val="00A046C2"/>
    <w:rsid w:val="00A05328"/>
    <w:rsid w:val="00A05A52"/>
    <w:rsid w:val="00A05BC2"/>
    <w:rsid w:val="00A05F96"/>
    <w:rsid w:val="00A06CB3"/>
    <w:rsid w:val="00A07A12"/>
    <w:rsid w:val="00A07F68"/>
    <w:rsid w:val="00A11012"/>
    <w:rsid w:val="00A1156D"/>
    <w:rsid w:val="00A116B1"/>
    <w:rsid w:val="00A11E69"/>
    <w:rsid w:val="00A12AC5"/>
    <w:rsid w:val="00A12E8A"/>
    <w:rsid w:val="00A1321C"/>
    <w:rsid w:val="00A13477"/>
    <w:rsid w:val="00A143DD"/>
    <w:rsid w:val="00A14927"/>
    <w:rsid w:val="00A14A5D"/>
    <w:rsid w:val="00A1564C"/>
    <w:rsid w:val="00A15719"/>
    <w:rsid w:val="00A15B3A"/>
    <w:rsid w:val="00A15E71"/>
    <w:rsid w:val="00A162A6"/>
    <w:rsid w:val="00A176B6"/>
    <w:rsid w:val="00A17707"/>
    <w:rsid w:val="00A17D32"/>
    <w:rsid w:val="00A211E2"/>
    <w:rsid w:val="00A2151D"/>
    <w:rsid w:val="00A21862"/>
    <w:rsid w:val="00A21886"/>
    <w:rsid w:val="00A21BE5"/>
    <w:rsid w:val="00A21DCD"/>
    <w:rsid w:val="00A22551"/>
    <w:rsid w:val="00A22B61"/>
    <w:rsid w:val="00A231BB"/>
    <w:rsid w:val="00A23831"/>
    <w:rsid w:val="00A23A49"/>
    <w:rsid w:val="00A23BCC"/>
    <w:rsid w:val="00A248B1"/>
    <w:rsid w:val="00A25A2D"/>
    <w:rsid w:val="00A262DA"/>
    <w:rsid w:val="00A2643D"/>
    <w:rsid w:val="00A2748C"/>
    <w:rsid w:val="00A27878"/>
    <w:rsid w:val="00A332F0"/>
    <w:rsid w:val="00A33365"/>
    <w:rsid w:val="00A33467"/>
    <w:rsid w:val="00A33E12"/>
    <w:rsid w:val="00A347C8"/>
    <w:rsid w:val="00A34CC1"/>
    <w:rsid w:val="00A3503D"/>
    <w:rsid w:val="00A350ED"/>
    <w:rsid w:val="00A366F1"/>
    <w:rsid w:val="00A36A09"/>
    <w:rsid w:val="00A36E8B"/>
    <w:rsid w:val="00A3761C"/>
    <w:rsid w:val="00A37C8E"/>
    <w:rsid w:val="00A4002C"/>
    <w:rsid w:val="00A40435"/>
    <w:rsid w:val="00A404D8"/>
    <w:rsid w:val="00A40B86"/>
    <w:rsid w:val="00A41B81"/>
    <w:rsid w:val="00A426E2"/>
    <w:rsid w:val="00A43300"/>
    <w:rsid w:val="00A433F9"/>
    <w:rsid w:val="00A43917"/>
    <w:rsid w:val="00A43D43"/>
    <w:rsid w:val="00A4451B"/>
    <w:rsid w:val="00A44656"/>
    <w:rsid w:val="00A44CFA"/>
    <w:rsid w:val="00A44D75"/>
    <w:rsid w:val="00A455E7"/>
    <w:rsid w:val="00A45628"/>
    <w:rsid w:val="00A45958"/>
    <w:rsid w:val="00A46150"/>
    <w:rsid w:val="00A46AAB"/>
    <w:rsid w:val="00A46AD2"/>
    <w:rsid w:val="00A47119"/>
    <w:rsid w:val="00A478E5"/>
    <w:rsid w:val="00A50680"/>
    <w:rsid w:val="00A50F7C"/>
    <w:rsid w:val="00A510D5"/>
    <w:rsid w:val="00A51215"/>
    <w:rsid w:val="00A512A6"/>
    <w:rsid w:val="00A51D4E"/>
    <w:rsid w:val="00A5231D"/>
    <w:rsid w:val="00A52322"/>
    <w:rsid w:val="00A52CE4"/>
    <w:rsid w:val="00A52DE3"/>
    <w:rsid w:val="00A53A72"/>
    <w:rsid w:val="00A53EAB"/>
    <w:rsid w:val="00A5504C"/>
    <w:rsid w:val="00A5552E"/>
    <w:rsid w:val="00A56B2E"/>
    <w:rsid w:val="00A57393"/>
    <w:rsid w:val="00A5756A"/>
    <w:rsid w:val="00A60E53"/>
    <w:rsid w:val="00A61D95"/>
    <w:rsid w:val="00A61FBB"/>
    <w:rsid w:val="00A65D48"/>
    <w:rsid w:val="00A663CE"/>
    <w:rsid w:val="00A66977"/>
    <w:rsid w:val="00A67BC8"/>
    <w:rsid w:val="00A70B02"/>
    <w:rsid w:val="00A71074"/>
    <w:rsid w:val="00A72B08"/>
    <w:rsid w:val="00A73162"/>
    <w:rsid w:val="00A73F5B"/>
    <w:rsid w:val="00A7412B"/>
    <w:rsid w:val="00A7483B"/>
    <w:rsid w:val="00A74FC6"/>
    <w:rsid w:val="00A75DBE"/>
    <w:rsid w:val="00A76AA5"/>
    <w:rsid w:val="00A76B25"/>
    <w:rsid w:val="00A76B2D"/>
    <w:rsid w:val="00A7710D"/>
    <w:rsid w:val="00A772D4"/>
    <w:rsid w:val="00A7793D"/>
    <w:rsid w:val="00A779A0"/>
    <w:rsid w:val="00A80277"/>
    <w:rsid w:val="00A804CB"/>
    <w:rsid w:val="00A807BD"/>
    <w:rsid w:val="00A80E0C"/>
    <w:rsid w:val="00A81979"/>
    <w:rsid w:val="00A81D5D"/>
    <w:rsid w:val="00A82681"/>
    <w:rsid w:val="00A8310D"/>
    <w:rsid w:val="00A831DF"/>
    <w:rsid w:val="00A83790"/>
    <w:rsid w:val="00A839BA"/>
    <w:rsid w:val="00A840ED"/>
    <w:rsid w:val="00A8568F"/>
    <w:rsid w:val="00A857BB"/>
    <w:rsid w:val="00A85899"/>
    <w:rsid w:val="00A862B7"/>
    <w:rsid w:val="00A86CE9"/>
    <w:rsid w:val="00A872BF"/>
    <w:rsid w:val="00A87942"/>
    <w:rsid w:val="00A904B8"/>
    <w:rsid w:val="00A925E1"/>
    <w:rsid w:val="00A92643"/>
    <w:rsid w:val="00A92F69"/>
    <w:rsid w:val="00A93AA4"/>
    <w:rsid w:val="00A93C71"/>
    <w:rsid w:val="00A94398"/>
    <w:rsid w:val="00A94BC9"/>
    <w:rsid w:val="00A95557"/>
    <w:rsid w:val="00A960F3"/>
    <w:rsid w:val="00A964AC"/>
    <w:rsid w:val="00A96E1B"/>
    <w:rsid w:val="00A97465"/>
    <w:rsid w:val="00A97F44"/>
    <w:rsid w:val="00AA011E"/>
    <w:rsid w:val="00AA040E"/>
    <w:rsid w:val="00AA0958"/>
    <w:rsid w:val="00AA0FF7"/>
    <w:rsid w:val="00AA10C1"/>
    <w:rsid w:val="00AA14CD"/>
    <w:rsid w:val="00AA177E"/>
    <w:rsid w:val="00AA1EE4"/>
    <w:rsid w:val="00AA4471"/>
    <w:rsid w:val="00AA552C"/>
    <w:rsid w:val="00AA57FE"/>
    <w:rsid w:val="00AA6C26"/>
    <w:rsid w:val="00AA6D2B"/>
    <w:rsid w:val="00AA73D2"/>
    <w:rsid w:val="00AA7AED"/>
    <w:rsid w:val="00AB065B"/>
    <w:rsid w:val="00AB14FA"/>
    <w:rsid w:val="00AB1FD5"/>
    <w:rsid w:val="00AB24EB"/>
    <w:rsid w:val="00AB2905"/>
    <w:rsid w:val="00AB3238"/>
    <w:rsid w:val="00AB335B"/>
    <w:rsid w:val="00AB42E4"/>
    <w:rsid w:val="00AB440B"/>
    <w:rsid w:val="00AB4F12"/>
    <w:rsid w:val="00AB67A8"/>
    <w:rsid w:val="00AB7033"/>
    <w:rsid w:val="00AC0004"/>
    <w:rsid w:val="00AC0132"/>
    <w:rsid w:val="00AC0B2A"/>
    <w:rsid w:val="00AC1BD2"/>
    <w:rsid w:val="00AC217A"/>
    <w:rsid w:val="00AC22EA"/>
    <w:rsid w:val="00AC3ABA"/>
    <w:rsid w:val="00AC3BD1"/>
    <w:rsid w:val="00AC3F25"/>
    <w:rsid w:val="00AC3FFA"/>
    <w:rsid w:val="00AC41CA"/>
    <w:rsid w:val="00AC6026"/>
    <w:rsid w:val="00AC6728"/>
    <w:rsid w:val="00AC7097"/>
    <w:rsid w:val="00AC715C"/>
    <w:rsid w:val="00AC7438"/>
    <w:rsid w:val="00AC7486"/>
    <w:rsid w:val="00AC7557"/>
    <w:rsid w:val="00AC7AE5"/>
    <w:rsid w:val="00AD032F"/>
    <w:rsid w:val="00AD1A17"/>
    <w:rsid w:val="00AD1A83"/>
    <w:rsid w:val="00AD1AF3"/>
    <w:rsid w:val="00AD1C52"/>
    <w:rsid w:val="00AD1E49"/>
    <w:rsid w:val="00AD1F91"/>
    <w:rsid w:val="00AD2673"/>
    <w:rsid w:val="00AD29DD"/>
    <w:rsid w:val="00AD3155"/>
    <w:rsid w:val="00AD31E2"/>
    <w:rsid w:val="00AD348E"/>
    <w:rsid w:val="00AD3B8E"/>
    <w:rsid w:val="00AD3BA9"/>
    <w:rsid w:val="00AD3DED"/>
    <w:rsid w:val="00AD4577"/>
    <w:rsid w:val="00AD5894"/>
    <w:rsid w:val="00AD6071"/>
    <w:rsid w:val="00AD7217"/>
    <w:rsid w:val="00AD778A"/>
    <w:rsid w:val="00AD77F7"/>
    <w:rsid w:val="00AD7CD8"/>
    <w:rsid w:val="00AD7D5A"/>
    <w:rsid w:val="00AE06C8"/>
    <w:rsid w:val="00AE0EC4"/>
    <w:rsid w:val="00AE1892"/>
    <w:rsid w:val="00AE1CE1"/>
    <w:rsid w:val="00AE1F58"/>
    <w:rsid w:val="00AE1FBB"/>
    <w:rsid w:val="00AE1FE4"/>
    <w:rsid w:val="00AE247D"/>
    <w:rsid w:val="00AE2A93"/>
    <w:rsid w:val="00AE2CFC"/>
    <w:rsid w:val="00AE3496"/>
    <w:rsid w:val="00AE34FC"/>
    <w:rsid w:val="00AE3FA3"/>
    <w:rsid w:val="00AE4D2D"/>
    <w:rsid w:val="00AE59C7"/>
    <w:rsid w:val="00AE5A38"/>
    <w:rsid w:val="00AE5A54"/>
    <w:rsid w:val="00AE5C00"/>
    <w:rsid w:val="00AE5F97"/>
    <w:rsid w:val="00AE623B"/>
    <w:rsid w:val="00AE6574"/>
    <w:rsid w:val="00AE7258"/>
    <w:rsid w:val="00AE73BA"/>
    <w:rsid w:val="00AE7773"/>
    <w:rsid w:val="00AE7C63"/>
    <w:rsid w:val="00AF0349"/>
    <w:rsid w:val="00AF0F4E"/>
    <w:rsid w:val="00AF16F9"/>
    <w:rsid w:val="00AF29E4"/>
    <w:rsid w:val="00AF2F56"/>
    <w:rsid w:val="00AF385E"/>
    <w:rsid w:val="00AF3DDB"/>
    <w:rsid w:val="00AF404B"/>
    <w:rsid w:val="00AF4219"/>
    <w:rsid w:val="00AF422A"/>
    <w:rsid w:val="00AF44AD"/>
    <w:rsid w:val="00AF48DD"/>
    <w:rsid w:val="00AF4B16"/>
    <w:rsid w:val="00AF55F8"/>
    <w:rsid w:val="00AF58D3"/>
    <w:rsid w:val="00AF58E4"/>
    <w:rsid w:val="00AF653F"/>
    <w:rsid w:val="00AF6730"/>
    <w:rsid w:val="00AF6912"/>
    <w:rsid w:val="00AF719B"/>
    <w:rsid w:val="00AF78B4"/>
    <w:rsid w:val="00AF7BB9"/>
    <w:rsid w:val="00AF7BBB"/>
    <w:rsid w:val="00AF7F70"/>
    <w:rsid w:val="00B008A9"/>
    <w:rsid w:val="00B0108E"/>
    <w:rsid w:val="00B01163"/>
    <w:rsid w:val="00B01771"/>
    <w:rsid w:val="00B01A16"/>
    <w:rsid w:val="00B02597"/>
    <w:rsid w:val="00B028B3"/>
    <w:rsid w:val="00B02B98"/>
    <w:rsid w:val="00B030C9"/>
    <w:rsid w:val="00B042D4"/>
    <w:rsid w:val="00B0430E"/>
    <w:rsid w:val="00B044C0"/>
    <w:rsid w:val="00B044CF"/>
    <w:rsid w:val="00B05D30"/>
    <w:rsid w:val="00B064D6"/>
    <w:rsid w:val="00B06516"/>
    <w:rsid w:val="00B065D1"/>
    <w:rsid w:val="00B06FC3"/>
    <w:rsid w:val="00B077A9"/>
    <w:rsid w:val="00B07B5F"/>
    <w:rsid w:val="00B07EDB"/>
    <w:rsid w:val="00B1020C"/>
    <w:rsid w:val="00B1070F"/>
    <w:rsid w:val="00B10D97"/>
    <w:rsid w:val="00B11437"/>
    <w:rsid w:val="00B12900"/>
    <w:rsid w:val="00B12928"/>
    <w:rsid w:val="00B134A6"/>
    <w:rsid w:val="00B13F57"/>
    <w:rsid w:val="00B1472A"/>
    <w:rsid w:val="00B15001"/>
    <w:rsid w:val="00B156E8"/>
    <w:rsid w:val="00B15CF1"/>
    <w:rsid w:val="00B16338"/>
    <w:rsid w:val="00B16AF5"/>
    <w:rsid w:val="00B16CEC"/>
    <w:rsid w:val="00B16E2C"/>
    <w:rsid w:val="00B1737D"/>
    <w:rsid w:val="00B206D8"/>
    <w:rsid w:val="00B208B7"/>
    <w:rsid w:val="00B20B31"/>
    <w:rsid w:val="00B210FB"/>
    <w:rsid w:val="00B213A4"/>
    <w:rsid w:val="00B2153C"/>
    <w:rsid w:val="00B21A70"/>
    <w:rsid w:val="00B21E9F"/>
    <w:rsid w:val="00B220B8"/>
    <w:rsid w:val="00B22678"/>
    <w:rsid w:val="00B23361"/>
    <w:rsid w:val="00B23401"/>
    <w:rsid w:val="00B23512"/>
    <w:rsid w:val="00B23787"/>
    <w:rsid w:val="00B23B28"/>
    <w:rsid w:val="00B23DD4"/>
    <w:rsid w:val="00B24036"/>
    <w:rsid w:val="00B2421B"/>
    <w:rsid w:val="00B25CC0"/>
    <w:rsid w:val="00B27228"/>
    <w:rsid w:val="00B27D48"/>
    <w:rsid w:val="00B3025A"/>
    <w:rsid w:val="00B3078C"/>
    <w:rsid w:val="00B3085B"/>
    <w:rsid w:val="00B30A2F"/>
    <w:rsid w:val="00B30E37"/>
    <w:rsid w:val="00B31176"/>
    <w:rsid w:val="00B31725"/>
    <w:rsid w:val="00B31C18"/>
    <w:rsid w:val="00B3208D"/>
    <w:rsid w:val="00B32220"/>
    <w:rsid w:val="00B32328"/>
    <w:rsid w:val="00B3490C"/>
    <w:rsid w:val="00B3496F"/>
    <w:rsid w:val="00B34D50"/>
    <w:rsid w:val="00B3559A"/>
    <w:rsid w:val="00B356AC"/>
    <w:rsid w:val="00B358DC"/>
    <w:rsid w:val="00B3662C"/>
    <w:rsid w:val="00B36C46"/>
    <w:rsid w:val="00B36F91"/>
    <w:rsid w:val="00B37212"/>
    <w:rsid w:val="00B37A27"/>
    <w:rsid w:val="00B37AA2"/>
    <w:rsid w:val="00B40A36"/>
    <w:rsid w:val="00B40F30"/>
    <w:rsid w:val="00B41690"/>
    <w:rsid w:val="00B41F64"/>
    <w:rsid w:val="00B42A26"/>
    <w:rsid w:val="00B42E30"/>
    <w:rsid w:val="00B43A15"/>
    <w:rsid w:val="00B4429E"/>
    <w:rsid w:val="00B442B0"/>
    <w:rsid w:val="00B445E1"/>
    <w:rsid w:val="00B4468D"/>
    <w:rsid w:val="00B45E90"/>
    <w:rsid w:val="00B46019"/>
    <w:rsid w:val="00B46324"/>
    <w:rsid w:val="00B47350"/>
    <w:rsid w:val="00B47F20"/>
    <w:rsid w:val="00B501A4"/>
    <w:rsid w:val="00B508A7"/>
    <w:rsid w:val="00B50BFC"/>
    <w:rsid w:val="00B512C9"/>
    <w:rsid w:val="00B51379"/>
    <w:rsid w:val="00B51543"/>
    <w:rsid w:val="00B5179B"/>
    <w:rsid w:val="00B51CE9"/>
    <w:rsid w:val="00B51DD2"/>
    <w:rsid w:val="00B51FDF"/>
    <w:rsid w:val="00B526CA"/>
    <w:rsid w:val="00B5273C"/>
    <w:rsid w:val="00B5304F"/>
    <w:rsid w:val="00B53541"/>
    <w:rsid w:val="00B538E4"/>
    <w:rsid w:val="00B53AEE"/>
    <w:rsid w:val="00B53C44"/>
    <w:rsid w:val="00B53EE0"/>
    <w:rsid w:val="00B53F7E"/>
    <w:rsid w:val="00B54AE7"/>
    <w:rsid w:val="00B54BDF"/>
    <w:rsid w:val="00B54D71"/>
    <w:rsid w:val="00B54EAF"/>
    <w:rsid w:val="00B57165"/>
    <w:rsid w:val="00B57501"/>
    <w:rsid w:val="00B6051E"/>
    <w:rsid w:val="00B6128A"/>
    <w:rsid w:val="00B616FD"/>
    <w:rsid w:val="00B61B20"/>
    <w:rsid w:val="00B61C85"/>
    <w:rsid w:val="00B626A9"/>
    <w:rsid w:val="00B62945"/>
    <w:rsid w:val="00B6297C"/>
    <w:rsid w:val="00B634E9"/>
    <w:rsid w:val="00B645FE"/>
    <w:rsid w:val="00B648C4"/>
    <w:rsid w:val="00B64B2C"/>
    <w:rsid w:val="00B64EE8"/>
    <w:rsid w:val="00B6543B"/>
    <w:rsid w:val="00B65BF0"/>
    <w:rsid w:val="00B66826"/>
    <w:rsid w:val="00B6732A"/>
    <w:rsid w:val="00B679A6"/>
    <w:rsid w:val="00B67C61"/>
    <w:rsid w:val="00B67F26"/>
    <w:rsid w:val="00B71CEB"/>
    <w:rsid w:val="00B71D80"/>
    <w:rsid w:val="00B71FD9"/>
    <w:rsid w:val="00B72AC3"/>
    <w:rsid w:val="00B748EC"/>
    <w:rsid w:val="00B748F8"/>
    <w:rsid w:val="00B7560D"/>
    <w:rsid w:val="00B76B46"/>
    <w:rsid w:val="00B77539"/>
    <w:rsid w:val="00B7776F"/>
    <w:rsid w:val="00B77E1A"/>
    <w:rsid w:val="00B77FDD"/>
    <w:rsid w:val="00B802CD"/>
    <w:rsid w:val="00B80999"/>
    <w:rsid w:val="00B80B15"/>
    <w:rsid w:val="00B80C80"/>
    <w:rsid w:val="00B8118A"/>
    <w:rsid w:val="00B8237F"/>
    <w:rsid w:val="00B82620"/>
    <w:rsid w:val="00B83B77"/>
    <w:rsid w:val="00B83D3D"/>
    <w:rsid w:val="00B85471"/>
    <w:rsid w:val="00B85D74"/>
    <w:rsid w:val="00B86AF6"/>
    <w:rsid w:val="00B872CD"/>
    <w:rsid w:val="00B87D3C"/>
    <w:rsid w:val="00B90854"/>
    <w:rsid w:val="00B9095A"/>
    <w:rsid w:val="00B90E85"/>
    <w:rsid w:val="00B92BE7"/>
    <w:rsid w:val="00B9313D"/>
    <w:rsid w:val="00B95461"/>
    <w:rsid w:val="00B954F4"/>
    <w:rsid w:val="00B955D5"/>
    <w:rsid w:val="00B956E6"/>
    <w:rsid w:val="00B95BC7"/>
    <w:rsid w:val="00B963B0"/>
    <w:rsid w:val="00B96940"/>
    <w:rsid w:val="00B97589"/>
    <w:rsid w:val="00B97702"/>
    <w:rsid w:val="00B97838"/>
    <w:rsid w:val="00B97AFD"/>
    <w:rsid w:val="00B97F2D"/>
    <w:rsid w:val="00BA0278"/>
    <w:rsid w:val="00BA04FF"/>
    <w:rsid w:val="00BA0A06"/>
    <w:rsid w:val="00BA1239"/>
    <w:rsid w:val="00BA156A"/>
    <w:rsid w:val="00BA1902"/>
    <w:rsid w:val="00BA1D2D"/>
    <w:rsid w:val="00BA2BD0"/>
    <w:rsid w:val="00BA365C"/>
    <w:rsid w:val="00BA45DA"/>
    <w:rsid w:val="00BA45F8"/>
    <w:rsid w:val="00BA5220"/>
    <w:rsid w:val="00BA5829"/>
    <w:rsid w:val="00BA5FB3"/>
    <w:rsid w:val="00BA60A1"/>
    <w:rsid w:val="00BA65D4"/>
    <w:rsid w:val="00BA74DC"/>
    <w:rsid w:val="00BA75D2"/>
    <w:rsid w:val="00BB0A67"/>
    <w:rsid w:val="00BB187E"/>
    <w:rsid w:val="00BB2478"/>
    <w:rsid w:val="00BB37CE"/>
    <w:rsid w:val="00BB382E"/>
    <w:rsid w:val="00BB483F"/>
    <w:rsid w:val="00BB65F1"/>
    <w:rsid w:val="00BB66D8"/>
    <w:rsid w:val="00BB6AF5"/>
    <w:rsid w:val="00BB7A84"/>
    <w:rsid w:val="00BB7C55"/>
    <w:rsid w:val="00BC1055"/>
    <w:rsid w:val="00BC10AD"/>
    <w:rsid w:val="00BC14F5"/>
    <w:rsid w:val="00BC1608"/>
    <w:rsid w:val="00BC1773"/>
    <w:rsid w:val="00BC1BAB"/>
    <w:rsid w:val="00BC236D"/>
    <w:rsid w:val="00BC3449"/>
    <w:rsid w:val="00BC44C7"/>
    <w:rsid w:val="00BC468D"/>
    <w:rsid w:val="00BC487D"/>
    <w:rsid w:val="00BC4881"/>
    <w:rsid w:val="00BC4A40"/>
    <w:rsid w:val="00BC4FA8"/>
    <w:rsid w:val="00BC65D5"/>
    <w:rsid w:val="00BC6FAD"/>
    <w:rsid w:val="00BD033E"/>
    <w:rsid w:val="00BD038F"/>
    <w:rsid w:val="00BD09FA"/>
    <w:rsid w:val="00BD0A95"/>
    <w:rsid w:val="00BD111B"/>
    <w:rsid w:val="00BD1BE8"/>
    <w:rsid w:val="00BD26CB"/>
    <w:rsid w:val="00BD30DB"/>
    <w:rsid w:val="00BD31C3"/>
    <w:rsid w:val="00BD3205"/>
    <w:rsid w:val="00BD4FE0"/>
    <w:rsid w:val="00BD5312"/>
    <w:rsid w:val="00BD55FF"/>
    <w:rsid w:val="00BD5DE0"/>
    <w:rsid w:val="00BD70DA"/>
    <w:rsid w:val="00BD7EF9"/>
    <w:rsid w:val="00BE011C"/>
    <w:rsid w:val="00BE19D6"/>
    <w:rsid w:val="00BE25B9"/>
    <w:rsid w:val="00BE2AEA"/>
    <w:rsid w:val="00BE337E"/>
    <w:rsid w:val="00BE399C"/>
    <w:rsid w:val="00BE414B"/>
    <w:rsid w:val="00BE4547"/>
    <w:rsid w:val="00BE4817"/>
    <w:rsid w:val="00BE48D1"/>
    <w:rsid w:val="00BE5D56"/>
    <w:rsid w:val="00BE5E28"/>
    <w:rsid w:val="00BE5EA6"/>
    <w:rsid w:val="00BE62A3"/>
    <w:rsid w:val="00BE6342"/>
    <w:rsid w:val="00BE6690"/>
    <w:rsid w:val="00BE7A00"/>
    <w:rsid w:val="00BE7FBD"/>
    <w:rsid w:val="00BF00D8"/>
    <w:rsid w:val="00BF0204"/>
    <w:rsid w:val="00BF0A23"/>
    <w:rsid w:val="00BF0CA3"/>
    <w:rsid w:val="00BF136E"/>
    <w:rsid w:val="00BF14D4"/>
    <w:rsid w:val="00BF231A"/>
    <w:rsid w:val="00BF26CB"/>
    <w:rsid w:val="00BF2E11"/>
    <w:rsid w:val="00BF2E78"/>
    <w:rsid w:val="00BF2F88"/>
    <w:rsid w:val="00BF3377"/>
    <w:rsid w:val="00BF404C"/>
    <w:rsid w:val="00BF48D4"/>
    <w:rsid w:val="00BF54B5"/>
    <w:rsid w:val="00BF5526"/>
    <w:rsid w:val="00BF55C3"/>
    <w:rsid w:val="00BF64BF"/>
    <w:rsid w:val="00BF65E0"/>
    <w:rsid w:val="00BF71D2"/>
    <w:rsid w:val="00BF73E2"/>
    <w:rsid w:val="00BF7461"/>
    <w:rsid w:val="00BF7F63"/>
    <w:rsid w:val="00C00874"/>
    <w:rsid w:val="00C00D0A"/>
    <w:rsid w:val="00C01C31"/>
    <w:rsid w:val="00C024EB"/>
    <w:rsid w:val="00C025CA"/>
    <w:rsid w:val="00C026E2"/>
    <w:rsid w:val="00C02A29"/>
    <w:rsid w:val="00C02C99"/>
    <w:rsid w:val="00C039F9"/>
    <w:rsid w:val="00C03B68"/>
    <w:rsid w:val="00C04706"/>
    <w:rsid w:val="00C04D88"/>
    <w:rsid w:val="00C04DE8"/>
    <w:rsid w:val="00C0507A"/>
    <w:rsid w:val="00C05573"/>
    <w:rsid w:val="00C05B34"/>
    <w:rsid w:val="00C05D6B"/>
    <w:rsid w:val="00C05E7A"/>
    <w:rsid w:val="00C05E8A"/>
    <w:rsid w:val="00C06187"/>
    <w:rsid w:val="00C0702F"/>
    <w:rsid w:val="00C070DA"/>
    <w:rsid w:val="00C0716D"/>
    <w:rsid w:val="00C076DF"/>
    <w:rsid w:val="00C07E8E"/>
    <w:rsid w:val="00C1174F"/>
    <w:rsid w:val="00C1191F"/>
    <w:rsid w:val="00C11C49"/>
    <w:rsid w:val="00C12026"/>
    <w:rsid w:val="00C12041"/>
    <w:rsid w:val="00C120B7"/>
    <w:rsid w:val="00C121FB"/>
    <w:rsid w:val="00C12337"/>
    <w:rsid w:val="00C12CFF"/>
    <w:rsid w:val="00C13E25"/>
    <w:rsid w:val="00C144E0"/>
    <w:rsid w:val="00C15635"/>
    <w:rsid w:val="00C16339"/>
    <w:rsid w:val="00C2023F"/>
    <w:rsid w:val="00C208A1"/>
    <w:rsid w:val="00C221A1"/>
    <w:rsid w:val="00C236C9"/>
    <w:rsid w:val="00C23C95"/>
    <w:rsid w:val="00C246B3"/>
    <w:rsid w:val="00C247BA"/>
    <w:rsid w:val="00C24EE8"/>
    <w:rsid w:val="00C25BE0"/>
    <w:rsid w:val="00C2651F"/>
    <w:rsid w:val="00C26619"/>
    <w:rsid w:val="00C274AD"/>
    <w:rsid w:val="00C3016B"/>
    <w:rsid w:val="00C305EE"/>
    <w:rsid w:val="00C31561"/>
    <w:rsid w:val="00C316BE"/>
    <w:rsid w:val="00C31BE1"/>
    <w:rsid w:val="00C33FFD"/>
    <w:rsid w:val="00C34F06"/>
    <w:rsid w:val="00C355E1"/>
    <w:rsid w:val="00C365F2"/>
    <w:rsid w:val="00C36766"/>
    <w:rsid w:val="00C373A6"/>
    <w:rsid w:val="00C376F1"/>
    <w:rsid w:val="00C37746"/>
    <w:rsid w:val="00C3780B"/>
    <w:rsid w:val="00C40AAA"/>
    <w:rsid w:val="00C40B91"/>
    <w:rsid w:val="00C40D90"/>
    <w:rsid w:val="00C411D1"/>
    <w:rsid w:val="00C412AA"/>
    <w:rsid w:val="00C4235E"/>
    <w:rsid w:val="00C424BD"/>
    <w:rsid w:val="00C42707"/>
    <w:rsid w:val="00C42824"/>
    <w:rsid w:val="00C42CDF"/>
    <w:rsid w:val="00C42EC0"/>
    <w:rsid w:val="00C43768"/>
    <w:rsid w:val="00C43E39"/>
    <w:rsid w:val="00C44071"/>
    <w:rsid w:val="00C44574"/>
    <w:rsid w:val="00C4496B"/>
    <w:rsid w:val="00C455AC"/>
    <w:rsid w:val="00C46520"/>
    <w:rsid w:val="00C47623"/>
    <w:rsid w:val="00C47E16"/>
    <w:rsid w:val="00C50631"/>
    <w:rsid w:val="00C50B1E"/>
    <w:rsid w:val="00C50C36"/>
    <w:rsid w:val="00C50ECF"/>
    <w:rsid w:val="00C511A5"/>
    <w:rsid w:val="00C513C4"/>
    <w:rsid w:val="00C515F6"/>
    <w:rsid w:val="00C517BF"/>
    <w:rsid w:val="00C51BEE"/>
    <w:rsid w:val="00C52759"/>
    <w:rsid w:val="00C531D3"/>
    <w:rsid w:val="00C535A1"/>
    <w:rsid w:val="00C53E0D"/>
    <w:rsid w:val="00C5470B"/>
    <w:rsid w:val="00C54BE4"/>
    <w:rsid w:val="00C55FA5"/>
    <w:rsid w:val="00C56222"/>
    <w:rsid w:val="00C57221"/>
    <w:rsid w:val="00C601BA"/>
    <w:rsid w:val="00C607CA"/>
    <w:rsid w:val="00C61E7E"/>
    <w:rsid w:val="00C62BEF"/>
    <w:rsid w:val="00C637B3"/>
    <w:rsid w:val="00C64345"/>
    <w:rsid w:val="00C64770"/>
    <w:rsid w:val="00C64EDB"/>
    <w:rsid w:val="00C65812"/>
    <w:rsid w:val="00C65B2D"/>
    <w:rsid w:val="00C65F5E"/>
    <w:rsid w:val="00C664D7"/>
    <w:rsid w:val="00C66565"/>
    <w:rsid w:val="00C66C4F"/>
    <w:rsid w:val="00C66F10"/>
    <w:rsid w:val="00C67E46"/>
    <w:rsid w:val="00C70E51"/>
    <w:rsid w:val="00C71847"/>
    <w:rsid w:val="00C7214D"/>
    <w:rsid w:val="00C737A0"/>
    <w:rsid w:val="00C74754"/>
    <w:rsid w:val="00C7514A"/>
    <w:rsid w:val="00C75DA6"/>
    <w:rsid w:val="00C75E4D"/>
    <w:rsid w:val="00C761C0"/>
    <w:rsid w:val="00C769C8"/>
    <w:rsid w:val="00C76F38"/>
    <w:rsid w:val="00C778AA"/>
    <w:rsid w:val="00C778D4"/>
    <w:rsid w:val="00C77C73"/>
    <w:rsid w:val="00C808D8"/>
    <w:rsid w:val="00C80E40"/>
    <w:rsid w:val="00C81157"/>
    <w:rsid w:val="00C8233B"/>
    <w:rsid w:val="00C82AE7"/>
    <w:rsid w:val="00C82D78"/>
    <w:rsid w:val="00C82DE9"/>
    <w:rsid w:val="00C83D94"/>
    <w:rsid w:val="00C846B0"/>
    <w:rsid w:val="00C852CA"/>
    <w:rsid w:val="00C85541"/>
    <w:rsid w:val="00C85E33"/>
    <w:rsid w:val="00C86CE4"/>
    <w:rsid w:val="00C87708"/>
    <w:rsid w:val="00C90248"/>
    <w:rsid w:val="00C9052E"/>
    <w:rsid w:val="00C917B6"/>
    <w:rsid w:val="00C91C92"/>
    <w:rsid w:val="00C9265A"/>
    <w:rsid w:val="00C9321D"/>
    <w:rsid w:val="00C93225"/>
    <w:rsid w:val="00C93987"/>
    <w:rsid w:val="00C93CA8"/>
    <w:rsid w:val="00C93F8A"/>
    <w:rsid w:val="00C94964"/>
    <w:rsid w:val="00C94DE8"/>
    <w:rsid w:val="00C94FA5"/>
    <w:rsid w:val="00C95114"/>
    <w:rsid w:val="00C9530E"/>
    <w:rsid w:val="00C95A8E"/>
    <w:rsid w:val="00C961AC"/>
    <w:rsid w:val="00C9637B"/>
    <w:rsid w:val="00C9680D"/>
    <w:rsid w:val="00C96DD9"/>
    <w:rsid w:val="00C97669"/>
    <w:rsid w:val="00C9771E"/>
    <w:rsid w:val="00CA0082"/>
    <w:rsid w:val="00CA0554"/>
    <w:rsid w:val="00CA06D5"/>
    <w:rsid w:val="00CA0E63"/>
    <w:rsid w:val="00CA1601"/>
    <w:rsid w:val="00CA19EC"/>
    <w:rsid w:val="00CA1F8D"/>
    <w:rsid w:val="00CA21CD"/>
    <w:rsid w:val="00CA26A1"/>
    <w:rsid w:val="00CA2C27"/>
    <w:rsid w:val="00CA2DC9"/>
    <w:rsid w:val="00CA30AB"/>
    <w:rsid w:val="00CA3624"/>
    <w:rsid w:val="00CA379B"/>
    <w:rsid w:val="00CA3CC7"/>
    <w:rsid w:val="00CA5268"/>
    <w:rsid w:val="00CA540B"/>
    <w:rsid w:val="00CA5610"/>
    <w:rsid w:val="00CA58E4"/>
    <w:rsid w:val="00CA6505"/>
    <w:rsid w:val="00CA6AD9"/>
    <w:rsid w:val="00CA709C"/>
    <w:rsid w:val="00CA72E0"/>
    <w:rsid w:val="00CA7374"/>
    <w:rsid w:val="00CA7414"/>
    <w:rsid w:val="00CA79DB"/>
    <w:rsid w:val="00CA7D08"/>
    <w:rsid w:val="00CB00ED"/>
    <w:rsid w:val="00CB067C"/>
    <w:rsid w:val="00CB18F0"/>
    <w:rsid w:val="00CB1FD8"/>
    <w:rsid w:val="00CB238B"/>
    <w:rsid w:val="00CB24B6"/>
    <w:rsid w:val="00CB3206"/>
    <w:rsid w:val="00CB32E6"/>
    <w:rsid w:val="00CB3499"/>
    <w:rsid w:val="00CB3780"/>
    <w:rsid w:val="00CB490F"/>
    <w:rsid w:val="00CB4D93"/>
    <w:rsid w:val="00CB4FFD"/>
    <w:rsid w:val="00CB583F"/>
    <w:rsid w:val="00CB5F6F"/>
    <w:rsid w:val="00CB719E"/>
    <w:rsid w:val="00CB789A"/>
    <w:rsid w:val="00CB7A60"/>
    <w:rsid w:val="00CB7B6A"/>
    <w:rsid w:val="00CB7B7F"/>
    <w:rsid w:val="00CB7B91"/>
    <w:rsid w:val="00CC062A"/>
    <w:rsid w:val="00CC0D1F"/>
    <w:rsid w:val="00CC0ED4"/>
    <w:rsid w:val="00CC2343"/>
    <w:rsid w:val="00CC29A3"/>
    <w:rsid w:val="00CC3161"/>
    <w:rsid w:val="00CC3165"/>
    <w:rsid w:val="00CC3979"/>
    <w:rsid w:val="00CC400D"/>
    <w:rsid w:val="00CC41C2"/>
    <w:rsid w:val="00CC47D5"/>
    <w:rsid w:val="00CC4848"/>
    <w:rsid w:val="00CC5DC7"/>
    <w:rsid w:val="00CC5F30"/>
    <w:rsid w:val="00CC6206"/>
    <w:rsid w:val="00CC6FD3"/>
    <w:rsid w:val="00CC7303"/>
    <w:rsid w:val="00CC756F"/>
    <w:rsid w:val="00CC7577"/>
    <w:rsid w:val="00CD046E"/>
    <w:rsid w:val="00CD12DB"/>
    <w:rsid w:val="00CD1CF2"/>
    <w:rsid w:val="00CD1DA8"/>
    <w:rsid w:val="00CD1F1A"/>
    <w:rsid w:val="00CD2204"/>
    <w:rsid w:val="00CD2A72"/>
    <w:rsid w:val="00CD48A5"/>
    <w:rsid w:val="00CD4B7A"/>
    <w:rsid w:val="00CD6C85"/>
    <w:rsid w:val="00CD70AB"/>
    <w:rsid w:val="00CD72E9"/>
    <w:rsid w:val="00CE02F1"/>
    <w:rsid w:val="00CE03F2"/>
    <w:rsid w:val="00CE045F"/>
    <w:rsid w:val="00CE0464"/>
    <w:rsid w:val="00CE0CEC"/>
    <w:rsid w:val="00CE0FA4"/>
    <w:rsid w:val="00CE1439"/>
    <w:rsid w:val="00CE16CB"/>
    <w:rsid w:val="00CE1865"/>
    <w:rsid w:val="00CE19AA"/>
    <w:rsid w:val="00CE1D6B"/>
    <w:rsid w:val="00CE1E57"/>
    <w:rsid w:val="00CE24CC"/>
    <w:rsid w:val="00CE316C"/>
    <w:rsid w:val="00CE3E91"/>
    <w:rsid w:val="00CE4894"/>
    <w:rsid w:val="00CE4CC7"/>
    <w:rsid w:val="00CE4FC2"/>
    <w:rsid w:val="00CE54E7"/>
    <w:rsid w:val="00CE6077"/>
    <w:rsid w:val="00CE621C"/>
    <w:rsid w:val="00CE6AEB"/>
    <w:rsid w:val="00CE6BAC"/>
    <w:rsid w:val="00CE76F6"/>
    <w:rsid w:val="00CE79E1"/>
    <w:rsid w:val="00CF0F83"/>
    <w:rsid w:val="00CF25F7"/>
    <w:rsid w:val="00CF32EC"/>
    <w:rsid w:val="00CF3483"/>
    <w:rsid w:val="00CF3832"/>
    <w:rsid w:val="00CF3D41"/>
    <w:rsid w:val="00CF44CC"/>
    <w:rsid w:val="00CF4711"/>
    <w:rsid w:val="00CF4B36"/>
    <w:rsid w:val="00CF56BD"/>
    <w:rsid w:val="00CF61D8"/>
    <w:rsid w:val="00CF62EF"/>
    <w:rsid w:val="00CF64BA"/>
    <w:rsid w:val="00CF69CB"/>
    <w:rsid w:val="00CF72A3"/>
    <w:rsid w:val="00CF73CC"/>
    <w:rsid w:val="00D00B08"/>
    <w:rsid w:val="00D0106B"/>
    <w:rsid w:val="00D01A97"/>
    <w:rsid w:val="00D01B10"/>
    <w:rsid w:val="00D022E0"/>
    <w:rsid w:val="00D024FE"/>
    <w:rsid w:val="00D028FC"/>
    <w:rsid w:val="00D03178"/>
    <w:rsid w:val="00D03D04"/>
    <w:rsid w:val="00D0524C"/>
    <w:rsid w:val="00D053E3"/>
    <w:rsid w:val="00D054B9"/>
    <w:rsid w:val="00D10635"/>
    <w:rsid w:val="00D10641"/>
    <w:rsid w:val="00D10771"/>
    <w:rsid w:val="00D10F63"/>
    <w:rsid w:val="00D11C58"/>
    <w:rsid w:val="00D1368F"/>
    <w:rsid w:val="00D13A91"/>
    <w:rsid w:val="00D13CE0"/>
    <w:rsid w:val="00D143B9"/>
    <w:rsid w:val="00D15807"/>
    <w:rsid w:val="00D15B43"/>
    <w:rsid w:val="00D15C8E"/>
    <w:rsid w:val="00D160BD"/>
    <w:rsid w:val="00D16500"/>
    <w:rsid w:val="00D20C59"/>
    <w:rsid w:val="00D21514"/>
    <w:rsid w:val="00D216F7"/>
    <w:rsid w:val="00D218E3"/>
    <w:rsid w:val="00D21A69"/>
    <w:rsid w:val="00D22003"/>
    <w:rsid w:val="00D224C5"/>
    <w:rsid w:val="00D22D20"/>
    <w:rsid w:val="00D2385B"/>
    <w:rsid w:val="00D238E2"/>
    <w:rsid w:val="00D248CE"/>
    <w:rsid w:val="00D249E6"/>
    <w:rsid w:val="00D25450"/>
    <w:rsid w:val="00D257A3"/>
    <w:rsid w:val="00D26021"/>
    <w:rsid w:val="00D2635E"/>
    <w:rsid w:val="00D26B51"/>
    <w:rsid w:val="00D26C83"/>
    <w:rsid w:val="00D26EBC"/>
    <w:rsid w:val="00D3052B"/>
    <w:rsid w:val="00D30B3C"/>
    <w:rsid w:val="00D31AC3"/>
    <w:rsid w:val="00D31EF8"/>
    <w:rsid w:val="00D3208E"/>
    <w:rsid w:val="00D32286"/>
    <w:rsid w:val="00D3238B"/>
    <w:rsid w:val="00D33020"/>
    <w:rsid w:val="00D33188"/>
    <w:rsid w:val="00D333C2"/>
    <w:rsid w:val="00D33C7B"/>
    <w:rsid w:val="00D33D86"/>
    <w:rsid w:val="00D33E0D"/>
    <w:rsid w:val="00D33E4B"/>
    <w:rsid w:val="00D34039"/>
    <w:rsid w:val="00D34846"/>
    <w:rsid w:val="00D34D34"/>
    <w:rsid w:val="00D35146"/>
    <w:rsid w:val="00D3598A"/>
    <w:rsid w:val="00D35D8B"/>
    <w:rsid w:val="00D3614C"/>
    <w:rsid w:val="00D36304"/>
    <w:rsid w:val="00D36617"/>
    <w:rsid w:val="00D36728"/>
    <w:rsid w:val="00D367CF"/>
    <w:rsid w:val="00D3778F"/>
    <w:rsid w:val="00D37939"/>
    <w:rsid w:val="00D37AD1"/>
    <w:rsid w:val="00D410C9"/>
    <w:rsid w:val="00D4113D"/>
    <w:rsid w:val="00D41906"/>
    <w:rsid w:val="00D41972"/>
    <w:rsid w:val="00D41C00"/>
    <w:rsid w:val="00D41FAF"/>
    <w:rsid w:val="00D42310"/>
    <w:rsid w:val="00D42715"/>
    <w:rsid w:val="00D427A6"/>
    <w:rsid w:val="00D4362B"/>
    <w:rsid w:val="00D4406B"/>
    <w:rsid w:val="00D44071"/>
    <w:rsid w:val="00D449C1"/>
    <w:rsid w:val="00D449DF"/>
    <w:rsid w:val="00D450B4"/>
    <w:rsid w:val="00D45D07"/>
    <w:rsid w:val="00D46F8A"/>
    <w:rsid w:val="00D476F2"/>
    <w:rsid w:val="00D47C29"/>
    <w:rsid w:val="00D50659"/>
    <w:rsid w:val="00D50DF7"/>
    <w:rsid w:val="00D52048"/>
    <w:rsid w:val="00D52719"/>
    <w:rsid w:val="00D530F0"/>
    <w:rsid w:val="00D540AD"/>
    <w:rsid w:val="00D54A35"/>
    <w:rsid w:val="00D54FE8"/>
    <w:rsid w:val="00D5516E"/>
    <w:rsid w:val="00D56400"/>
    <w:rsid w:val="00D564E2"/>
    <w:rsid w:val="00D566DF"/>
    <w:rsid w:val="00D56B46"/>
    <w:rsid w:val="00D57604"/>
    <w:rsid w:val="00D57CC4"/>
    <w:rsid w:val="00D6135B"/>
    <w:rsid w:val="00D616C2"/>
    <w:rsid w:val="00D61B92"/>
    <w:rsid w:val="00D61D21"/>
    <w:rsid w:val="00D61F44"/>
    <w:rsid w:val="00D62296"/>
    <w:rsid w:val="00D624A4"/>
    <w:rsid w:val="00D62B9C"/>
    <w:rsid w:val="00D631A1"/>
    <w:rsid w:val="00D64415"/>
    <w:rsid w:val="00D644F5"/>
    <w:rsid w:val="00D6467F"/>
    <w:rsid w:val="00D64B5D"/>
    <w:rsid w:val="00D6520B"/>
    <w:rsid w:val="00D652A1"/>
    <w:rsid w:val="00D655E4"/>
    <w:rsid w:val="00D65669"/>
    <w:rsid w:val="00D65915"/>
    <w:rsid w:val="00D65F73"/>
    <w:rsid w:val="00D66026"/>
    <w:rsid w:val="00D66DA0"/>
    <w:rsid w:val="00D677BC"/>
    <w:rsid w:val="00D70812"/>
    <w:rsid w:val="00D709ED"/>
    <w:rsid w:val="00D70A01"/>
    <w:rsid w:val="00D70FD3"/>
    <w:rsid w:val="00D71143"/>
    <w:rsid w:val="00D711B9"/>
    <w:rsid w:val="00D71378"/>
    <w:rsid w:val="00D71912"/>
    <w:rsid w:val="00D72E79"/>
    <w:rsid w:val="00D7301E"/>
    <w:rsid w:val="00D738AA"/>
    <w:rsid w:val="00D743BB"/>
    <w:rsid w:val="00D76629"/>
    <w:rsid w:val="00D76A06"/>
    <w:rsid w:val="00D7743A"/>
    <w:rsid w:val="00D77DBF"/>
    <w:rsid w:val="00D8098D"/>
    <w:rsid w:val="00D81382"/>
    <w:rsid w:val="00D81968"/>
    <w:rsid w:val="00D81FA5"/>
    <w:rsid w:val="00D8218C"/>
    <w:rsid w:val="00D826EE"/>
    <w:rsid w:val="00D829FB"/>
    <w:rsid w:val="00D83245"/>
    <w:rsid w:val="00D832CE"/>
    <w:rsid w:val="00D833B3"/>
    <w:rsid w:val="00D83479"/>
    <w:rsid w:val="00D840F1"/>
    <w:rsid w:val="00D84AD8"/>
    <w:rsid w:val="00D84C0B"/>
    <w:rsid w:val="00D84FD1"/>
    <w:rsid w:val="00D85937"/>
    <w:rsid w:val="00D8613E"/>
    <w:rsid w:val="00D861F4"/>
    <w:rsid w:val="00D86524"/>
    <w:rsid w:val="00D86900"/>
    <w:rsid w:val="00D869A8"/>
    <w:rsid w:val="00D87F1C"/>
    <w:rsid w:val="00D90331"/>
    <w:rsid w:val="00D903CF"/>
    <w:rsid w:val="00D90701"/>
    <w:rsid w:val="00D91859"/>
    <w:rsid w:val="00D91E89"/>
    <w:rsid w:val="00D91FF3"/>
    <w:rsid w:val="00D9252D"/>
    <w:rsid w:val="00D92C04"/>
    <w:rsid w:val="00D937CE"/>
    <w:rsid w:val="00D93E51"/>
    <w:rsid w:val="00D9442F"/>
    <w:rsid w:val="00D94ED8"/>
    <w:rsid w:val="00D9511D"/>
    <w:rsid w:val="00D95327"/>
    <w:rsid w:val="00D95752"/>
    <w:rsid w:val="00D9597F"/>
    <w:rsid w:val="00D95FFE"/>
    <w:rsid w:val="00D961C1"/>
    <w:rsid w:val="00D96402"/>
    <w:rsid w:val="00D96B5D"/>
    <w:rsid w:val="00D96E5B"/>
    <w:rsid w:val="00D97425"/>
    <w:rsid w:val="00D97C39"/>
    <w:rsid w:val="00D97CDF"/>
    <w:rsid w:val="00D97FAD"/>
    <w:rsid w:val="00DA0549"/>
    <w:rsid w:val="00DA12CD"/>
    <w:rsid w:val="00DA262B"/>
    <w:rsid w:val="00DA3828"/>
    <w:rsid w:val="00DA42D1"/>
    <w:rsid w:val="00DA625D"/>
    <w:rsid w:val="00DA65C1"/>
    <w:rsid w:val="00DA6BC5"/>
    <w:rsid w:val="00DA7ABB"/>
    <w:rsid w:val="00DA7B69"/>
    <w:rsid w:val="00DB018B"/>
    <w:rsid w:val="00DB0459"/>
    <w:rsid w:val="00DB0C7D"/>
    <w:rsid w:val="00DB15D5"/>
    <w:rsid w:val="00DB2978"/>
    <w:rsid w:val="00DB2F25"/>
    <w:rsid w:val="00DB2F71"/>
    <w:rsid w:val="00DB3847"/>
    <w:rsid w:val="00DB3FD1"/>
    <w:rsid w:val="00DB4005"/>
    <w:rsid w:val="00DB4384"/>
    <w:rsid w:val="00DB4CC6"/>
    <w:rsid w:val="00DB5045"/>
    <w:rsid w:val="00DB5428"/>
    <w:rsid w:val="00DB6513"/>
    <w:rsid w:val="00DB74AB"/>
    <w:rsid w:val="00DB77BF"/>
    <w:rsid w:val="00DC0FA6"/>
    <w:rsid w:val="00DC124A"/>
    <w:rsid w:val="00DC1678"/>
    <w:rsid w:val="00DC27EF"/>
    <w:rsid w:val="00DC388F"/>
    <w:rsid w:val="00DC398F"/>
    <w:rsid w:val="00DC422D"/>
    <w:rsid w:val="00DC428F"/>
    <w:rsid w:val="00DC4E00"/>
    <w:rsid w:val="00DC4E40"/>
    <w:rsid w:val="00DC5B0E"/>
    <w:rsid w:val="00DC61A3"/>
    <w:rsid w:val="00DC6D44"/>
    <w:rsid w:val="00DC70DD"/>
    <w:rsid w:val="00DC73E3"/>
    <w:rsid w:val="00DC74FA"/>
    <w:rsid w:val="00DC770D"/>
    <w:rsid w:val="00DC78B3"/>
    <w:rsid w:val="00DD06DA"/>
    <w:rsid w:val="00DD0CBC"/>
    <w:rsid w:val="00DD1927"/>
    <w:rsid w:val="00DD1983"/>
    <w:rsid w:val="00DD1A93"/>
    <w:rsid w:val="00DD1C74"/>
    <w:rsid w:val="00DD1E5F"/>
    <w:rsid w:val="00DD2200"/>
    <w:rsid w:val="00DD3377"/>
    <w:rsid w:val="00DD424E"/>
    <w:rsid w:val="00DD4AFE"/>
    <w:rsid w:val="00DD5690"/>
    <w:rsid w:val="00DD5B04"/>
    <w:rsid w:val="00DD5B58"/>
    <w:rsid w:val="00DD671A"/>
    <w:rsid w:val="00DD678A"/>
    <w:rsid w:val="00DD746A"/>
    <w:rsid w:val="00DD7472"/>
    <w:rsid w:val="00DD7595"/>
    <w:rsid w:val="00DE006B"/>
    <w:rsid w:val="00DE0155"/>
    <w:rsid w:val="00DE0695"/>
    <w:rsid w:val="00DE08CF"/>
    <w:rsid w:val="00DE0953"/>
    <w:rsid w:val="00DE0C22"/>
    <w:rsid w:val="00DE1397"/>
    <w:rsid w:val="00DE1477"/>
    <w:rsid w:val="00DE200C"/>
    <w:rsid w:val="00DE247B"/>
    <w:rsid w:val="00DE2B54"/>
    <w:rsid w:val="00DE3AEA"/>
    <w:rsid w:val="00DE3D9D"/>
    <w:rsid w:val="00DE3F1C"/>
    <w:rsid w:val="00DE4905"/>
    <w:rsid w:val="00DE4A4B"/>
    <w:rsid w:val="00DE5CBC"/>
    <w:rsid w:val="00DE5D05"/>
    <w:rsid w:val="00DE6B24"/>
    <w:rsid w:val="00DE72A6"/>
    <w:rsid w:val="00DE7753"/>
    <w:rsid w:val="00DE7887"/>
    <w:rsid w:val="00DF0852"/>
    <w:rsid w:val="00DF11BE"/>
    <w:rsid w:val="00DF14EE"/>
    <w:rsid w:val="00DF2661"/>
    <w:rsid w:val="00DF2A47"/>
    <w:rsid w:val="00DF2C23"/>
    <w:rsid w:val="00DF3F10"/>
    <w:rsid w:val="00DF46C2"/>
    <w:rsid w:val="00DF4ABD"/>
    <w:rsid w:val="00DF62FD"/>
    <w:rsid w:val="00DF684A"/>
    <w:rsid w:val="00DF6F4F"/>
    <w:rsid w:val="00DF7647"/>
    <w:rsid w:val="00E006B4"/>
    <w:rsid w:val="00E00B64"/>
    <w:rsid w:val="00E0164A"/>
    <w:rsid w:val="00E02A34"/>
    <w:rsid w:val="00E02EF0"/>
    <w:rsid w:val="00E0303B"/>
    <w:rsid w:val="00E03BA3"/>
    <w:rsid w:val="00E03ED1"/>
    <w:rsid w:val="00E04126"/>
    <w:rsid w:val="00E041C0"/>
    <w:rsid w:val="00E04555"/>
    <w:rsid w:val="00E045DE"/>
    <w:rsid w:val="00E04E16"/>
    <w:rsid w:val="00E04F9E"/>
    <w:rsid w:val="00E05100"/>
    <w:rsid w:val="00E0568F"/>
    <w:rsid w:val="00E058C1"/>
    <w:rsid w:val="00E05A4D"/>
    <w:rsid w:val="00E05A78"/>
    <w:rsid w:val="00E05FD0"/>
    <w:rsid w:val="00E067FB"/>
    <w:rsid w:val="00E06F3F"/>
    <w:rsid w:val="00E07284"/>
    <w:rsid w:val="00E07C99"/>
    <w:rsid w:val="00E1075B"/>
    <w:rsid w:val="00E11041"/>
    <w:rsid w:val="00E1184B"/>
    <w:rsid w:val="00E13D74"/>
    <w:rsid w:val="00E13E05"/>
    <w:rsid w:val="00E149CA"/>
    <w:rsid w:val="00E14AA4"/>
    <w:rsid w:val="00E14F7C"/>
    <w:rsid w:val="00E1556F"/>
    <w:rsid w:val="00E158C9"/>
    <w:rsid w:val="00E15947"/>
    <w:rsid w:val="00E16694"/>
    <w:rsid w:val="00E1672C"/>
    <w:rsid w:val="00E22484"/>
    <w:rsid w:val="00E2332F"/>
    <w:rsid w:val="00E23CA1"/>
    <w:rsid w:val="00E23FDB"/>
    <w:rsid w:val="00E2469F"/>
    <w:rsid w:val="00E24C62"/>
    <w:rsid w:val="00E2546D"/>
    <w:rsid w:val="00E26700"/>
    <w:rsid w:val="00E26794"/>
    <w:rsid w:val="00E26894"/>
    <w:rsid w:val="00E268B3"/>
    <w:rsid w:val="00E2773D"/>
    <w:rsid w:val="00E30542"/>
    <w:rsid w:val="00E305FF"/>
    <w:rsid w:val="00E30BF7"/>
    <w:rsid w:val="00E30D53"/>
    <w:rsid w:val="00E31BF3"/>
    <w:rsid w:val="00E32DD6"/>
    <w:rsid w:val="00E3343C"/>
    <w:rsid w:val="00E33552"/>
    <w:rsid w:val="00E339A5"/>
    <w:rsid w:val="00E33AFD"/>
    <w:rsid w:val="00E34C21"/>
    <w:rsid w:val="00E34EB1"/>
    <w:rsid w:val="00E35AF1"/>
    <w:rsid w:val="00E35C36"/>
    <w:rsid w:val="00E35C81"/>
    <w:rsid w:val="00E35E58"/>
    <w:rsid w:val="00E370C5"/>
    <w:rsid w:val="00E375E2"/>
    <w:rsid w:val="00E37627"/>
    <w:rsid w:val="00E3763E"/>
    <w:rsid w:val="00E3779C"/>
    <w:rsid w:val="00E37E74"/>
    <w:rsid w:val="00E40C55"/>
    <w:rsid w:val="00E41627"/>
    <w:rsid w:val="00E41B70"/>
    <w:rsid w:val="00E41C4F"/>
    <w:rsid w:val="00E41ED9"/>
    <w:rsid w:val="00E41F84"/>
    <w:rsid w:val="00E41FC1"/>
    <w:rsid w:val="00E4226C"/>
    <w:rsid w:val="00E43606"/>
    <w:rsid w:val="00E4371D"/>
    <w:rsid w:val="00E43760"/>
    <w:rsid w:val="00E44E8A"/>
    <w:rsid w:val="00E4580A"/>
    <w:rsid w:val="00E4591F"/>
    <w:rsid w:val="00E45CA2"/>
    <w:rsid w:val="00E4622D"/>
    <w:rsid w:val="00E46CB8"/>
    <w:rsid w:val="00E5014C"/>
    <w:rsid w:val="00E50235"/>
    <w:rsid w:val="00E50AD5"/>
    <w:rsid w:val="00E50F65"/>
    <w:rsid w:val="00E518C8"/>
    <w:rsid w:val="00E51D38"/>
    <w:rsid w:val="00E51D72"/>
    <w:rsid w:val="00E51F69"/>
    <w:rsid w:val="00E521C4"/>
    <w:rsid w:val="00E523C5"/>
    <w:rsid w:val="00E52DF4"/>
    <w:rsid w:val="00E52F1D"/>
    <w:rsid w:val="00E533BD"/>
    <w:rsid w:val="00E53B6F"/>
    <w:rsid w:val="00E53D18"/>
    <w:rsid w:val="00E546B0"/>
    <w:rsid w:val="00E54AC6"/>
    <w:rsid w:val="00E55E63"/>
    <w:rsid w:val="00E56296"/>
    <w:rsid w:val="00E565F4"/>
    <w:rsid w:val="00E56659"/>
    <w:rsid w:val="00E56B32"/>
    <w:rsid w:val="00E5762C"/>
    <w:rsid w:val="00E57F2E"/>
    <w:rsid w:val="00E57F6E"/>
    <w:rsid w:val="00E60083"/>
    <w:rsid w:val="00E610A8"/>
    <w:rsid w:val="00E61359"/>
    <w:rsid w:val="00E621A0"/>
    <w:rsid w:val="00E6237A"/>
    <w:rsid w:val="00E62471"/>
    <w:rsid w:val="00E62E41"/>
    <w:rsid w:val="00E63FA8"/>
    <w:rsid w:val="00E640A2"/>
    <w:rsid w:val="00E6483B"/>
    <w:rsid w:val="00E64FDF"/>
    <w:rsid w:val="00E65347"/>
    <w:rsid w:val="00E65894"/>
    <w:rsid w:val="00E66734"/>
    <w:rsid w:val="00E6687A"/>
    <w:rsid w:val="00E66A16"/>
    <w:rsid w:val="00E66DD5"/>
    <w:rsid w:val="00E709D9"/>
    <w:rsid w:val="00E71CB8"/>
    <w:rsid w:val="00E71FB3"/>
    <w:rsid w:val="00E720F5"/>
    <w:rsid w:val="00E726E3"/>
    <w:rsid w:val="00E731FD"/>
    <w:rsid w:val="00E7459D"/>
    <w:rsid w:val="00E745F0"/>
    <w:rsid w:val="00E75005"/>
    <w:rsid w:val="00E7505C"/>
    <w:rsid w:val="00E7549A"/>
    <w:rsid w:val="00E766C9"/>
    <w:rsid w:val="00E77282"/>
    <w:rsid w:val="00E773BE"/>
    <w:rsid w:val="00E77496"/>
    <w:rsid w:val="00E778C1"/>
    <w:rsid w:val="00E7790B"/>
    <w:rsid w:val="00E77BC6"/>
    <w:rsid w:val="00E801ED"/>
    <w:rsid w:val="00E802BB"/>
    <w:rsid w:val="00E806D4"/>
    <w:rsid w:val="00E80C5D"/>
    <w:rsid w:val="00E81AF1"/>
    <w:rsid w:val="00E81CBF"/>
    <w:rsid w:val="00E82015"/>
    <w:rsid w:val="00E82C73"/>
    <w:rsid w:val="00E835C6"/>
    <w:rsid w:val="00E837FB"/>
    <w:rsid w:val="00E8429A"/>
    <w:rsid w:val="00E843EF"/>
    <w:rsid w:val="00E84868"/>
    <w:rsid w:val="00E8629C"/>
    <w:rsid w:val="00E86360"/>
    <w:rsid w:val="00E8649A"/>
    <w:rsid w:val="00E86999"/>
    <w:rsid w:val="00E86BF5"/>
    <w:rsid w:val="00E877DE"/>
    <w:rsid w:val="00E87981"/>
    <w:rsid w:val="00E9047C"/>
    <w:rsid w:val="00E90828"/>
    <w:rsid w:val="00E90EA1"/>
    <w:rsid w:val="00E91490"/>
    <w:rsid w:val="00E9212A"/>
    <w:rsid w:val="00E927A1"/>
    <w:rsid w:val="00E92AAF"/>
    <w:rsid w:val="00E92B72"/>
    <w:rsid w:val="00E92C52"/>
    <w:rsid w:val="00E93947"/>
    <w:rsid w:val="00E93B3E"/>
    <w:rsid w:val="00E94052"/>
    <w:rsid w:val="00E942B7"/>
    <w:rsid w:val="00E94491"/>
    <w:rsid w:val="00E94593"/>
    <w:rsid w:val="00E94BB2"/>
    <w:rsid w:val="00E94F67"/>
    <w:rsid w:val="00E95C4E"/>
    <w:rsid w:val="00E961A6"/>
    <w:rsid w:val="00E97184"/>
    <w:rsid w:val="00E971AB"/>
    <w:rsid w:val="00E97B23"/>
    <w:rsid w:val="00EA0EE8"/>
    <w:rsid w:val="00EA1B2E"/>
    <w:rsid w:val="00EA20B1"/>
    <w:rsid w:val="00EA22F1"/>
    <w:rsid w:val="00EA26C8"/>
    <w:rsid w:val="00EA273C"/>
    <w:rsid w:val="00EA2FC0"/>
    <w:rsid w:val="00EA3182"/>
    <w:rsid w:val="00EA3C31"/>
    <w:rsid w:val="00EA3C32"/>
    <w:rsid w:val="00EA4556"/>
    <w:rsid w:val="00EA4CAF"/>
    <w:rsid w:val="00EA5668"/>
    <w:rsid w:val="00EA733D"/>
    <w:rsid w:val="00EB016E"/>
    <w:rsid w:val="00EB0620"/>
    <w:rsid w:val="00EB0813"/>
    <w:rsid w:val="00EB08F7"/>
    <w:rsid w:val="00EB0E5E"/>
    <w:rsid w:val="00EB0FA4"/>
    <w:rsid w:val="00EB1457"/>
    <w:rsid w:val="00EB324A"/>
    <w:rsid w:val="00EB3942"/>
    <w:rsid w:val="00EB3A7E"/>
    <w:rsid w:val="00EB41C1"/>
    <w:rsid w:val="00EB505A"/>
    <w:rsid w:val="00EB524B"/>
    <w:rsid w:val="00EB5597"/>
    <w:rsid w:val="00EB55AB"/>
    <w:rsid w:val="00EB57C9"/>
    <w:rsid w:val="00EB6A8E"/>
    <w:rsid w:val="00EB7638"/>
    <w:rsid w:val="00EB7E38"/>
    <w:rsid w:val="00EC07F9"/>
    <w:rsid w:val="00EC09B1"/>
    <w:rsid w:val="00EC0AF4"/>
    <w:rsid w:val="00EC11FB"/>
    <w:rsid w:val="00EC124C"/>
    <w:rsid w:val="00EC1679"/>
    <w:rsid w:val="00EC1FB2"/>
    <w:rsid w:val="00EC24A7"/>
    <w:rsid w:val="00EC2B08"/>
    <w:rsid w:val="00EC3054"/>
    <w:rsid w:val="00EC437D"/>
    <w:rsid w:val="00EC4B58"/>
    <w:rsid w:val="00EC4D1A"/>
    <w:rsid w:val="00EC50C4"/>
    <w:rsid w:val="00EC5346"/>
    <w:rsid w:val="00EC680C"/>
    <w:rsid w:val="00EC6B27"/>
    <w:rsid w:val="00EC6F2F"/>
    <w:rsid w:val="00EC766C"/>
    <w:rsid w:val="00EC774B"/>
    <w:rsid w:val="00EC7C06"/>
    <w:rsid w:val="00EC7DDB"/>
    <w:rsid w:val="00ED05CC"/>
    <w:rsid w:val="00ED167E"/>
    <w:rsid w:val="00ED16B7"/>
    <w:rsid w:val="00ED1C19"/>
    <w:rsid w:val="00ED2CA4"/>
    <w:rsid w:val="00ED326C"/>
    <w:rsid w:val="00ED409E"/>
    <w:rsid w:val="00ED440F"/>
    <w:rsid w:val="00ED4535"/>
    <w:rsid w:val="00ED4638"/>
    <w:rsid w:val="00ED46B0"/>
    <w:rsid w:val="00ED4E42"/>
    <w:rsid w:val="00ED5D03"/>
    <w:rsid w:val="00ED5DDF"/>
    <w:rsid w:val="00ED6670"/>
    <w:rsid w:val="00ED6D22"/>
    <w:rsid w:val="00ED7250"/>
    <w:rsid w:val="00ED7B45"/>
    <w:rsid w:val="00ED7C02"/>
    <w:rsid w:val="00EE0027"/>
    <w:rsid w:val="00EE16E5"/>
    <w:rsid w:val="00EE1BD2"/>
    <w:rsid w:val="00EE3C50"/>
    <w:rsid w:val="00EE554F"/>
    <w:rsid w:val="00EE58B5"/>
    <w:rsid w:val="00EF1B9A"/>
    <w:rsid w:val="00EF1D11"/>
    <w:rsid w:val="00EF2999"/>
    <w:rsid w:val="00EF31E8"/>
    <w:rsid w:val="00EF3CA1"/>
    <w:rsid w:val="00EF3CC3"/>
    <w:rsid w:val="00EF46D7"/>
    <w:rsid w:val="00EF4707"/>
    <w:rsid w:val="00EF4713"/>
    <w:rsid w:val="00EF4916"/>
    <w:rsid w:val="00EF6D81"/>
    <w:rsid w:val="00EF74CD"/>
    <w:rsid w:val="00EF77AD"/>
    <w:rsid w:val="00EF7DAB"/>
    <w:rsid w:val="00F0071C"/>
    <w:rsid w:val="00F00CF3"/>
    <w:rsid w:val="00F01468"/>
    <w:rsid w:val="00F01667"/>
    <w:rsid w:val="00F016E0"/>
    <w:rsid w:val="00F019EB"/>
    <w:rsid w:val="00F01C4D"/>
    <w:rsid w:val="00F03B30"/>
    <w:rsid w:val="00F03C47"/>
    <w:rsid w:val="00F03FC7"/>
    <w:rsid w:val="00F06AEA"/>
    <w:rsid w:val="00F0769E"/>
    <w:rsid w:val="00F07EF6"/>
    <w:rsid w:val="00F07F86"/>
    <w:rsid w:val="00F10924"/>
    <w:rsid w:val="00F10A9F"/>
    <w:rsid w:val="00F12198"/>
    <w:rsid w:val="00F12200"/>
    <w:rsid w:val="00F12345"/>
    <w:rsid w:val="00F1321F"/>
    <w:rsid w:val="00F13BEB"/>
    <w:rsid w:val="00F14E1B"/>
    <w:rsid w:val="00F15467"/>
    <w:rsid w:val="00F15BD6"/>
    <w:rsid w:val="00F161ED"/>
    <w:rsid w:val="00F179E7"/>
    <w:rsid w:val="00F17D61"/>
    <w:rsid w:val="00F17E20"/>
    <w:rsid w:val="00F20700"/>
    <w:rsid w:val="00F2137B"/>
    <w:rsid w:val="00F214C2"/>
    <w:rsid w:val="00F21ECD"/>
    <w:rsid w:val="00F21F3C"/>
    <w:rsid w:val="00F22070"/>
    <w:rsid w:val="00F221A8"/>
    <w:rsid w:val="00F2275C"/>
    <w:rsid w:val="00F23499"/>
    <w:rsid w:val="00F23713"/>
    <w:rsid w:val="00F241FB"/>
    <w:rsid w:val="00F243E0"/>
    <w:rsid w:val="00F2455A"/>
    <w:rsid w:val="00F24C42"/>
    <w:rsid w:val="00F24C53"/>
    <w:rsid w:val="00F24D6C"/>
    <w:rsid w:val="00F251E5"/>
    <w:rsid w:val="00F252FC"/>
    <w:rsid w:val="00F25770"/>
    <w:rsid w:val="00F2590E"/>
    <w:rsid w:val="00F25EC5"/>
    <w:rsid w:val="00F269FF"/>
    <w:rsid w:val="00F26E25"/>
    <w:rsid w:val="00F26FA9"/>
    <w:rsid w:val="00F27154"/>
    <w:rsid w:val="00F276E8"/>
    <w:rsid w:val="00F27CB1"/>
    <w:rsid w:val="00F30373"/>
    <w:rsid w:val="00F306E4"/>
    <w:rsid w:val="00F30E3D"/>
    <w:rsid w:val="00F31F87"/>
    <w:rsid w:val="00F327F8"/>
    <w:rsid w:val="00F32C83"/>
    <w:rsid w:val="00F32E33"/>
    <w:rsid w:val="00F33EC4"/>
    <w:rsid w:val="00F34474"/>
    <w:rsid w:val="00F34747"/>
    <w:rsid w:val="00F35170"/>
    <w:rsid w:val="00F35CC0"/>
    <w:rsid w:val="00F36206"/>
    <w:rsid w:val="00F36503"/>
    <w:rsid w:val="00F36A9B"/>
    <w:rsid w:val="00F371ED"/>
    <w:rsid w:val="00F37630"/>
    <w:rsid w:val="00F377C1"/>
    <w:rsid w:val="00F4000E"/>
    <w:rsid w:val="00F4051A"/>
    <w:rsid w:val="00F40A74"/>
    <w:rsid w:val="00F40F7C"/>
    <w:rsid w:val="00F41289"/>
    <w:rsid w:val="00F419D1"/>
    <w:rsid w:val="00F41C05"/>
    <w:rsid w:val="00F41FF4"/>
    <w:rsid w:val="00F42843"/>
    <w:rsid w:val="00F43644"/>
    <w:rsid w:val="00F4433C"/>
    <w:rsid w:val="00F446F8"/>
    <w:rsid w:val="00F4537D"/>
    <w:rsid w:val="00F45DE5"/>
    <w:rsid w:val="00F45E42"/>
    <w:rsid w:val="00F45FF1"/>
    <w:rsid w:val="00F4602E"/>
    <w:rsid w:val="00F46586"/>
    <w:rsid w:val="00F47950"/>
    <w:rsid w:val="00F47FA4"/>
    <w:rsid w:val="00F50C06"/>
    <w:rsid w:val="00F50D84"/>
    <w:rsid w:val="00F50E8A"/>
    <w:rsid w:val="00F50F87"/>
    <w:rsid w:val="00F512A2"/>
    <w:rsid w:val="00F51502"/>
    <w:rsid w:val="00F525D0"/>
    <w:rsid w:val="00F53031"/>
    <w:rsid w:val="00F53116"/>
    <w:rsid w:val="00F5358E"/>
    <w:rsid w:val="00F5426D"/>
    <w:rsid w:val="00F54413"/>
    <w:rsid w:val="00F552B9"/>
    <w:rsid w:val="00F55FE4"/>
    <w:rsid w:val="00F56B6A"/>
    <w:rsid w:val="00F56B70"/>
    <w:rsid w:val="00F6020D"/>
    <w:rsid w:val="00F6064D"/>
    <w:rsid w:val="00F606D2"/>
    <w:rsid w:val="00F60C61"/>
    <w:rsid w:val="00F616B9"/>
    <w:rsid w:val="00F61FFA"/>
    <w:rsid w:val="00F620CB"/>
    <w:rsid w:val="00F62817"/>
    <w:rsid w:val="00F6305C"/>
    <w:rsid w:val="00F63085"/>
    <w:rsid w:val="00F631F3"/>
    <w:rsid w:val="00F63245"/>
    <w:rsid w:val="00F6324E"/>
    <w:rsid w:val="00F63A03"/>
    <w:rsid w:val="00F643BC"/>
    <w:rsid w:val="00F6479C"/>
    <w:rsid w:val="00F64BDE"/>
    <w:rsid w:val="00F65130"/>
    <w:rsid w:val="00F669D1"/>
    <w:rsid w:val="00F66BC3"/>
    <w:rsid w:val="00F66C15"/>
    <w:rsid w:val="00F674DE"/>
    <w:rsid w:val="00F674FE"/>
    <w:rsid w:val="00F67FFE"/>
    <w:rsid w:val="00F700E5"/>
    <w:rsid w:val="00F70328"/>
    <w:rsid w:val="00F7133F"/>
    <w:rsid w:val="00F71E0D"/>
    <w:rsid w:val="00F72383"/>
    <w:rsid w:val="00F72506"/>
    <w:rsid w:val="00F72547"/>
    <w:rsid w:val="00F72BB6"/>
    <w:rsid w:val="00F736AD"/>
    <w:rsid w:val="00F73EF5"/>
    <w:rsid w:val="00F74479"/>
    <w:rsid w:val="00F75D7D"/>
    <w:rsid w:val="00F75DD2"/>
    <w:rsid w:val="00F76DCC"/>
    <w:rsid w:val="00F778D1"/>
    <w:rsid w:val="00F77CBD"/>
    <w:rsid w:val="00F77D8C"/>
    <w:rsid w:val="00F81159"/>
    <w:rsid w:val="00F81EA0"/>
    <w:rsid w:val="00F824E1"/>
    <w:rsid w:val="00F82802"/>
    <w:rsid w:val="00F83349"/>
    <w:rsid w:val="00F8402D"/>
    <w:rsid w:val="00F84544"/>
    <w:rsid w:val="00F8580C"/>
    <w:rsid w:val="00F86545"/>
    <w:rsid w:val="00F871F8"/>
    <w:rsid w:val="00F87875"/>
    <w:rsid w:val="00F87A82"/>
    <w:rsid w:val="00F87C73"/>
    <w:rsid w:val="00F905B5"/>
    <w:rsid w:val="00F9090A"/>
    <w:rsid w:val="00F90ABA"/>
    <w:rsid w:val="00F90B2F"/>
    <w:rsid w:val="00F90DE6"/>
    <w:rsid w:val="00F911C0"/>
    <w:rsid w:val="00F92B15"/>
    <w:rsid w:val="00F931BE"/>
    <w:rsid w:val="00F937CB"/>
    <w:rsid w:val="00F94D5C"/>
    <w:rsid w:val="00F95C18"/>
    <w:rsid w:val="00F95DE5"/>
    <w:rsid w:val="00F9702A"/>
    <w:rsid w:val="00F97DED"/>
    <w:rsid w:val="00F97FBF"/>
    <w:rsid w:val="00FA074B"/>
    <w:rsid w:val="00FA0A4E"/>
    <w:rsid w:val="00FA12EC"/>
    <w:rsid w:val="00FA1591"/>
    <w:rsid w:val="00FA17D3"/>
    <w:rsid w:val="00FA18EA"/>
    <w:rsid w:val="00FA1B70"/>
    <w:rsid w:val="00FA2AD4"/>
    <w:rsid w:val="00FA2DCC"/>
    <w:rsid w:val="00FA313B"/>
    <w:rsid w:val="00FA32C6"/>
    <w:rsid w:val="00FA33B9"/>
    <w:rsid w:val="00FA3614"/>
    <w:rsid w:val="00FA3665"/>
    <w:rsid w:val="00FA3C85"/>
    <w:rsid w:val="00FA4753"/>
    <w:rsid w:val="00FA4CC1"/>
    <w:rsid w:val="00FA4E9E"/>
    <w:rsid w:val="00FA5E56"/>
    <w:rsid w:val="00FA647A"/>
    <w:rsid w:val="00FA6B4F"/>
    <w:rsid w:val="00FA6E28"/>
    <w:rsid w:val="00FA720E"/>
    <w:rsid w:val="00FA731A"/>
    <w:rsid w:val="00FA7655"/>
    <w:rsid w:val="00FA79AB"/>
    <w:rsid w:val="00FB0B4D"/>
    <w:rsid w:val="00FB0C65"/>
    <w:rsid w:val="00FB0FDC"/>
    <w:rsid w:val="00FB1013"/>
    <w:rsid w:val="00FB1165"/>
    <w:rsid w:val="00FB1568"/>
    <w:rsid w:val="00FB16F5"/>
    <w:rsid w:val="00FB33B4"/>
    <w:rsid w:val="00FB3E37"/>
    <w:rsid w:val="00FB4970"/>
    <w:rsid w:val="00FB4E7D"/>
    <w:rsid w:val="00FB74A8"/>
    <w:rsid w:val="00FB7991"/>
    <w:rsid w:val="00FB7E33"/>
    <w:rsid w:val="00FC199A"/>
    <w:rsid w:val="00FC235C"/>
    <w:rsid w:val="00FC2AFF"/>
    <w:rsid w:val="00FC2DFD"/>
    <w:rsid w:val="00FC4BC0"/>
    <w:rsid w:val="00FC799B"/>
    <w:rsid w:val="00FC7A7D"/>
    <w:rsid w:val="00FC7F77"/>
    <w:rsid w:val="00FD016E"/>
    <w:rsid w:val="00FD0200"/>
    <w:rsid w:val="00FD0938"/>
    <w:rsid w:val="00FD0E61"/>
    <w:rsid w:val="00FD10DE"/>
    <w:rsid w:val="00FD1AB6"/>
    <w:rsid w:val="00FD22E5"/>
    <w:rsid w:val="00FD3289"/>
    <w:rsid w:val="00FD495C"/>
    <w:rsid w:val="00FD4D21"/>
    <w:rsid w:val="00FD5166"/>
    <w:rsid w:val="00FD5572"/>
    <w:rsid w:val="00FD57E8"/>
    <w:rsid w:val="00FD63D6"/>
    <w:rsid w:val="00FD65EB"/>
    <w:rsid w:val="00FD7F89"/>
    <w:rsid w:val="00FE0919"/>
    <w:rsid w:val="00FE0B97"/>
    <w:rsid w:val="00FE1005"/>
    <w:rsid w:val="00FE127F"/>
    <w:rsid w:val="00FE2170"/>
    <w:rsid w:val="00FE274E"/>
    <w:rsid w:val="00FE297C"/>
    <w:rsid w:val="00FE3897"/>
    <w:rsid w:val="00FE431F"/>
    <w:rsid w:val="00FE5627"/>
    <w:rsid w:val="00FE5D18"/>
    <w:rsid w:val="00FE615A"/>
    <w:rsid w:val="00FE6256"/>
    <w:rsid w:val="00FE6460"/>
    <w:rsid w:val="00FE74C1"/>
    <w:rsid w:val="00FE7E9E"/>
    <w:rsid w:val="00FE7EFC"/>
    <w:rsid w:val="00FF0144"/>
    <w:rsid w:val="00FF04CF"/>
    <w:rsid w:val="00FF0BEC"/>
    <w:rsid w:val="00FF0C8A"/>
    <w:rsid w:val="00FF0F17"/>
    <w:rsid w:val="00FF292F"/>
    <w:rsid w:val="00FF339E"/>
    <w:rsid w:val="00FF3948"/>
    <w:rsid w:val="00FF41CB"/>
    <w:rsid w:val="00FF5352"/>
    <w:rsid w:val="00FF5EF8"/>
    <w:rsid w:val="00FF6199"/>
    <w:rsid w:val="00FF7F53"/>
    <w:rsid w:val="010E44A4"/>
    <w:rsid w:val="091266F1"/>
    <w:rsid w:val="0DE05A1E"/>
    <w:rsid w:val="133764D0"/>
    <w:rsid w:val="15DCF301"/>
    <w:rsid w:val="1636E2B2"/>
    <w:rsid w:val="1972F8C3"/>
    <w:rsid w:val="1C7C1804"/>
    <w:rsid w:val="1F0D727D"/>
    <w:rsid w:val="1F193AB8"/>
    <w:rsid w:val="1F5753AD"/>
    <w:rsid w:val="2277DE28"/>
    <w:rsid w:val="22CF792C"/>
    <w:rsid w:val="236DF9D9"/>
    <w:rsid w:val="25AF7C13"/>
    <w:rsid w:val="2AB07284"/>
    <w:rsid w:val="2D4A8F4A"/>
    <w:rsid w:val="2F2C1B75"/>
    <w:rsid w:val="3E65BEDF"/>
    <w:rsid w:val="3FA753D4"/>
    <w:rsid w:val="421E14E1"/>
    <w:rsid w:val="44D7BD52"/>
    <w:rsid w:val="4D89302E"/>
    <w:rsid w:val="55A6DA40"/>
    <w:rsid w:val="564EC048"/>
    <w:rsid w:val="57CA27EC"/>
    <w:rsid w:val="58C4C0B8"/>
    <w:rsid w:val="5D7F711D"/>
    <w:rsid w:val="5E74F94B"/>
    <w:rsid w:val="5E878487"/>
    <w:rsid w:val="5F0253F4"/>
    <w:rsid w:val="5FDE9136"/>
    <w:rsid w:val="61CC2E2A"/>
    <w:rsid w:val="63D9726B"/>
    <w:rsid w:val="64DD7BB5"/>
    <w:rsid w:val="654324D8"/>
    <w:rsid w:val="674DF868"/>
    <w:rsid w:val="693E57B1"/>
    <w:rsid w:val="6B9F704F"/>
    <w:rsid w:val="6E13150D"/>
    <w:rsid w:val="6EFB0D94"/>
    <w:rsid w:val="772C5FD3"/>
    <w:rsid w:val="7C23BD3D"/>
    <w:rsid w:val="7C480E9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DAE"/>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uiPriority w:val="9"/>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uiPriority w:val="9"/>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uiPriority w:val="9"/>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uiPriority w:val="9"/>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Pr>
      <w:rFonts w:eastAsia="Times New Roman"/>
      <w:b/>
      <w:sz w:val="26"/>
      <w:szCs w:val="28"/>
    </w:rPr>
  </w:style>
  <w:style w:type="character" w:customStyle="1" w:styleId="Heading2Char">
    <w:name w:val="Heading 2 Char"/>
    <w:link w:val="Heading2"/>
    <w:uiPriority w:val="9"/>
    <w:rPr>
      <w:rFonts w:eastAsia="Times New Roman"/>
      <w:b/>
      <w:iCs/>
      <w:szCs w:val="26"/>
    </w:rPr>
  </w:style>
  <w:style w:type="character" w:customStyle="1" w:styleId="Heading3Char">
    <w:name w:val="Heading 3 Char"/>
    <w:link w:val="Heading3"/>
    <w:uiPriority w:val="9"/>
    <w:rPr>
      <w:rFonts w:ascii="VNI-Times" w:eastAsia="Times New Roman" w:hAnsi="VNI-Times"/>
      <w:b/>
      <w:iCs/>
      <w:sz w:val="24"/>
      <w:szCs w:val="24"/>
    </w:rPr>
  </w:style>
  <w:style w:type="character" w:customStyle="1" w:styleId="Heading4Char">
    <w:name w:val="Heading 4 Char"/>
    <w:link w:val="Heading4"/>
    <w:uiPriority w:val="9"/>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0524C"/>
    <w:rPr>
      <w:sz w:val="16"/>
      <w:szCs w:val="16"/>
    </w:rPr>
  </w:style>
  <w:style w:type="paragraph" w:styleId="CommentText">
    <w:name w:val="annotation text"/>
    <w:basedOn w:val="Normal"/>
    <w:link w:val="CommentTextChar"/>
    <w:uiPriority w:val="99"/>
    <w:semiHidden/>
    <w:unhideWhenUsed/>
    <w:rsid w:val="00D0524C"/>
    <w:pPr>
      <w:spacing w:line="240" w:lineRule="auto"/>
    </w:pPr>
    <w:rPr>
      <w:sz w:val="20"/>
      <w:szCs w:val="20"/>
    </w:rPr>
  </w:style>
  <w:style w:type="character" w:customStyle="1" w:styleId="CommentTextChar">
    <w:name w:val="Comment Text Char"/>
    <w:basedOn w:val="DefaultParagraphFont"/>
    <w:link w:val="CommentText"/>
    <w:uiPriority w:val="99"/>
    <w:semiHidden/>
    <w:rsid w:val="00D0524C"/>
    <w:rPr>
      <w:rFonts w:ascii="Calibri" w:eastAsia="Times New Roman" w:hAnsi="Calibri"/>
      <w:lang w:eastAsia="en-US"/>
    </w:rPr>
  </w:style>
  <w:style w:type="character" w:customStyle="1" w:styleId="Vnbnnidung2">
    <w:name w:val="Văn bản nội dung (2)_"/>
    <w:link w:val="Vnbnnidung20"/>
    <w:rsid w:val="00C05B34"/>
    <w:rPr>
      <w:sz w:val="26"/>
      <w:szCs w:val="26"/>
      <w:shd w:val="clear" w:color="auto" w:fill="FFFFFF"/>
    </w:rPr>
  </w:style>
  <w:style w:type="paragraph" w:customStyle="1" w:styleId="Vnbnnidung20">
    <w:name w:val="Văn bản nội dung (2)"/>
    <w:basedOn w:val="Normal"/>
    <w:link w:val="Vnbnnidung2"/>
    <w:rsid w:val="00C05B34"/>
    <w:pPr>
      <w:widowControl w:val="0"/>
      <w:shd w:val="clear" w:color="auto" w:fill="FFFFFF"/>
      <w:spacing w:after="100"/>
      <w:jc w:val="both"/>
    </w:pPr>
    <w:rPr>
      <w:rFonts w:ascii="Times New Roman" w:eastAsia="SimSun" w:hAnsi="Times New Roman"/>
      <w:sz w:val="26"/>
      <w:szCs w:val="26"/>
      <w:lang w:eastAsia="ja-JP"/>
    </w:rPr>
  </w:style>
  <w:style w:type="character" w:styleId="Strong">
    <w:name w:val="Strong"/>
    <w:basedOn w:val="DefaultParagraphFont"/>
    <w:uiPriority w:val="22"/>
    <w:qFormat/>
    <w:rsid w:val="00C00D0A"/>
    <w:rPr>
      <w:b/>
      <w:bCs/>
    </w:rPr>
  </w:style>
  <w:style w:type="paragraph" w:customStyle="1" w:styleId="isselectedend">
    <w:name w:val="isselectedend"/>
    <w:basedOn w:val="Normal"/>
    <w:rsid w:val="005F37D8"/>
    <w:pPr>
      <w:spacing w:before="100" w:beforeAutospacing="1" w:after="100" w:afterAutospacing="1" w:line="240" w:lineRule="auto"/>
    </w:pPr>
    <w:rPr>
      <w:rFonts w:ascii="Times New Roman" w:hAnsi="Times New Roman"/>
      <w:sz w:val="24"/>
      <w:szCs w:val="24"/>
    </w:rPr>
  </w:style>
  <w:style w:type="paragraph" w:customStyle="1" w:styleId="pdq2pgselectionanchorcontainer">
    <w:name w:val="pdq2pg_selectionanchorcontainer"/>
    <w:basedOn w:val="Normal"/>
    <w:rsid w:val="0033055C"/>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DAE"/>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uiPriority w:val="9"/>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uiPriority w:val="9"/>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uiPriority w:val="9"/>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uiPriority w:val="9"/>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Pr>
      <w:rFonts w:eastAsia="Times New Roman"/>
      <w:b/>
      <w:sz w:val="26"/>
      <w:szCs w:val="28"/>
    </w:rPr>
  </w:style>
  <w:style w:type="character" w:customStyle="1" w:styleId="Heading2Char">
    <w:name w:val="Heading 2 Char"/>
    <w:link w:val="Heading2"/>
    <w:uiPriority w:val="9"/>
    <w:rPr>
      <w:rFonts w:eastAsia="Times New Roman"/>
      <w:b/>
      <w:iCs/>
      <w:szCs w:val="26"/>
    </w:rPr>
  </w:style>
  <w:style w:type="character" w:customStyle="1" w:styleId="Heading3Char">
    <w:name w:val="Heading 3 Char"/>
    <w:link w:val="Heading3"/>
    <w:uiPriority w:val="9"/>
    <w:rPr>
      <w:rFonts w:ascii="VNI-Times" w:eastAsia="Times New Roman" w:hAnsi="VNI-Times"/>
      <w:b/>
      <w:iCs/>
      <w:sz w:val="24"/>
      <w:szCs w:val="24"/>
    </w:rPr>
  </w:style>
  <w:style w:type="character" w:customStyle="1" w:styleId="Heading4Char">
    <w:name w:val="Heading 4 Char"/>
    <w:link w:val="Heading4"/>
    <w:uiPriority w:val="9"/>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0524C"/>
    <w:rPr>
      <w:sz w:val="16"/>
      <w:szCs w:val="16"/>
    </w:rPr>
  </w:style>
  <w:style w:type="paragraph" w:styleId="CommentText">
    <w:name w:val="annotation text"/>
    <w:basedOn w:val="Normal"/>
    <w:link w:val="CommentTextChar"/>
    <w:uiPriority w:val="99"/>
    <w:semiHidden/>
    <w:unhideWhenUsed/>
    <w:rsid w:val="00D0524C"/>
    <w:pPr>
      <w:spacing w:line="240" w:lineRule="auto"/>
    </w:pPr>
    <w:rPr>
      <w:sz w:val="20"/>
      <w:szCs w:val="20"/>
    </w:rPr>
  </w:style>
  <w:style w:type="character" w:customStyle="1" w:styleId="CommentTextChar">
    <w:name w:val="Comment Text Char"/>
    <w:basedOn w:val="DefaultParagraphFont"/>
    <w:link w:val="CommentText"/>
    <w:uiPriority w:val="99"/>
    <w:semiHidden/>
    <w:rsid w:val="00D0524C"/>
    <w:rPr>
      <w:rFonts w:ascii="Calibri" w:eastAsia="Times New Roman" w:hAnsi="Calibri"/>
      <w:lang w:eastAsia="en-US"/>
    </w:rPr>
  </w:style>
  <w:style w:type="character" w:customStyle="1" w:styleId="Vnbnnidung2">
    <w:name w:val="Văn bản nội dung (2)_"/>
    <w:link w:val="Vnbnnidung20"/>
    <w:rsid w:val="00C05B34"/>
    <w:rPr>
      <w:sz w:val="26"/>
      <w:szCs w:val="26"/>
      <w:shd w:val="clear" w:color="auto" w:fill="FFFFFF"/>
    </w:rPr>
  </w:style>
  <w:style w:type="paragraph" w:customStyle="1" w:styleId="Vnbnnidung20">
    <w:name w:val="Văn bản nội dung (2)"/>
    <w:basedOn w:val="Normal"/>
    <w:link w:val="Vnbnnidung2"/>
    <w:rsid w:val="00C05B34"/>
    <w:pPr>
      <w:widowControl w:val="0"/>
      <w:shd w:val="clear" w:color="auto" w:fill="FFFFFF"/>
      <w:spacing w:after="100"/>
      <w:jc w:val="both"/>
    </w:pPr>
    <w:rPr>
      <w:rFonts w:ascii="Times New Roman" w:eastAsia="SimSun" w:hAnsi="Times New Roman"/>
      <w:sz w:val="26"/>
      <w:szCs w:val="26"/>
      <w:lang w:eastAsia="ja-JP"/>
    </w:rPr>
  </w:style>
  <w:style w:type="character" w:styleId="Strong">
    <w:name w:val="Strong"/>
    <w:basedOn w:val="DefaultParagraphFont"/>
    <w:uiPriority w:val="22"/>
    <w:qFormat/>
    <w:rsid w:val="00C00D0A"/>
    <w:rPr>
      <w:b/>
      <w:bCs/>
    </w:rPr>
  </w:style>
  <w:style w:type="paragraph" w:customStyle="1" w:styleId="isselectedend">
    <w:name w:val="isselectedend"/>
    <w:basedOn w:val="Normal"/>
    <w:rsid w:val="005F37D8"/>
    <w:pPr>
      <w:spacing w:before="100" w:beforeAutospacing="1" w:after="100" w:afterAutospacing="1" w:line="240" w:lineRule="auto"/>
    </w:pPr>
    <w:rPr>
      <w:rFonts w:ascii="Times New Roman" w:hAnsi="Times New Roman"/>
      <w:sz w:val="24"/>
      <w:szCs w:val="24"/>
    </w:rPr>
  </w:style>
  <w:style w:type="paragraph" w:customStyle="1" w:styleId="pdq2pgselectionanchorcontainer">
    <w:name w:val="pdq2pg_selectionanchorcontainer"/>
    <w:basedOn w:val="Normal"/>
    <w:rsid w:val="0033055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8550">
      <w:bodyDiv w:val="1"/>
      <w:marLeft w:val="0"/>
      <w:marRight w:val="0"/>
      <w:marTop w:val="0"/>
      <w:marBottom w:val="0"/>
      <w:divBdr>
        <w:top w:val="none" w:sz="0" w:space="0" w:color="auto"/>
        <w:left w:val="none" w:sz="0" w:space="0" w:color="auto"/>
        <w:bottom w:val="none" w:sz="0" w:space="0" w:color="auto"/>
        <w:right w:val="none" w:sz="0" w:space="0" w:color="auto"/>
      </w:divBdr>
    </w:div>
    <w:div w:id="95517699">
      <w:bodyDiv w:val="1"/>
      <w:marLeft w:val="0"/>
      <w:marRight w:val="0"/>
      <w:marTop w:val="0"/>
      <w:marBottom w:val="0"/>
      <w:divBdr>
        <w:top w:val="none" w:sz="0" w:space="0" w:color="auto"/>
        <w:left w:val="none" w:sz="0" w:space="0" w:color="auto"/>
        <w:bottom w:val="none" w:sz="0" w:space="0" w:color="auto"/>
        <w:right w:val="none" w:sz="0" w:space="0" w:color="auto"/>
      </w:divBdr>
    </w:div>
    <w:div w:id="139230472">
      <w:bodyDiv w:val="1"/>
      <w:marLeft w:val="0"/>
      <w:marRight w:val="0"/>
      <w:marTop w:val="0"/>
      <w:marBottom w:val="0"/>
      <w:divBdr>
        <w:top w:val="none" w:sz="0" w:space="0" w:color="auto"/>
        <w:left w:val="none" w:sz="0" w:space="0" w:color="auto"/>
        <w:bottom w:val="none" w:sz="0" w:space="0" w:color="auto"/>
        <w:right w:val="none" w:sz="0" w:space="0" w:color="auto"/>
      </w:divBdr>
    </w:div>
    <w:div w:id="158423743">
      <w:bodyDiv w:val="1"/>
      <w:marLeft w:val="0"/>
      <w:marRight w:val="0"/>
      <w:marTop w:val="0"/>
      <w:marBottom w:val="0"/>
      <w:divBdr>
        <w:top w:val="none" w:sz="0" w:space="0" w:color="auto"/>
        <w:left w:val="none" w:sz="0" w:space="0" w:color="auto"/>
        <w:bottom w:val="none" w:sz="0" w:space="0" w:color="auto"/>
        <w:right w:val="none" w:sz="0" w:space="0" w:color="auto"/>
      </w:divBdr>
    </w:div>
    <w:div w:id="218328283">
      <w:bodyDiv w:val="1"/>
      <w:marLeft w:val="0"/>
      <w:marRight w:val="0"/>
      <w:marTop w:val="0"/>
      <w:marBottom w:val="0"/>
      <w:divBdr>
        <w:top w:val="none" w:sz="0" w:space="0" w:color="auto"/>
        <w:left w:val="none" w:sz="0" w:space="0" w:color="auto"/>
        <w:bottom w:val="none" w:sz="0" w:space="0" w:color="auto"/>
        <w:right w:val="none" w:sz="0" w:space="0" w:color="auto"/>
      </w:divBdr>
    </w:div>
    <w:div w:id="343895389">
      <w:bodyDiv w:val="1"/>
      <w:marLeft w:val="0"/>
      <w:marRight w:val="0"/>
      <w:marTop w:val="0"/>
      <w:marBottom w:val="0"/>
      <w:divBdr>
        <w:top w:val="none" w:sz="0" w:space="0" w:color="auto"/>
        <w:left w:val="none" w:sz="0" w:space="0" w:color="auto"/>
        <w:bottom w:val="none" w:sz="0" w:space="0" w:color="auto"/>
        <w:right w:val="none" w:sz="0" w:space="0" w:color="auto"/>
      </w:divBdr>
    </w:div>
    <w:div w:id="470487986">
      <w:bodyDiv w:val="1"/>
      <w:marLeft w:val="0"/>
      <w:marRight w:val="0"/>
      <w:marTop w:val="0"/>
      <w:marBottom w:val="0"/>
      <w:divBdr>
        <w:top w:val="none" w:sz="0" w:space="0" w:color="auto"/>
        <w:left w:val="none" w:sz="0" w:space="0" w:color="auto"/>
        <w:bottom w:val="none" w:sz="0" w:space="0" w:color="auto"/>
        <w:right w:val="none" w:sz="0" w:space="0" w:color="auto"/>
      </w:divBdr>
    </w:div>
    <w:div w:id="519508526">
      <w:bodyDiv w:val="1"/>
      <w:marLeft w:val="0"/>
      <w:marRight w:val="0"/>
      <w:marTop w:val="0"/>
      <w:marBottom w:val="0"/>
      <w:divBdr>
        <w:top w:val="none" w:sz="0" w:space="0" w:color="auto"/>
        <w:left w:val="none" w:sz="0" w:space="0" w:color="auto"/>
        <w:bottom w:val="none" w:sz="0" w:space="0" w:color="auto"/>
        <w:right w:val="none" w:sz="0" w:space="0" w:color="auto"/>
      </w:divBdr>
    </w:div>
    <w:div w:id="584533565">
      <w:bodyDiv w:val="1"/>
      <w:marLeft w:val="0"/>
      <w:marRight w:val="0"/>
      <w:marTop w:val="0"/>
      <w:marBottom w:val="0"/>
      <w:divBdr>
        <w:top w:val="none" w:sz="0" w:space="0" w:color="auto"/>
        <w:left w:val="none" w:sz="0" w:space="0" w:color="auto"/>
        <w:bottom w:val="none" w:sz="0" w:space="0" w:color="auto"/>
        <w:right w:val="none" w:sz="0" w:space="0" w:color="auto"/>
      </w:divBdr>
    </w:div>
    <w:div w:id="783574303">
      <w:bodyDiv w:val="1"/>
      <w:marLeft w:val="0"/>
      <w:marRight w:val="0"/>
      <w:marTop w:val="0"/>
      <w:marBottom w:val="0"/>
      <w:divBdr>
        <w:top w:val="none" w:sz="0" w:space="0" w:color="auto"/>
        <w:left w:val="none" w:sz="0" w:space="0" w:color="auto"/>
        <w:bottom w:val="none" w:sz="0" w:space="0" w:color="auto"/>
        <w:right w:val="none" w:sz="0" w:space="0" w:color="auto"/>
      </w:divBdr>
    </w:div>
    <w:div w:id="981809894">
      <w:bodyDiv w:val="1"/>
      <w:marLeft w:val="0"/>
      <w:marRight w:val="0"/>
      <w:marTop w:val="0"/>
      <w:marBottom w:val="0"/>
      <w:divBdr>
        <w:top w:val="none" w:sz="0" w:space="0" w:color="auto"/>
        <w:left w:val="none" w:sz="0" w:space="0" w:color="auto"/>
        <w:bottom w:val="none" w:sz="0" w:space="0" w:color="auto"/>
        <w:right w:val="none" w:sz="0" w:space="0" w:color="auto"/>
      </w:divBdr>
    </w:div>
    <w:div w:id="1018695499">
      <w:bodyDiv w:val="1"/>
      <w:marLeft w:val="0"/>
      <w:marRight w:val="0"/>
      <w:marTop w:val="0"/>
      <w:marBottom w:val="0"/>
      <w:divBdr>
        <w:top w:val="none" w:sz="0" w:space="0" w:color="auto"/>
        <w:left w:val="none" w:sz="0" w:space="0" w:color="auto"/>
        <w:bottom w:val="none" w:sz="0" w:space="0" w:color="auto"/>
        <w:right w:val="none" w:sz="0" w:space="0" w:color="auto"/>
      </w:divBdr>
    </w:div>
    <w:div w:id="1024213412">
      <w:bodyDiv w:val="1"/>
      <w:marLeft w:val="0"/>
      <w:marRight w:val="0"/>
      <w:marTop w:val="0"/>
      <w:marBottom w:val="0"/>
      <w:divBdr>
        <w:top w:val="none" w:sz="0" w:space="0" w:color="auto"/>
        <w:left w:val="none" w:sz="0" w:space="0" w:color="auto"/>
        <w:bottom w:val="none" w:sz="0" w:space="0" w:color="auto"/>
        <w:right w:val="none" w:sz="0" w:space="0" w:color="auto"/>
      </w:divBdr>
      <w:divsChild>
        <w:div w:id="1051344745">
          <w:marLeft w:val="0"/>
          <w:marRight w:val="0"/>
          <w:marTop w:val="0"/>
          <w:marBottom w:val="0"/>
          <w:divBdr>
            <w:top w:val="none" w:sz="0" w:space="0" w:color="auto"/>
            <w:left w:val="none" w:sz="0" w:space="0" w:color="auto"/>
            <w:bottom w:val="none" w:sz="0" w:space="0" w:color="auto"/>
            <w:right w:val="none" w:sz="0" w:space="0" w:color="auto"/>
          </w:divBdr>
          <w:divsChild>
            <w:div w:id="103421908">
              <w:marLeft w:val="750"/>
              <w:marRight w:val="0"/>
              <w:marTop w:val="0"/>
              <w:marBottom w:val="0"/>
              <w:divBdr>
                <w:top w:val="none" w:sz="0" w:space="0" w:color="auto"/>
                <w:left w:val="none" w:sz="0" w:space="0" w:color="auto"/>
                <w:bottom w:val="none" w:sz="0" w:space="0" w:color="auto"/>
                <w:right w:val="none" w:sz="0" w:space="0" w:color="auto"/>
              </w:divBdr>
              <w:divsChild>
                <w:div w:id="770517749">
                  <w:marLeft w:val="0"/>
                  <w:marRight w:val="0"/>
                  <w:marTop w:val="0"/>
                  <w:marBottom w:val="0"/>
                  <w:divBdr>
                    <w:top w:val="none" w:sz="0" w:space="0" w:color="auto"/>
                    <w:left w:val="none" w:sz="0" w:space="0" w:color="auto"/>
                    <w:bottom w:val="none" w:sz="0" w:space="0" w:color="auto"/>
                    <w:right w:val="none" w:sz="0" w:space="0" w:color="auto"/>
                  </w:divBdr>
                  <w:divsChild>
                    <w:div w:id="1044061768">
                      <w:marLeft w:val="0"/>
                      <w:marRight w:val="0"/>
                      <w:marTop w:val="0"/>
                      <w:marBottom w:val="0"/>
                      <w:divBdr>
                        <w:top w:val="none" w:sz="0" w:space="0" w:color="auto"/>
                        <w:left w:val="none" w:sz="0" w:space="0" w:color="auto"/>
                        <w:bottom w:val="none" w:sz="0" w:space="0" w:color="auto"/>
                        <w:right w:val="none" w:sz="0" w:space="0" w:color="auto"/>
                      </w:divBdr>
                      <w:divsChild>
                        <w:div w:id="942147436">
                          <w:marLeft w:val="0"/>
                          <w:marRight w:val="0"/>
                          <w:marTop w:val="0"/>
                          <w:marBottom w:val="0"/>
                          <w:divBdr>
                            <w:top w:val="none" w:sz="0" w:space="0" w:color="auto"/>
                            <w:left w:val="none" w:sz="0" w:space="0" w:color="auto"/>
                            <w:bottom w:val="none" w:sz="0" w:space="0" w:color="auto"/>
                            <w:right w:val="none" w:sz="0" w:space="0" w:color="auto"/>
                          </w:divBdr>
                          <w:divsChild>
                            <w:div w:id="1567494183">
                              <w:marLeft w:val="0"/>
                              <w:marRight w:val="0"/>
                              <w:marTop w:val="0"/>
                              <w:marBottom w:val="0"/>
                              <w:divBdr>
                                <w:top w:val="none" w:sz="0" w:space="0" w:color="auto"/>
                                <w:left w:val="none" w:sz="0" w:space="0" w:color="auto"/>
                                <w:bottom w:val="none" w:sz="0" w:space="0" w:color="auto"/>
                                <w:right w:val="none" w:sz="0" w:space="0" w:color="auto"/>
                              </w:divBdr>
                              <w:divsChild>
                                <w:div w:id="742802282">
                                  <w:marLeft w:val="0"/>
                                  <w:marRight w:val="0"/>
                                  <w:marTop w:val="0"/>
                                  <w:marBottom w:val="0"/>
                                  <w:divBdr>
                                    <w:top w:val="none" w:sz="0" w:space="0" w:color="auto"/>
                                    <w:left w:val="none" w:sz="0" w:space="0" w:color="auto"/>
                                    <w:bottom w:val="none" w:sz="0" w:space="0" w:color="auto"/>
                                    <w:right w:val="none" w:sz="0" w:space="0" w:color="auto"/>
                                  </w:divBdr>
                                  <w:divsChild>
                                    <w:div w:id="1570269723">
                                      <w:marLeft w:val="0"/>
                                      <w:marRight w:val="0"/>
                                      <w:marTop w:val="0"/>
                                      <w:marBottom w:val="0"/>
                                      <w:divBdr>
                                        <w:top w:val="none" w:sz="0" w:space="0" w:color="auto"/>
                                        <w:left w:val="none" w:sz="0" w:space="0" w:color="auto"/>
                                        <w:bottom w:val="none" w:sz="0" w:space="0" w:color="auto"/>
                                        <w:right w:val="none" w:sz="0" w:space="0" w:color="auto"/>
                                      </w:divBdr>
                                      <w:divsChild>
                                        <w:div w:id="1321425502">
                                          <w:marLeft w:val="0"/>
                                          <w:marRight w:val="0"/>
                                          <w:marTop w:val="0"/>
                                          <w:marBottom w:val="0"/>
                                          <w:divBdr>
                                            <w:top w:val="none" w:sz="0" w:space="0" w:color="auto"/>
                                            <w:left w:val="none" w:sz="0" w:space="0" w:color="auto"/>
                                            <w:bottom w:val="none" w:sz="0" w:space="0" w:color="auto"/>
                                            <w:right w:val="none" w:sz="0" w:space="0" w:color="auto"/>
                                          </w:divBdr>
                                          <w:divsChild>
                                            <w:div w:id="2052076286">
                                              <w:marLeft w:val="0"/>
                                              <w:marRight w:val="0"/>
                                              <w:marTop w:val="0"/>
                                              <w:marBottom w:val="0"/>
                                              <w:divBdr>
                                                <w:top w:val="none" w:sz="0" w:space="0" w:color="auto"/>
                                                <w:left w:val="none" w:sz="0" w:space="0" w:color="auto"/>
                                                <w:bottom w:val="none" w:sz="0" w:space="0" w:color="auto"/>
                                                <w:right w:val="none" w:sz="0" w:space="0" w:color="auto"/>
                                              </w:divBdr>
                                              <w:divsChild>
                                                <w:div w:id="682048891">
                                                  <w:marLeft w:val="0"/>
                                                  <w:marRight w:val="0"/>
                                                  <w:marTop w:val="0"/>
                                                  <w:marBottom w:val="0"/>
                                                  <w:divBdr>
                                                    <w:top w:val="none" w:sz="0" w:space="0" w:color="auto"/>
                                                    <w:left w:val="none" w:sz="0" w:space="0" w:color="auto"/>
                                                    <w:bottom w:val="none" w:sz="0" w:space="0" w:color="auto"/>
                                                    <w:right w:val="none" w:sz="0" w:space="0" w:color="auto"/>
                                                  </w:divBdr>
                                                  <w:divsChild>
                                                    <w:div w:id="105777657">
                                                      <w:marLeft w:val="0"/>
                                                      <w:marRight w:val="0"/>
                                                      <w:marTop w:val="0"/>
                                                      <w:marBottom w:val="0"/>
                                                      <w:divBdr>
                                                        <w:top w:val="none" w:sz="0" w:space="0" w:color="auto"/>
                                                        <w:left w:val="none" w:sz="0" w:space="0" w:color="auto"/>
                                                        <w:bottom w:val="none" w:sz="0" w:space="0" w:color="auto"/>
                                                        <w:right w:val="none" w:sz="0" w:space="0" w:color="auto"/>
                                                      </w:divBdr>
                                                      <w:divsChild>
                                                        <w:div w:id="1135485055">
                                                          <w:marLeft w:val="0"/>
                                                          <w:marRight w:val="0"/>
                                                          <w:marTop w:val="0"/>
                                                          <w:marBottom w:val="0"/>
                                                          <w:divBdr>
                                                            <w:top w:val="none" w:sz="0" w:space="0" w:color="auto"/>
                                                            <w:left w:val="none" w:sz="0" w:space="0" w:color="auto"/>
                                                            <w:bottom w:val="none" w:sz="0" w:space="0" w:color="auto"/>
                                                            <w:right w:val="none" w:sz="0" w:space="0" w:color="auto"/>
                                                          </w:divBdr>
                                                        </w:div>
                                                        <w:div w:id="12288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051823">
          <w:marLeft w:val="0"/>
          <w:marRight w:val="0"/>
          <w:marTop w:val="0"/>
          <w:marBottom w:val="0"/>
          <w:divBdr>
            <w:top w:val="none" w:sz="0" w:space="0" w:color="auto"/>
            <w:left w:val="none" w:sz="0" w:space="0" w:color="auto"/>
            <w:bottom w:val="none" w:sz="0" w:space="0" w:color="auto"/>
            <w:right w:val="none" w:sz="0" w:space="0" w:color="auto"/>
          </w:divBdr>
          <w:divsChild>
            <w:div w:id="437605949">
              <w:marLeft w:val="750"/>
              <w:marRight w:val="0"/>
              <w:marTop w:val="0"/>
              <w:marBottom w:val="0"/>
              <w:divBdr>
                <w:top w:val="none" w:sz="0" w:space="0" w:color="auto"/>
                <w:left w:val="none" w:sz="0" w:space="0" w:color="auto"/>
                <w:bottom w:val="none" w:sz="0" w:space="0" w:color="auto"/>
                <w:right w:val="none" w:sz="0" w:space="0" w:color="auto"/>
              </w:divBdr>
              <w:divsChild>
                <w:div w:id="1754155894">
                  <w:marLeft w:val="0"/>
                  <w:marRight w:val="0"/>
                  <w:marTop w:val="0"/>
                  <w:marBottom w:val="0"/>
                  <w:divBdr>
                    <w:top w:val="none" w:sz="0" w:space="0" w:color="auto"/>
                    <w:left w:val="none" w:sz="0" w:space="0" w:color="auto"/>
                    <w:bottom w:val="none" w:sz="0" w:space="0" w:color="auto"/>
                    <w:right w:val="none" w:sz="0" w:space="0" w:color="auto"/>
                  </w:divBdr>
                  <w:divsChild>
                    <w:div w:id="156966677">
                      <w:marLeft w:val="0"/>
                      <w:marRight w:val="0"/>
                      <w:marTop w:val="0"/>
                      <w:marBottom w:val="0"/>
                      <w:divBdr>
                        <w:top w:val="none" w:sz="0" w:space="0" w:color="auto"/>
                        <w:left w:val="none" w:sz="0" w:space="0" w:color="auto"/>
                        <w:bottom w:val="none" w:sz="0" w:space="0" w:color="auto"/>
                        <w:right w:val="none" w:sz="0" w:space="0" w:color="auto"/>
                      </w:divBdr>
                      <w:divsChild>
                        <w:div w:id="878200293">
                          <w:marLeft w:val="0"/>
                          <w:marRight w:val="0"/>
                          <w:marTop w:val="0"/>
                          <w:marBottom w:val="0"/>
                          <w:divBdr>
                            <w:top w:val="none" w:sz="0" w:space="0" w:color="auto"/>
                            <w:left w:val="none" w:sz="0" w:space="0" w:color="auto"/>
                            <w:bottom w:val="none" w:sz="0" w:space="0" w:color="auto"/>
                            <w:right w:val="none" w:sz="0" w:space="0" w:color="auto"/>
                          </w:divBdr>
                          <w:divsChild>
                            <w:div w:id="858784279">
                              <w:marLeft w:val="0"/>
                              <w:marRight w:val="0"/>
                              <w:marTop w:val="0"/>
                              <w:marBottom w:val="0"/>
                              <w:divBdr>
                                <w:top w:val="none" w:sz="0" w:space="0" w:color="auto"/>
                                <w:left w:val="none" w:sz="0" w:space="0" w:color="auto"/>
                                <w:bottom w:val="none" w:sz="0" w:space="0" w:color="auto"/>
                                <w:right w:val="none" w:sz="0" w:space="0" w:color="auto"/>
                              </w:divBdr>
                              <w:divsChild>
                                <w:div w:id="611208869">
                                  <w:marLeft w:val="0"/>
                                  <w:marRight w:val="0"/>
                                  <w:marTop w:val="0"/>
                                  <w:marBottom w:val="0"/>
                                  <w:divBdr>
                                    <w:top w:val="none" w:sz="0" w:space="0" w:color="auto"/>
                                    <w:left w:val="none" w:sz="0" w:space="0" w:color="auto"/>
                                    <w:bottom w:val="none" w:sz="0" w:space="0" w:color="auto"/>
                                    <w:right w:val="none" w:sz="0" w:space="0" w:color="auto"/>
                                  </w:divBdr>
                                  <w:divsChild>
                                    <w:div w:id="311570750">
                                      <w:marLeft w:val="0"/>
                                      <w:marRight w:val="0"/>
                                      <w:marTop w:val="0"/>
                                      <w:marBottom w:val="0"/>
                                      <w:divBdr>
                                        <w:top w:val="none" w:sz="0" w:space="0" w:color="auto"/>
                                        <w:left w:val="none" w:sz="0" w:space="0" w:color="auto"/>
                                        <w:bottom w:val="none" w:sz="0" w:space="0" w:color="auto"/>
                                        <w:right w:val="none" w:sz="0" w:space="0" w:color="auto"/>
                                      </w:divBdr>
                                      <w:divsChild>
                                        <w:div w:id="236987512">
                                          <w:marLeft w:val="0"/>
                                          <w:marRight w:val="0"/>
                                          <w:marTop w:val="0"/>
                                          <w:marBottom w:val="0"/>
                                          <w:divBdr>
                                            <w:top w:val="none" w:sz="0" w:space="0" w:color="auto"/>
                                            <w:left w:val="none" w:sz="0" w:space="0" w:color="auto"/>
                                            <w:bottom w:val="none" w:sz="0" w:space="0" w:color="auto"/>
                                            <w:right w:val="none" w:sz="0" w:space="0" w:color="auto"/>
                                          </w:divBdr>
                                          <w:divsChild>
                                            <w:div w:id="458955214">
                                              <w:marLeft w:val="0"/>
                                              <w:marRight w:val="0"/>
                                              <w:marTop w:val="0"/>
                                              <w:marBottom w:val="0"/>
                                              <w:divBdr>
                                                <w:top w:val="none" w:sz="0" w:space="0" w:color="auto"/>
                                                <w:left w:val="none" w:sz="0" w:space="0" w:color="auto"/>
                                                <w:bottom w:val="none" w:sz="0" w:space="0" w:color="auto"/>
                                                <w:right w:val="none" w:sz="0" w:space="0" w:color="auto"/>
                                              </w:divBdr>
                                              <w:divsChild>
                                                <w:div w:id="2135050302">
                                                  <w:marLeft w:val="0"/>
                                                  <w:marRight w:val="0"/>
                                                  <w:marTop w:val="0"/>
                                                  <w:marBottom w:val="0"/>
                                                  <w:divBdr>
                                                    <w:top w:val="none" w:sz="0" w:space="0" w:color="auto"/>
                                                    <w:left w:val="none" w:sz="0" w:space="0" w:color="auto"/>
                                                    <w:bottom w:val="none" w:sz="0" w:space="0" w:color="auto"/>
                                                    <w:right w:val="none" w:sz="0" w:space="0" w:color="auto"/>
                                                  </w:divBdr>
                                                  <w:divsChild>
                                                    <w:div w:id="14765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2799">
                                          <w:marLeft w:val="0"/>
                                          <w:marRight w:val="0"/>
                                          <w:marTop w:val="60"/>
                                          <w:marBottom w:val="0"/>
                                          <w:divBdr>
                                            <w:top w:val="none" w:sz="0" w:space="0" w:color="auto"/>
                                            <w:left w:val="none" w:sz="0" w:space="0" w:color="auto"/>
                                            <w:bottom w:val="none" w:sz="0" w:space="0" w:color="auto"/>
                                            <w:right w:val="none" w:sz="0" w:space="0" w:color="auto"/>
                                          </w:divBdr>
                                        </w:div>
                                        <w:div w:id="411507070">
                                          <w:marLeft w:val="0"/>
                                          <w:marRight w:val="0"/>
                                          <w:marTop w:val="0"/>
                                          <w:marBottom w:val="0"/>
                                          <w:divBdr>
                                            <w:top w:val="none" w:sz="0" w:space="0" w:color="auto"/>
                                            <w:left w:val="none" w:sz="0" w:space="0" w:color="auto"/>
                                            <w:bottom w:val="none" w:sz="0" w:space="0" w:color="auto"/>
                                            <w:right w:val="none" w:sz="0" w:space="0" w:color="auto"/>
                                          </w:divBdr>
                                          <w:divsChild>
                                            <w:div w:id="850873359">
                                              <w:marLeft w:val="0"/>
                                              <w:marRight w:val="60"/>
                                              <w:marTop w:val="0"/>
                                              <w:marBottom w:val="0"/>
                                              <w:divBdr>
                                                <w:top w:val="none" w:sz="0" w:space="0" w:color="auto"/>
                                                <w:left w:val="none" w:sz="0" w:space="0" w:color="auto"/>
                                                <w:bottom w:val="none" w:sz="0" w:space="0" w:color="auto"/>
                                                <w:right w:val="none" w:sz="0" w:space="0" w:color="auto"/>
                                              </w:divBdr>
                                              <w:divsChild>
                                                <w:div w:id="251740535">
                                                  <w:marLeft w:val="0"/>
                                                  <w:marRight w:val="0"/>
                                                  <w:marTop w:val="100"/>
                                                  <w:marBottom w:val="100"/>
                                                  <w:divBdr>
                                                    <w:top w:val="none" w:sz="0" w:space="0" w:color="auto"/>
                                                    <w:left w:val="none" w:sz="0" w:space="0" w:color="auto"/>
                                                    <w:bottom w:val="none" w:sz="0" w:space="0" w:color="auto"/>
                                                    <w:right w:val="none" w:sz="0" w:space="0" w:color="auto"/>
                                                  </w:divBdr>
                                                  <w:divsChild>
                                                    <w:div w:id="1114595715">
                                                      <w:marLeft w:val="0"/>
                                                      <w:marRight w:val="0"/>
                                                      <w:marTop w:val="0"/>
                                                      <w:marBottom w:val="0"/>
                                                      <w:divBdr>
                                                        <w:top w:val="none" w:sz="0" w:space="0" w:color="auto"/>
                                                        <w:left w:val="none" w:sz="0" w:space="0" w:color="auto"/>
                                                        <w:bottom w:val="none" w:sz="0" w:space="0" w:color="auto"/>
                                                        <w:right w:val="none" w:sz="0" w:space="0" w:color="auto"/>
                                                      </w:divBdr>
                                                    </w:div>
                                                  </w:divsChild>
                                                </w:div>
                                                <w:div w:id="340160404">
                                                  <w:marLeft w:val="60"/>
                                                  <w:marRight w:val="0"/>
                                                  <w:marTop w:val="0"/>
                                                  <w:marBottom w:val="30"/>
                                                  <w:divBdr>
                                                    <w:top w:val="none" w:sz="0" w:space="0" w:color="auto"/>
                                                    <w:left w:val="none" w:sz="0" w:space="0" w:color="auto"/>
                                                    <w:bottom w:val="none" w:sz="0" w:space="0" w:color="auto"/>
                                                    <w:right w:val="none" w:sz="0" w:space="0" w:color="auto"/>
                                                  </w:divBdr>
                                                </w:div>
                                              </w:divsChild>
                                            </w:div>
                                            <w:div w:id="1686861102">
                                              <w:marLeft w:val="0"/>
                                              <w:marRight w:val="0"/>
                                              <w:marTop w:val="0"/>
                                              <w:marBottom w:val="0"/>
                                              <w:divBdr>
                                                <w:top w:val="none" w:sz="0" w:space="0" w:color="auto"/>
                                                <w:left w:val="none" w:sz="0" w:space="0" w:color="auto"/>
                                                <w:bottom w:val="none" w:sz="0" w:space="0" w:color="auto"/>
                                                <w:right w:val="none" w:sz="0" w:space="0" w:color="auto"/>
                                              </w:divBdr>
                                              <w:divsChild>
                                                <w:div w:id="1459106055">
                                                  <w:marLeft w:val="0"/>
                                                  <w:marRight w:val="0"/>
                                                  <w:marTop w:val="0"/>
                                                  <w:marBottom w:val="0"/>
                                                  <w:divBdr>
                                                    <w:top w:val="none" w:sz="0" w:space="0" w:color="auto"/>
                                                    <w:left w:val="none" w:sz="0" w:space="0" w:color="auto"/>
                                                    <w:bottom w:val="none" w:sz="0" w:space="0" w:color="auto"/>
                                                    <w:right w:val="none" w:sz="0" w:space="0" w:color="auto"/>
                                                  </w:divBdr>
                                                  <w:divsChild>
                                                    <w:div w:id="820734192">
                                                      <w:marLeft w:val="0"/>
                                                      <w:marRight w:val="0"/>
                                                      <w:marTop w:val="0"/>
                                                      <w:marBottom w:val="0"/>
                                                      <w:divBdr>
                                                        <w:top w:val="none" w:sz="0" w:space="0" w:color="auto"/>
                                                        <w:left w:val="none" w:sz="0" w:space="0" w:color="auto"/>
                                                        <w:bottom w:val="none" w:sz="0" w:space="0" w:color="auto"/>
                                                        <w:right w:val="none" w:sz="0" w:space="0" w:color="auto"/>
                                                      </w:divBdr>
                                                      <w:divsChild>
                                                        <w:div w:id="898857127">
                                                          <w:marLeft w:val="105"/>
                                                          <w:marRight w:val="105"/>
                                                          <w:marTop w:val="90"/>
                                                          <w:marBottom w:val="150"/>
                                                          <w:divBdr>
                                                            <w:top w:val="none" w:sz="0" w:space="0" w:color="auto"/>
                                                            <w:left w:val="none" w:sz="0" w:space="0" w:color="auto"/>
                                                            <w:bottom w:val="none" w:sz="0" w:space="0" w:color="auto"/>
                                                            <w:right w:val="none" w:sz="0" w:space="0" w:color="auto"/>
                                                          </w:divBdr>
                                                        </w:div>
                                                        <w:div w:id="948243003">
                                                          <w:marLeft w:val="105"/>
                                                          <w:marRight w:val="105"/>
                                                          <w:marTop w:val="90"/>
                                                          <w:marBottom w:val="150"/>
                                                          <w:divBdr>
                                                            <w:top w:val="none" w:sz="0" w:space="0" w:color="auto"/>
                                                            <w:left w:val="none" w:sz="0" w:space="0" w:color="auto"/>
                                                            <w:bottom w:val="none" w:sz="0" w:space="0" w:color="auto"/>
                                                            <w:right w:val="none" w:sz="0" w:space="0" w:color="auto"/>
                                                          </w:divBdr>
                                                        </w:div>
                                                        <w:div w:id="1141650107">
                                                          <w:marLeft w:val="105"/>
                                                          <w:marRight w:val="105"/>
                                                          <w:marTop w:val="90"/>
                                                          <w:marBottom w:val="150"/>
                                                          <w:divBdr>
                                                            <w:top w:val="none" w:sz="0" w:space="0" w:color="auto"/>
                                                            <w:left w:val="none" w:sz="0" w:space="0" w:color="auto"/>
                                                            <w:bottom w:val="none" w:sz="0" w:space="0" w:color="auto"/>
                                                            <w:right w:val="none" w:sz="0" w:space="0" w:color="auto"/>
                                                          </w:divBdr>
                                                        </w:div>
                                                        <w:div w:id="1430464092">
                                                          <w:marLeft w:val="105"/>
                                                          <w:marRight w:val="105"/>
                                                          <w:marTop w:val="90"/>
                                                          <w:marBottom w:val="150"/>
                                                          <w:divBdr>
                                                            <w:top w:val="none" w:sz="0" w:space="0" w:color="auto"/>
                                                            <w:left w:val="none" w:sz="0" w:space="0" w:color="auto"/>
                                                            <w:bottom w:val="none" w:sz="0" w:space="0" w:color="auto"/>
                                                            <w:right w:val="none" w:sz="0" w:space="0" w:color="auto"/>
                                                          </w:divBdr>
                                                        </w:div>
                                                        <w:div w:id="1833838883">
                                                          <w:marLeft w:val="105"/>
                                                          <w:marRight w:val="105"/>
                                                          <w:marTop w:val="90"/>
                                                          <w:marBottom w:val="150"/>
                                                          <w:divBdr>
                                                            <w:top w:val="none" w:sz="0" w:space="0" w:color="auto"/>
                                                            <w:left w:val="none" w:sz="0" w:space="0" w:color="auto"/>
                                                            <w:bottom w:val="none" w:sz="0" w:space="0" w:color="auto"/>
                                                            <w:right w:val="none" w:sz="0" w:space="0" w:color="auto"/>
                                                          </w:divBdr>
                                                        </w:div>
                                                        <w:div w:id="19474978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6766783">
      <w:bodyDiv w:val="1"/>
      <w:marLeft w:val="0"/>
      <w:marRight w:val="0"/>
      <w:marTop w:val="0"/>
      <w:marBottom w:val="0"/>
      <w:divBdr>
        <w:top w:val="none" w:sz="0" w:space="0" w:color="auto"/>
        <w:left w:val="none" w:sz="0" w:space="0" w:color="auto"/>
        <w:bottom w:val="none" w:sz="0" w:space="0" w:color="auto"/>
        <w:right w:val="none" w:sz="0" w:space="0" w:color="auto"/>
      </w:divBdr>
    </w:div>
    <w:div w:id="1344937225">
      <w:bodyDiv w:val="1"/>
      <w:marLeft w:val="0"/>
      <w:marRight w:val="0"/>
      <w:marTop w:val="0"/>
      <w:marBottom w:val="0"/>
      <w:divBdr>
        <w:top w:val="none" w:sz="0" w:space="0" w:color="auto"/>
        <w:left w:val="none" w:sz="0" w:space="0" w:color="auto"/>
        <w:bottom w:val="none" w:sz="0" w:space="0" w:color="auto"/>
        <w:right w:val="none" w:sz="0" w:space="0" w:color="auto"/>
      </w:divBdr>
    </w:div>
    <w:div w:id="1472096832">
      <w:bodyDiv w:val="1"/>
      <w:marLeft w:val="0"/>
      <w:marRight w:val="0"/>
      <w:marTop w:val="0"/>
      <w:marBottom w:val="0"/>
      <w:divBdr>
        <w:top w:val="none" w:sz="0" w:space="0" w:color="auto"/>
        <w:left w:val="none" w:sz="0" w:space="0" w:color="auto"/>
        <w:bottom w:val="none" w:sz="0" w:space="0" w:color="auto"/>
        <w:right w:val="none" w:sz="0" w:space="0" w:color="auto"/>
      </w:divBdr>
    </w:div>
    <w:div w:id="1498376159">
      <w:bodyDiv w:val="1"/>
      <w:marLeft w:val="0"/>
      <w:marRight w:val="0"/>
      <w:marTop w:val="0"/>
      <w:marBottom w:val="0"/>
      <w:divBdr>
        <w:top w:val="none" w:sz="0" w:space="0" w:color="auto"/>
        <w:left w:val="none" w:sz="0" w:space="0" w:color="auto"/>
        <w:bottom w:val="none" w:sz="0" w:space="0" w:color="auto"/>
        <w:right w:val="none" w:sz="0" w:space="0" w:color="auto"/>
      </w:divBdr>
    </w:div>
    <w:div w:id="1508980381">
      <w:bodyDiv w:val="1"/>
      <w:marLeft w:val="0"/>
      <w:marRight w:val="0"/>
      <w:marTop w:val="0"/>
      <w:marBottom w:val="0"/>
      <w:divBdr>
        <w:top w:val="none" w:sz="0" w:space="0" w:color="auto"/>
        <w:left w:val="none" w:sz="0" w:space="0" w:color="auto"/>
        <w:bottom w:val="none" w:sz="0" w:space="0" w:color="auto"/>
        <w:right w:val="none" w:sz="0" w:space="0" w:color="auto"/>
      </w:divBdr>
    </w:div>
    <w:div w:id="1534347820">
      <w:bodyDiv w:val="1"/>
      <w:marLeft w:val="0"/>
      <w:marRight w:val="0"/>
      <w:marTop w:val="0"/>
      <w:marBottom w:val="0"/>
      <w:divBdr>
        <w:top w:val="none" w:sz="0" w:space="0" w:color="auto"/>
        <w:left w:val="none" w:sz="0" w:space="0" w:color="auto"/>
        <w:bottom w:val="none" w:sz="0" w:space="0" w:color="auto"/>
        <w:right w:val="none" w:sz="0" w:space="0" w:color="auto"/>
      </w:divBdr>
    </w:div>
    <w:div w:id="1615164105">
      <w:bodyDiv w:val="1"/>
      <w:marLeft w:val="0"/>
      <w:marRight w:val="0"/>
      <w:marTop w:val="0"/>
      <w:marBottom w:val="0"/>
      <w:divBdr>
        <w:top w:val="none" w:sz="0" w:space="0" w:color="auto"/>
        <w:left w:val="none" w:sz="0" w:space="0" w:color="auto"/>
        <w:bottom w:val="none" w:sz="0" w:space="0" w:color="auto"/>
        <w:right w:val="none" w:sz="0" w:space="0" w:color="auto"/>
      </w:divBdr>
    </w:div>
    <w:div w:id="1809542973">
      <w:bodyDiv w:val="1"/>
      <w:marLeft w:val="0"/>
      <w:marRight w:val="0"/>
      <w:marTop w:val="0"/>
      <w:marBottom w:val="0"/>
      <w:divBdr>
        <w:top w:val="none" w:sz="0" w:space="0" w:color="auto"/>
        <w:left w:val="none" w:sz="0" w:space="0" w:color="auto"/>
        <w:bottom w:val="none" w:sz="0" w:space="0" w:color="auto"/>
        <w:right w:val="none" w:sz="0" w:space="0" w:color="auto"/>
      </w:divBdr>
    </w:div>
    <w:div w:id="1810124703">
      <w:bodyDiv w:val="1"/>
      <w:marLeft w:val="0"/>
      <w:marRight w:val="0"/>
      <w:marTop w:val="0"/>
      <w:marBottom w:val="0"/>
      <w:divBdr>
        <w:top w:val="none" w:sz="0" w:space="0" w:color="auto"/>
        <w:left w:val="none" w:sz="0" w:space="0" w:color="auto"/>
        <w:bottom w:val="none" w:sz="0" w:space="0" w:color="auto"/>
        <w:right w:val="none" w:sz="0" w:space="0" w:color="auto"/>
      </w:divBdr>
    </w:div>
    <w:div w:id="1879849382">
      <w:bodyDiv w:val="1"/>
      <w:marLeft w:val="0"/>
      <w:marRight w:val="0"/>
      <w:marTop w:val="0"/>
      <w:marBottom w:val="0"/>
      <w:divBdr>
        <w:top w:val="none" w:sz="0" w:space="0" w:color="auto"/>
        <w:left w:val="none" w:sz="0" w:space="0" w:color="auto"/>
        <w:bottom w:val="none" w:sz="0" w:space="0" w:color="auto"/>
        <w:right w:val="none" w:sz="0" w:space="0" w:color="auto"/>
      </w:divBdr>
    </w:div>
    <w:div w:id="1885285003">
      <w:bodyDiv w:val="1"/>
      <w:marLeft w:val="0"/>
      <w:marRight w:val="0"/>
      <w:marTop w:val="0"/>
      <w:marBottom w:val="0"/>
      <w:divBdr>
        <w:top w:val="none" w:sz="0" w:space="0" w:color="auto"/>
        <w:left w:val="none" w:sz="0" w:space="0" w:color="auto"/>
        <w:bottom w:val="none" w:sz="0" w:space="0" w:color="auto"/>
        <w:right w:val="none" w:sz="0" w:space="0" w:color="auto"/>
      </w:divBdr>
    </w:div>
    <w:div w:id="1887839263">
      <w:bodyDiv w:val="1"/>
      <w:marLeft w:val="0"/>
      <w:marRight w:val="0"/>
      <w:marTop w:val="0"/>
      <w:marBottom w:val="0"/>
      <w:divBdr>
        <w:top w:val="none" w:sz="0" w:space="0" w:color="auto"/>
        <w:left w:val="none" w:sz="0" w:space="0" w:color="auto"/>
        <w:bottom w:val="none" w:sz="0" w:space="0" w:color="auto"/>
        <w:right w:val="none" w:sz="0" w:space="0" w:color="auto"/>
      </w:divBdr>
    </w:div>
    <w:div w:id="2001423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5DCFCA-F45F-45B9-A3FF-09A05143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4722</Words>
  <Characters>26916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Đại Nguyễn Đăng</dc:creator>
  <cp:lastModifiedBy>PC</cp:lastModifiedBy>
  <cp:revision>14</cp:revision>
  <cp:lastPrinted>2026-01-28T07:56:00Z</cp:lastPrinted>
  <dcterms:created xsi:type="dcterms:W3CDTF">2026-07-05T04:18:00Z</dcterms:created>
  <dcterms:modified xsi:type="dcterms:W3CDTF">2026-07-14T09:19:00Z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706D0824ACED4CDD8579D0A563544A7B_13</vt:lpwstr>
  </property>
</Properties>
</file>