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000" w:firstRow="0" w:lastRow="0" w:firstColumn="0" w:lastColumn="0" w:noHBand="0" w:noVBand="0"/>
      </w:tblPr>
      <w:tblGrid>
        <w:gridCol w:w="3230"/>
        <w:gridCol w:w="5844"/>
      </w:tblGrid>
      <w:tr w:rsidR="009B4850" w14:paraId="52BEB4FE" w14:textId="77777777" w:rsidTr="008400B5">
        <w:trPr>
          <w:jc w:val="center"/>
        </w:trPr>
        <w:tc>
          <w:tcPr>
            <w:tcW w:w="3229" w:type="dxa"/>
          </w:tcPr>
          <w:p w14:paraId="5D5CC59D" w14:textId="77777777" w:rsidR="009B4850" w:rsidRDefault="009B4850" w:rsidP="008400B5">
            <w:pPr>
              <w:jc w:val="center"/>
              <w:rPr>
                <w:b/>
                <w:noProof/>
                <w:sz w:val="26"/>
                <w:lang w:val="pt-BR"/>
              </w:rPr>
            </w:pPr>
            <w:r>
              <w:rPr>
                <w:sz w:val="26"/>
                <w:lang w:val="pt-BR"/>
              </w:rPr>
              <w:br w:type="page"/>
            </w:r>
            <w:r>
              <w:rPr>
                <w:b/>
                <w:noProof/>
                <w:sz w:val="26"/>
                <w:lang w:val="pt-BR"/>
              </w:rPr>
              <w:t>HỘI ĐỒNG NHÂN DÂN</w:t>
            </w:r>
          </w:p>
          <w:p w14:paraId="4B15F7CB" w14:textId="77777777" w:rsidR="009B4850" w:rsidRDefault="009B4850" w:rsidP="008400B5">
            <w:pPr>
              <w:jc w:val="center"/>
              <w:rPr>
                <w:b/>
                <w:noProof/>
                <w:sz w:val="26"/>
                <w:lang w:val="pt-BR"/>
              </w:rPr>
            </w:pPr>
            <w:r>
              <w:rPr>
                <w:b/>
                <w:noProof/>
                <w:sz w:val="26"/>
                <w:lang w:val="pt-BR"/>
              </w:rPr>
              <w:t>TỈNH QUẢNG BÌNH</w:t>
            </w:r>
          </w:p>
        </w:tc>
        <w:tc>
          <w:tcPr>
            <w:tcW w:w="5843" w:type="dxa"/>
          </w:tcPr>
          <w:p w14:paraId="24D005D5" w14:textId="77777777" w:rsidR="009B4850" w:rsidRDefault="009B4850" w:rsidP="008400B5">
            <w:pPr>
              <w:jc w:val="center"/>
              <w:rPr>
                <w:b/>
                <w:sz w:val="26"/>
                <w:lang w:val="pt-BR"/>
              </w:rPr>
            </w:pPr>
            <w:r>
              <w:rPr>
                <w:b/>
                <w:sz w:val="26"/>
                <w:lang w:val="pt-BR"/>
              </w:rPr>
              <w:t>CỘNG HÒA XÃ HỘI CHỦ NGHĨA VIỆT NAM</w:t>
            </w:r>
          </w:p>
          <w:p w14:paraId="5B7C831C" w14:textId="77777777" w:rsidR="009B4850" w:rsidRPr="003A77AB" w:rsidRDefault="009B4850" w:rsidP="008400B5">
            <w:pPr>
              <w:jc w:val="center"/>
              <w:rPr>
                <w:b/>
                <w:sz w:val="28"/>
                <w:szCs w:val="28"/>
                <w:lang w:val="pt-BR"/>
              </w:rPr>
            </w:pPr>
            <w:r w:rsidRPr="003A77AB">
              <w:rPr>
                <w:b/>
                <w:sz w:val="28"/>
                <w:szCs w:val="28"/>
                <w:lang w:val="pt-BR"/>
              </w:rPr>
              <w:t>Độc lập - Tự do - Hạnh phúc</w:t>
            </w:r>
          </w:p>
        </w:tc>
      </w:tr>
      <w:tr w:rsidR="009B4850" w:rsidRPr="00175B21" w14:paraId="7A44F365" w14:textId="77777777" w:rsidTr="008400B5">
        <w:trPr>
          <w:jc w:val="center"/>
        </w:trPr>
        <w:tc>
          <w:tcPr>
            <w:tcW w:w="3229" w:type="dxa"/>
          </w:tcPr>
          <w:p w14:paraId="79325CB8" w14:textId="77777777" w:rsidR="009B4850" w:rsidRDefault="009B4850" w:rsidP="008400B5">
            <w:pPr>
              <w:spacing w:before="120"/>
              <w:jc w:val="center"/>
              <w:rPr>
                <w:sz w:val="28"/>
                <w:szCs w:val="28"/>
                <w:lang w:val="pt-BR"/>
              </w:rPr>
            </w:pPr>
            <w:r>
              <w:rPr>
                <w:noProof/>
                <w:sz w:val="28"/>
                <w:szCs w:val="28"/>
              </w:rPr>
              <mc:AlternateContent>
                <mc:Choice Requires="wps">
                  <w:drawing>
                    <wp:anchor distT="4294967293" distB="4294967293" distL="114300" distR="114300" simplePos="0" relativeHeight="251659264" behindDoc="0" locked="0" layoutInCell="1" allowOverlap="1" wp14:anchorId="51EF9DD3" wp14:editId="70869592">
                      <wp:simplePos x="0" y="0"/>
                      <wp:positionH relativeFrom="margin">
                        <wp:align>center</wp:align>
                      </wp:positionH>
                      <wp:positionV relativeFrom="paragraph">
                        <wp:posOffset>20955</wp:posOffset>
                      </wp:positionV>
                      <wp:extent cx="1080135" cy="0"/>
                      <wp:effectExtent l="5080" t="8890" r="10160" b="1016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233A4" id="Line 7" o:spid="_x0000_s1026" style="position:absolute;flip:y;z-index:251659264;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1.65pt" to="85.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NtGAIAADI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">
                      <w10:wrap anchorx="margin"/>
                    </v:line>
                  </w:pict>
                </mc:Fallback>
              </mc:AlternateContent>
            </w:r>
            <w:proofErr w:type="spellStart"/>
            <w:r>
              <w:rPr>
                <w:bCs/>
                <w:iCs/>
                <w:sz w:val="28"/>
                <w:szCs w:val="28"/>
              </w:rPr>
              <w:t>Số</w:t>
            </w:r>
            <w:proofErr w:type="spellEnd"/>
            <w:r>
              <w:rPr>
                <w:bCs/>
                <w:iCs/>
                <w:sz w:val="28"/>
                <w:szCs w:val="28"/>
              </w:rPr>
              <w:t>:          /NQ-HĐND</w:t>
            </w:r>
          </w:p>
        </w:tc>
        <w:tc>
          <w:tcPr>
            <w:tcW w:w="5843" w:type="dxa"/>
          </w:tcPr>
          <w:p w14:paraId="1C1C06FE" w14:textId="77777777" w:rsidR="009B4850" w:rsidRPr="00C52D0B" w:rsidRDefault="009B4850" w:rsidP="000D5A3C">
            <w:pPr>
              <w:spacing w:before="120"/>
              <w:jc w:val="center"/>
              <w:rPr>
                <w:b/>
                <w:sz w:val="27"/>
                <w:szCs w:val="27"/>
              </w:rPr>
            </w:pPr>
            <w:r w:rsidRPr="003A77AB">
              <w:rPr>
                <w:noProof/>
                <w:sz w:val="27"/>
                <w:szCs w:val="27"/>
              </w:rPr>
              <mc:AlternateContent>
                <mc:Choice Requires="wps">
                  <w:drawing>
                    <wp:anchor distT="4294967293" distB="4294967293" distL="114300" distR="114300" simplePos="0" relativeHeight="251660288" behindDoc="0" locked="0" layoutInCell="1" allowOverlap="1" wp14:anchorId="7624EDC8" wp14:editId="01C319A8">
                      <wp:simplePos x="0" y="0"/>
                      <wp:positionH relativeFrom="margin">
                        <wp:align>center</wp:align>
                      </wp:positionH>
                      <wp:positionV relativeFrom="paragraph">
                        <wp:posOffset>29845</wp:posOffset>
                      </wp:positionV>
                      <wp:extent cx="1800225" cy="0"/>
                      <wp:effectExtent l="10160" t="7620" r="8890" b="1143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0B28F" id="Line 8" o:spid="_x0000_s1026" style="position:absolute;flip:y;z-index:251660288;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2.35pt" to="141.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">
                      <w10:wrap anchorx="margin"/>
                    </v:line>
                  </w:pict>
                </mc:Fallback>
              </mc:AlternateContent>
            </w:r>
            <w:r w:rsidRPr="003A77AB">
              <w:rPr>
                <w:i/>
                <w:sz w:val="27"/>
                <w:szCs w:val="27"/>
                <w:lang w:val="pt-BR"/>
              </w:rPr>
              <w:t>Quảng Bình, ngày        tháng</w:t>
            </w:r>
            <w:r w:rsidR="00DB139B">
              <w:rPr>
                <w:i/>
                <w:sz w:val="27"/>
                <w:szCs w:val="27"/>
                <w:lang w:val="pt-BR"/>
              </w:rPr>
              <w:t xml:space="preserve"> </w:t>
            </w:r>
            <w:r w:rsidR="000D5A3C">
              <w:rPr>
                <w:i/>
                <w:sz w:val="27"/>
                <w:szCs w:val="27"/>
                <w:lang w:val="pt-BR"/>
              </w:rPr>
              <w:t>7</w:t>
            </w:r>
            <w:r w:rsidR="00DB139B">
              <w:rPr>
                <w:i/>
                <w:sz w:val="27"/>
                <w:szCs w:val="27"/>
                <w:lang w:val="pt-BR"/>
              </w:rPr>
              <w:t xml:space="preserve"> </w:t>
            </w:r>
            <w:r w:rsidRPr="003A77AB">
              <w:rPr>
                <w:i/>
                <w:sz w:val="27"/>
                <w:szCs w:val="27"/>
                <w:lang w:val="pt-BR"/>
              </w:rPr>
              <w:t>năm 20</w:t>
            </w:r>
            <w:r w:rsidRPr="003A77AB">
              <w:rPr>
                <w:i/>
                <w:sz w:val="27"/>
                <w:szCs w:val="27"/>
                <w:lang w:val="vi-VN"/>
              </w:rPr>
              <w:t>2</w:t>
            </w:r>
            <w:r w:rsidR="00C52D0B">
              <w:rPr>
                <w:i/>
                <w:sz w:val="27"/>
                <w:szCs w:val="27"/>
              </w:rPr>
              <w:t>2</w:t>
            </w:r>
          </w:p>
        </w:tc>
      </w:tr>
      <w:tr w:rsidR="009B4850" w14:paraId="2032D8D0" w14:textId="77777777" w:rsidTr="008400B5">
        <w:trPr>
          <w:jc w:val="center"/>
        </w:trPr>
        <w:tc>
          <w:tcPr>
            <w:tcW w:w="3229" w:type="dxa"/>
          </w:tcPr>
          <w:p w14:paraId="423A6194" w14:textId="77777777" w:rsidR="009B4850" w:rsidRPr="007F71D2" w:rsidRDefault="009B4850" w:rsidP="008400B5">
            <w:pPr>
              <w:jc w:val="center"/>
              <w:rPr>
                <w:b/>
                <w:sz w:val="28"/>
                <w:szCs w:val="28"/>
              </w:rPr>
            </w:pPr>
            <w:r w:rsidRPr="007F71D2">
              <w:rPr>
                <w:b/>
                <w:sz w:val="28"/>
                <w:szCs w:val="28"/>
              </w:rPr>
              <w:t>(</w:t>
            </w:r>
            <w:proofErr w:type="spellStart"/>
            <w:r w:rsidRPr="007F71D2">
              <w:rPr>
                <w:b/>
                <w:sz w:val="28"/>
                <w:szCs w:val="28"/>
              </w:rPr>
              <w:t>Dự</w:t>
            </w:r>
            <w:proofErr w:type="spellEnd"/>
            <w:r w:rsidRPr="007F71D2">
              <w:rPr>
                <w:b/>
                <w:sz w:val="28"/>
                <w:szCs w:val="28"/>
              </w:rPr>
              <w:t xml:space="preserve"> </w:t>
            </w:r>
            <w:proofErr w:type="spellStart"/>
            <w:r w:rsidRPr="007F71D2">
              <w:rPr>
                <w:b/>
                <w:sz w:val="28"/>
                <w:szCs w:val="28"/>
              </w:rPr>
              <w:t>thảo</w:t>
            </w:r>
            <w:proofErr w:type="spellEnd"/>
            <w:r w:rsidRPr="007F71D2">
              <w:rPr>
                <w:b/>
                <w:sz w:val="28"/>
                <w:szCs w:val="28"/>
              </w:rPr>
              <w:t>)</w:t>
            </w:r>
          </w:p>
        </w:tc>
        <w:tc>
          <w:tcPr>
            <w:tcW w:w="5843" w:type="dxa"/>
          </w:tcPr>
          <w:p w14:paraId="54BE3638" w14:textId="77777777" w:rsidR="009B4850" w:rsidRDefault="009B4850" w:rsidP="008400B5">
            <w:pPr>
              <w:jc w:val="center"/>
              <w:rPr>
                <w:b/>
                <w:sz w:val="28"/>
                <w:szCs w:val="28"/>
              </w:rPr>
            </w:pPr>
          </w:p>
        </w:tc>
      </w:tr>
    </w:tbl>
    <w:p w14:paraId="59B46E91" w14:textId="77777777" w:rsidR="009B4850" w:rsidRDefault="009B4850" w:rsidP="009B4850">
      <w:pPr>
        <w:spacing w:before="120"/>
        <w:jc w:val="center"/>
        <w:rPr>
          <w:sz w:val="28"/>
          <w:szCs w:val="28"/>
        </w:rPr>
      </w:pPr>
      <w:r>
        <w:rPr>
          <w:b/>
          <w:sz w:val="28"/>
          <w:szCs w:val="28"/>
        </w:rPr>
        <w:t>NGHỊ QUYẾT</w:t>
      </w:r>
    </w:p>
    <w:p w14:paraId="7A0283B1" w14:textId="77777777" w:rsidR="003A77AB" w:rsidRDefault="009B4850" w:rsidP="00C52D0B">
      <w:pPr>
        <w:jc w:val="center"/>
        <w:rPr>
          <w:b/>
          <w:sz w:val="28"/>
          <w:szCs w:val="28"/>
        </w:rPr>
      </w:pPr>
      <w:r>
        <w:rPr>
          <w:b/>
          <w:sz w:val="28"/>
          <w:szCs w:val="28"/>
          <w:lang w:val="vi-VN"/>
        </w:rPr>
        <w:t xml:space="preserve">Phê duyệt chủ trương đầu tư các dự án </w:t>
      </w:r>
      <w:proofErr w:type="spellStart"/>
      <w:r w:rsidR="00C52D0B">
        <w:rPr>
          <w:b/>
          <w:sz w:val="28"/>
          <w:szCs w:val="28"/>
        </w:rPr>
        <w:t>đầu</w:t>
      </w:r>
      <w:proofErr w:type="spellEnd"/>
      <w:r w:rsidR="00C52D0B">
        <w:rPr>
          <w:b/>
          <w:sz w:val="28"/>
          <w:szCs w:val="28"/>
        </w:rPr>
        <w:t xml:space="preserve"> </w:t>
      </w:r>
      <w:proofErr w:type="spellStart"/>
      <w:r w:rsidR="00C52D0B">
        <w:rPr>
          <w:b/>
          <w:sz w:val="28"/>
          <w:szCs w:val="28"/>
        </w:rPr>
        <w:t>tư</w:t>
      </w:r>
      <w:proofErr w:type="spellEnd"/>
      <w:r w:rsidR="00C52D0B">
        <w:rPr>
          <w:b/>
          <w:sz w:val="28"/>
          <w:szCs w:val="28"/>
        </w:rPr>
        <w:t xml:space="preserve"> </w:t>
      </w:r>
      <w:proofErr w:type="spellStart"/>
      <w:r w:rsidR="00C52D0B">
        <w:rPr>
          <w:b/>
          <w:sz w:val="28"/>
          <w:szCs w:val="28"/>
        </w:rPr>
        <w:t>hạ</w:t>
      </w:r>
      <w:proofErr w:type="spellEnd"/>
      <w:r w:rsidR="00C52D0B">
        <w:rPr>
          <w:b/>
          <w:sz w:val="28"/>
          <w:szCs w:val="28"/>
        </w:rPr>
        <w:t xml:space="preserve"> </w:t>
      </w:r>
      <w:proofErr w:type="spellStart"/>
      <w:r w:rsidR="00C52D0B">
        <w:rPr>
          <w:b/>
          <w:sz w:val="28"/>
          <w:szCs w:val="28"/>
        </w:rPr>
        <w:t>tầng</w:t>
      </w:r>
      <w:proofErr w:type="spellEnd"/>
    </w:p>
    <w:p w14:paraId="4D832765" w14:textId="77777777" w:rsidR="009B4850" w:rsidRPr="003A77AB" w:rsidRDefault="009B4850" w:rsidP="009B4850">
      <w:pPr>
        <w:jc w:val="center"/>
        <w:rPr>
          <w:b/>
          <w:sz w:val="6"/>
          <w:szCs w:val="28"/>
        </w:rPr>
      </w:pPr>
    </w:p>
    <w:p w14:paraId="3B8B1E8A" w14:textId="77777777" w:rsidR="009B4850" w:rsidRDefault="009B4850" w:rsidP="009B4850">
      <w:pPr>
        <w:spacing w:before="240"/>
        <w:jc w:val="center"/>
        <w:rPr>
          <w:b/>
          <w:sz w:val="28"/>
          <w:szCs w:val="28"/>
        </w:rPr>
      </w:pPr>
      <w:r>
        <w:rPr>
          <w:noProof/>
          <w:sz w:val="28"/>
          <w:szCs w:val="28"/>
        </w:rPr>
        <mc:AlternateContent>
          <mc:Choice Requires="wps">
            <w:drawing>
              <wp:anchor distT="4294967293" distB="4294967293" distL="114300" distR="114300" simplePos="0" relativeHeight="251661312" behindDoc="0" locked="1" layoutInCell="1" allowOverlap="1" wp14:anchorId="34BBE938" wp14:editId="27EEE31D">
                <wp:simplePos x="0" y="0"/>
                <wp:positionH relativeFrom="margin">
                  <wp:posOffset>1995805</wp:posOffset>
                </wp:positionH>
                <wp:positionV relativeFrom="paragraph">
                  <wp:posOffset>-17780</wp:posOffset>
                </wp:positionV>
                <wp:extent cx="1800225" cy="0"/>
                <wp:effectExtent l="0" t="0" r="9525"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803AB" id="Line 6" o:spid="_x0000_s1026" style="position:absolute;z-index:251661312;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157.15pt,-1.4pt" to="298.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2ccDwIAACg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">
                <w10:wrap anchorx="margin"/>
                <w10:anchorlock/>
              </v:line>
            </w:pict>
          </mc:Fallback>
        </mc:AlternateContent>
      </w:r>
      <w:r>
        <w:rPr>
          <w:b/>
          <w:sz w:val="28"/>
          <w:szCs w:val="28"/>
        </w:rPr>
        <w:t>HỘI ĐỒNG NHÂN DÂN TỈNH QUẢNG BÌNH</w:t>
      </w:r>
    </w:p>
    <w:p w14:paraId="631F6D98" w14:textId="77777777" w:rsidR="009B4850" w:rsidRPr="003A77AB" w:rsidRDefault="009B4850" w:rsidP="009B4850">
      <w:pPr>
        <w:spacing w:after="120"/>
        <w:jc w:val="center"/>
        <w:rPr>
          <w:b/>
          <w:sz w:val="28"/>
          <w:szCs w:val="28"/>
        </w:rPr>
      </w:pPr>
      <w:r>
        <w:rPr>
          <w:b/>
          <w:sz w:val="28"/>
          <w:szCs w:val="28"/>
        </w:rPr>
        <w:t>KHÓA XVII</w:t>
      </w:r>
      <w:r w:rsidR="00C52D0B">
        <w:rPr>
          <w:b/>
          <w:sz w:val="28"/>
          <w:szCs w:val="28"/>
        </w:rPr>
        <w:t>I</w:t>
      </w:r>
      <w:r>
        <w:rPr>
          <w:b/>
          <w:sz w:val="28"/>
          <w:szCs w:val="28"/>
        </w:rPr>
        <w:t xml:space="preserve">, KỲ HỌP THỨ </w:t>
      </w:r>
      <w:r w:rsidR="00C52D0B">
        <w:rPr>
          <w:b/>
          <w:sz w:val="28"/>
          <w:szCs w:val="28"/>
        </w:rPr>
        <w:t>6</w:t>
      </w:r>
    </w:p>
    <w:p w14:paraId="47BC5BC6" w14:textId="77777777" w:rsidR="00C52D0B" w:rsidRDefault="00C52D0B" w:rsidP="00C52D0B">
      <w:pPr>
        <w:spacing w:before="60" w:after="60" w:line="264" w:lineRule="auto"/>
        <w:ind w:firstLine="567"/>
        <w:jc w:val="both"/>
        <w:rPr>
          <w:i/>
          <w:spacing w:val="-4"/>
          <w:sz w:val="28"/>
          <w:szCs w:val="28"/>
          <w:lang w:val="pt-BR"/>
        </w:rPr>
      </w:pPr>
    </w:p>
    <w:p w14:paraId="2019A8ED" w14:textId="77777777" w:rsidR="00C52D0B" w:rsidRPr="00C52D0B" w:rsidRDefault="00C52D0B" w:rsidP="006369CD">
      <w:pPr>
        <w:spacing w:before="60" w:after="60" w:line="276" w:lineRule="auto"/>
        <w:ind w:firstLine="567"/>
        <w:jc w:val="both"/>
        <w:rPr>
          <w:i/>
          <w:spacing w:val="-4"/>
          <w:sz w:val="28"/>
          <w:szCs w:val="28"/>
          <w:lang w:val="pt-BR"/>
        </w:rPr>
      </w:pPr>
      <w:r w:rsidRPr="003A77AB">
        <w:rPr>
          <w:i/>
          <w:spacing w:val="-4"/>
          <w:sz w:val="28"/>
          <w:szCs w:val="28"/>
          <w:lang w:val="pt-BR"/>
        </w:rPr>
        <w:t xml:space="preserve">Căn cứ </w:t>
      </w:r>
      <w:r w:rsidRPr="00C52D0B">
        <w:rPr>
          <w:i/>
          <w:spacing w:val="-4"/>
          <w:sz w:val="28"/>
          <w:szCs w:val="28"/>
          <w:lang w:val="pt-BR"/>
        </w:rPr>
        <w:t>Luật Tổ chức</w:t>
      </w:r>
      <w:r w:rsidR="00A21F01">
        <w:rPr>
          <w:i/>
          <w:spacing w:val="-4"/>
          <w:sz w:val="28"/>
          <w:szCs w:val="28"/>
          <w:lang w:val="pt-BR"/>
        </w:rPr>
        <w:t xml:space="preserve"> chính quyền địa phương ngày 19 tháng </w:t>
      </w:r>
      <w:r w:rsidRPr="00C52D0B">
        <w:rPr>
          <w:i/>
          <w:spacing w:val="-4"/>
          <w:sz w:val="28"/>
          <w:szCs w:val="28"/>
          <w:lang w:val="pt-BR"/>
        </w:rPr>
        <w:t>6</w:t>
      </w:r>
      <w:r w:rsidR="00A21F01">
        <w:rPr>
          <w:i/>
          <w:spacing w:val="-4"/>
          <w:sz w:val="28"/>
          <w:szCs w:val="28"/>
          <w:lang w:val="pt-BR"/>
        </w:rPr>
        <w:t xml:space="preserve"> năm </w:t>
      </w:r>
      <w:r w:rsidRPr="00C52D0B">
        <w:rPr>
          <w:i/>
          <w:spacing w:val="-4"/>
          <w:sz w:val="28"/>
          <w:szCs w:val="28"/>
          <w:lang w:val="pt-BR"/>
        </w:rPr>
        <w:t>2015; Luật sửa đổi, bổ sung một số điều của Luật Tổ chức Chính phủ và Luật Tổ chức</w:t>
      </w:r>
      <w:r w:rsidR="00A21F01">
        <w:rPr>
          <w:i/>
          <w:spacing w:val="-4"/>
          <w:sz w:val="28"/>
          <w:szCs w:val="28"/>
          <w:lang w:val="pt-BR"/>
        </w:rPr>
        <w:t xml:space="preserve"> chính quyền địa phương ngày 22 tháng </w:t>
      </w:r>
      <w:r w:rsidRPr="00C52D0B">
        <w:rPr>
          <w:i/>
          <w:spacing w:val="-4"/>
          <w:sz w:val="28"/>
          <w:szCs w:val="28"/>
          <w:lang w:val="pt-BR"/>
        </w:rPr>
        <w:t>11</w:t>
      </w:r>
      <w:r w:rsidR="00A21F01">
        <w:rPr>
          <w:i/>
          <w:spacing w:val="-4"/>
          <w:sz w:val="28"/>
          <w:szCs w:val="28"/>
          <w:lang w:val="pt-BR"/>
        </w:rPr>
        <w:t xml:space="preserve"> năm </w:t>
      </w:r>
      <w:r w:rsidRPr="00C52D0B">
        <w:rPr>
          <w:i/>
          <w:spacing w:val="-4"/>
          <w:sz w:val="28"/>
          <w:szCs w:val="28"/>
          <w:lang w:val="pt-BR"/>
        </w:rPr>
        <w:t>2019;</w:t>
      </w:r>
    </w:p>
    <w:p w14:paraId="13725874" w14:textId="77777777" w:rsidR="009B4850" w:rsidRPr="003A77AB" w:rsidRDefault="009B4850" w:rsidP="006369CD">
      <w:pPr>
        <w:spacing w:before="60" w:after="60" w:line="276" w:lineRule="auto"/>
        <w:ind w:firstLine="567"/>
        <w:jc w:val="both"/>
        <w:rPr>
          <w:i/>
          <w:sz w:val="28"/>
          <w:szCs w:val="28"/>
          <w:lang w:val="pt-BR"/>
        </w:rPr>
      </w:pPr>
      <w:r w:rsidRPr="003A77AB">
        <w:rPr>
          <w:i/>
          <w:sz w:val="28"/>
          <w:szCs w:val="28"/>
          <w:lang w:val="pt-BR"/>
        </w:rPr>
        <w:t>Căn cứ Luật Ngân sách nhà nước ngày 25 tháng 6 năm 2015;</w:t>
      </w:r>
    </w:p>
    <w:p w14:paraId="24B81124" w14:textId="77777777" w:rsidR="003A77AB" w:rsidRPr="00C13E98" w:rsidRDefault="009B4850" w:rsidP="006369CD">
      <w:pPr>
        <w:pStyle w:val="BodyTextIndent"/>
        <w:spacing w:before="60" w:after="60" w:line="276" w:lineRule="auto"/>
        <w:rPr>
          <w:rFonts w:ascii="Times New Roman" w:hAnsi="Times New Roman" w:cs="Times New Roman"/>
          <w:i/>
          <w:lang w:val="pt-BR"/>
        </w:rPr>
      </w:pPr>
      <w:r w:rsidRPr="003A77AB">
        <w:rPr>
          <w:rFonts w:ascii="Times New Roman" w:hAnsi="Times New Roman" w:cs="Times New Roman"/>
          <w:i/>
          <w:lang w:val="pt-BR"/>
        </w:rPr>
        <w:t xml:space="preserve">Căn cứ Luật Đầu tư công </w:t>
      </w:r>
      <w:r w:rsidRPr="003A77AB">
        <w:rPr>
          <w:rFonts w:ascii="Times New Roman" w:hAnsi="Times New Roman" w:cs="Times New Roman"/>
          <w:i/>
          <w:lang w:val="vi-VN"/>
        </w:rPr>
        <w:t>ngày 13</w:t>
      </w:r>
      <w:r w:rsidR="00A21F01">
        <w:rPr>
          <w:rFonts w:ascii="Times New Roman" w:hAnsi="Times New Roman" w:cs="Times New Roman"/>
          <w:i/>
        </w:rPr>
        <w:t xml:space="preserve"> </w:t>
      </w:r>
      <w:proofErr w:type="spellStart"/>
      <w:r w:rsidR="00A21F01">
        <w:rPr>
          <w:rFonts w:ascii="Times New Roman" w:hAnsi="Times New Roman" w:cs="Times New Roman"/>
          <w:i/>
        </w:rPr>
        <w:t>tháng</w:t>
      </w:r>
      <w:proofErr w:type="spellEnd"/>
      <w:r w:rsidR="00A21F01">
        <w:rPr>
          <w:rFonts w:ascii="Times New Roman" w:hAnsi="Times New Roman" w:cs="Times New Roman"/>
          <w:i/>
        </w:rPr>
        <w:t xml:space="preserve"> </w:t>
      </w:r>
      <w:r w:rsidRPr="003A77AB">
        <w:rPr>
          <w:rFonts w:ascii="Times New Roman" w:hAnsi="Times New Roman" w:cs="Times New Roman"/>
          <w:i/>
          <w:lang w:val="vi-VN"/>
        </w:rPr>
        <w:t>6</w:t>
      </w:r>
      <w:r w:rsidR="00A21F01">
        <w:rPr>
          <w:rFonts w:ascii="Times New Roman" w:hAnsi="Times New Roman" w:cs="Times New Roman"/>
          <w:i/>
        </w:rPr>
        <w:t xml:space="preserve"> </w:t>
      </w:r>
      <w:proofErr w:type="spellStart"/>
      <w:r w:rsidR="00A21F01">
        <w:rPr>
          <w:rFonts w:ascii="Times New Roman" w:hAnsi="Times New Roman" w:cs="Times New Roman"/>
          <w:i/>
        </w:rPr>
        <w:t>năm</w:t>
      </w:r>
      <w:proofErr w:type="spellEnd"/>
      <w:r w:rsidR="00A21F01">
        <w:rPr>
          <w:rFonts w:ascii="Times New Roman" w:hAnsi="Times New Roman" w:cs="Times New Roman"/>
          <w:i/>
        </w:rPr>
        <w:t xml:space="preserve"> </w:t>
      </w:r>
      <w:r w:rsidRPr="003A77AB">
        <w:rPr>
          <w:rFonts w:ascii="Times New Roman" w:hAnsi="Times New Roman" w:cs="Times New Roman"/>
          <w:i/>
          <w:lang w:val="vi-VN"/>
        </w:rPr>
        <w:t>2019;</w:t>
      </w:r>
    </w:p>
    <w:p w14:paraId="447651FE" w14:textId="77777777" w:rsidR="002E20BE" w:rsidRPr="002E20BE" w:rsidRDefault="00C52D0B" w:rsidP="002E20BE">
      <w:pPr>
        <w:pStyle w:val="BodyTextIndent"/>
        <w:spacing w:before="60" w:after="60" w:line="276" w:lineRule="auto"/>
        <w:rPr>
          <w:rFonts w:ascii="Times New Roman" w:hAnsi="Times New Roman" w:cs="Times New Roman"/>
          <w:i/>
          <w:lang w:val="pt-BR"/>
        </w:rPr>
      </w:pPr>
      <w:r w:rsidRPr="00C52D0B">
        <w:rPr>
          <w:rFonts w:ascii="Times New Roman" w:hAnsi="Times New Roman" w:cs="Times New Roman"/>
          <w:i/>
          <w:lang w:val="pt-BR"/>
        </w:rPr>
        <w:t xml:space="preserve">Căn cứ </w:t>
      </w:r>
      <w:r w:rsidR="002E20BE" w:rsidRPr="002E20BE">
        <w:rPr>
          <w:rFonts w:ascii="Times New Roman" w:hAnsi="Times New Roman" w:cs="Times New Roman"/>
          <w:i/>
          <w:lang w:val="pt-BR"/>
        </w:rPr>
        <w:t>Nghị định số 40/2020/NĐ-CP ngày 06 tháng 4 năm 2020 của Chính phủ về Quy định chi tiết thi hành một số điều của Luật Đầu tư công;</w:t>
      </w:r>
    </w:p>
    <w:p w14:paraId="0A3454CB" w14:textId="77777777" w:rsidR="009B4850" w:rsidRPr="003A77AB" w:rsidRDefault="009B4850" w:rsidP="006369CD">
      <w:pPr>
        <w:pStyle w:val="BodyTextIndent"/>
        <w:spacing w:before="60" w:after="60" w:line="276" w:lineRule="auto"/>
        <w:rPr>
          <w:i/>
          <w:lang w:val="pt-BR"/>
        </w:rPr>
      </w:pPr>
      <w:r w:rsidRPr="003A77AB">
        <w:rPr>
          <w:rFonts w:ascii="Times New Roman" w:hAnsi="Times New Roman" w:cs="Times New Roman"/>
          <w:i/>
          <w:lang w:val="pt-BR"/>
        </w:rPr>
        <w:t>Xét Tờ trình số ...../TTr-UBND ngày .....</w:t>
      </w:r>
      <w:r w:rsidR="00A21F01">
        <w:rPr>
          <w:rFonts w:ascii="Times New Roman" w:hAnsi="Times New Roman" w:cs="Times New Roman"/>
          <w:i/>
          <w:lang w:val="pt-BR"/>
        </w:rPr>
        <w:t xml:space="preserve"> tháng </w:t>
      </w:r>
      <w:r w:rsidR="002858B9">
        <w:rPr>
          <w:rFonts w:ascii="Times New Roman" w:hAnsi="Times New Roman" w:cs="Times New Roman"/>
          <w:i/>
          <w:lang w:val="pt-BR"/>
        </w:rPr>
        <w:t>7</w:t>
      </w:r>
      <w:r w:rsidR="00A21F01">
        <w:rPr>
          <w:rFonts w:ascii="Times New Roman" w:hAnsi="Times New Roman" w:cs="Times New Roman"/>
          <w:i/>
          <w:lang w:val="pt-BR"/>
        </w:rPr>
        <w:t xml:space="preserve"> năm </w:t>
      </w:r>
      <w:r w:rsidRPr="003A77AB">
        <w:rPr>
          <w:rFonts w:ascii="Times New Roman" w:hAnsi="Times New Roman" w:cs="Times New Roman"/>
          <w:i/>
          <w:lang w:val="pt-BR"/>
        </w:rPr>
        <w:t>20</w:t>
      </w:r>
      <w:r w:rsidRPr="003A77AB">
        <w:rPr>
          <w:rFonts w:ascii="Times New Roman" w:hAnsi="Times New Roman" w:cs="Times New Roman"/>
          <w:i/>
          <w:lang w:val="vi-VN"/>
        </w:rPr>
        <w:t>2</w:t>
      </w:r>
      <w:r w:rsidR="00C52D0B">
        <w:rPr>
          <w:rFonts w:ascii="Times New Roman" w:hAnsi="Times New Roman" w:cs="Times New Roman"/>
          <w:i/>
        </w:rPr>
        <w:t>2</w:t>
      </w:r>
      <w:r w:rsidRPr="003A77AB">
        <w:rPr>
          <w:rFonts w:ascii="Times New Roman" w:hAnsi="Times New Roman" w:cs="Times New Roman"/>
          <w:i/>
          <w:lang w:val="pt-BR"/>
        </w:rPr>
        <w:t xml:space="preserve"> của Ủy ban nhân dân tỉnh về việc đề nghị Hội đồng nhân dân tỉnh thông qua Nghị quyết </w:t>
      </w:r>
      <w:r w:rsidRPr="003A77AB">
        <w:rPr>
          <w:rFonts w:ascii="Times New Roman" w:hAnsi="Times New Roman" w:cs="Times New Roman"/>
          <w:i/>
          <w:lang w:val="vi-VN"/>
        </w:rPr>
        <w:t xml:space="preserve">phê duyệt chủ trương đầu tư các dự án </w:t>
      </w:r>
      <w:proofErr w:type="spellStart"/>
      <w:r w:rsidR="00C52D0B">
        <w:rPr>
          <w:rFonts w:ascii="Times New Roman" w:hAnsi="Times New Roman" w:cs="Times New Roman"/>
          <w:i/>
        </w:rPr>
        <w:t>đầu</w:t>
      </w:r>
      <w:proofErr w:type="spellEnd"/>
      <w:r w:rsidR="00C52D0B">
        <w:rPr>
          <w:rFonts w:ascii="Times New Roman" w:hAnsi="Times New Roman" w:cs="Times New Roman"/>
          <w:i/>
        </w:rPr>
        <w:t xml:space="preserve"> </w:t>
      </w:r>
      <w:proofErr w:type="spellStart"/>
      <w:r w:rsidR="00C52D0B">
        <w:rPr>
          <w:rFonts w:ascii="Times New Roman" w:hAnsi="Times New Roman" w:cs="Times New Roman"/>
          <w:i/>
        </w:rPr>
        <w:t>tư</w:t>
      </w:r>
      <w:proofErr w:type="spellEnd"/>
      <w:r w:rsidR="00C52D0B">
        <w:rPr>
          <w:rFonts w:ascii="Times New Roman" w:hAnsi="Times New Roman" w:cs="Times New Roman"/>
          <w:i/>
        </w:rPr>
        <w:t xml:space="preserve"> </w:t>
      </w:r>
      <w:proofErr w:type="spellStart"/>
      <w:r w:rsidR="00C52D0B">
        <w:rPr>
          <w:rFonts w:ascii="Times New Roman" w:hAnsi="Times New Roman" w:cs="Times New Roman"/>
          <w:i/>
        </w:rPr>
        <w:t>hạ</w:t>
      </w:r>
      <w:proofErr w:type="spellEnd"/>
      <w:r w:rsidR="00C52D0B">
        <w:rPr>
          <w:rFonts w:ascii="Times New Roman" w:hAnsi="Times New Roman" w:cs="Times New Roman"/>
          <w:i/>
        </w:rPr>
        <w:t xml:space="preserve"> </w:t>
      </w:r>
      <w:proofErr w:type="spellStart"/>
      <w:r w:rsidR="00C52D0B">
        <w:rPr>
          <w:rFonts w:ascii="Times New Roman" w:hAnsi="Times New Roman" w:cs="Times New Roman"/>
          <w:i/>
        </w:rPr>
        <w:t>tầng</w:t>
      </w:r>
      <w:proofErr w:type="spellEnd"/>
      <w:r w:rsidRPr="003A77AB">
        <w:rPr>
          <w:rFonts w:ascii="Times New Roman" w:hAnsi="Times New Roman" w:cs="Times New Roman"/>
          <w:i/>
          <w:lang w:val="pt-BR"/>
        </w:rPr>
        <w:t>; sau khi nghe Báo cáo thẩm tra của Ban Kinh tế - Ngân sách; ý kiến thảo luận của các đại biểu Hội đồng nhân dân tỉnh tại kỳ họ</w:t>
      </w:r>
      <w:r w:rsidR="003A77AB" w:rsidRPr="003A77AB">
        <w:rPr>
          <w:rFonts w:ascii="Times New Roman" w:hAnsi="Times New Roman" w:cs="Times New Roman"/>
          <w:i/>
          <w:lang w:val="pt-BR"/>
        </w:rPr>
        <w:t>p.</w:t>
      </w:r>
    </w:p>
    <w:p w14:paraId="14A5A938" w14:textId="77777777" w:rsidR="009B4850" w:rsidRDefault="009B4850" w:rsidP="006369CD">
      <w:pPr>
        <w:spacing w:before="120" w:after="240" w:line="276" w:lineRule="auto"/>
        <w:ind w:firstLine="567"/>
        <w:jc w:val="center"/>
        <w:rPr>
          <w:b/>
          <w:sz w:val="28"/>
          <w:szCs w:val="28"/>
          <w:lang w:val="pt-BR"/>
        </w:rPr>
      </w:pPr>
      <w:r>
        <w:rPr>
          <w:b/>
          <w:sz w:val="28"/>
          <w:szCs w:val="28"/>
          <w:lang w:val="pt-BR"/>
        </w:rPr>
        <w:t>QUYẾT NGHỊ:</w:t>
      </w:r>
    </w:p>
    <w:p w14:paraId="32598909" w14:textId="77777777" w:rsidR="009B4850" w:rsidRDefault="009B4850" w:rsidP="006369CD">
      <w:pPr>
        <w:spacing w:before="60" w:after="60" w:line="276" w:lineRule="auto"/>
        <w:ind w:firstLine="567"/>
        <w:jc w:val="both"/>
        <w:rPr>
          <w:sz w:val="28"/>
          <w:szCs w:val="28"/>
          <w:lang w:val="vi-VN"/>
        </w:rPr>
      </w:pPr>
      <w:r>
        <w:rPr>
          <w:b/>
          <w:noProof/>
          <w:color w:val="000000" w:themeColor="text1"/>
          <w:sz w:val="28"/>
          <w:szCs w:val="28"/>
          <w:lang w:val="vi-VN"/>
        </w:rPr>
        <w:t>Điều 1</w:t>
      </w:r>
      <w:r>
        <w:rPr>
          <w:b/>
          <w:noProof/>
          <w:color w:val="000000" w:themeColor="text1"/>
          <w:sz w:val="28"/>
          <w:szCs w:val="28"/>
          <w:lang w:val="pt-BR"/>
        </w:rPr>
        <w:t xml:space="preserve">. </w:t>
      </w:r>
      <w:r w:rsidRPr="00265F9B">
        <w:rPr>
          <w:sz w:val="28"/>
          <w:szCs w:val="28"/>
          <w:lang w:val="vi-VN"/>
        </w:rPr>
        <w:t xml:space="preserve">Phê duyệt chủ trương đầu tư </w:t>
      </w:r>
      <w:r w:rsidRPr="00193E5C">
        <w:rPr>
          <w:sz w:val="28"/>
          <w:szCs w:val="28"/>
          <w:lang w:val="vi-VN"/>
        </w:rPr>
        <w:t xml:space="preserve">các dự án </w:t>
      </w:r>
      <w:proofErr w:type="spellStart"/>
      <w:r w:rsidR="00C52D0B">
        <w:rPr>
          <w:sz w:val="28"/>
          <w:szCs w:val="28"/>
        </w:rPr>
        <w:t>đầu</w:t>
      </w:r>
      <w:proofErr w:type="spellEnd"/>
      <w:r w:rsidR="00C52D0B">
        <w:rPr>
          <w:sz w:val="28"/>
          <w:szCs w:val="28"/>
        </w:rPr>
        <w:t xml:space="preserve"> </w:t>
      </w:r>
      <w:proofErr w:type="spellStart"/>
      <w:r w:rsidR="00C52D0B">
        <w:rPr>
          <w:sz w:val="28"/>
          <w:szCs w:val="28"/>
        </w:rPr>
        <w:t>tư</w:t>
      </w:r>
      <w:proofErr w:type="spellEnd"/>
      <w:r w:rsidR="00C52D0B">
        <w:rPr>
          <w:sz w:val="28"/>
          <w:szCs w:val="28"/>
        </w:rPr>
        <w:t xml:space="preserve"> </w:t>
      </w:r>
      <w:proofErr w:type="spellStart"/>
      <w:r w:rsidR="00C52D0B">
        <w:rPr>
          <w:sz w:val="28"/>
          <w:szCs w:val="28"/>
        </w:rPr>
        <w:t>hạ</w:t>
      </w:r>
      <w:proofErr w:type="spellEnd"/>
      <w:r w:rsidR="00C52D0B">
        <w:rPr>
          <w:sz w:val="28"/>
          <w:szCs w:val="28"/>
        </w:rPr>
        <w:t xml:space="preserve"> </w:t>
      </w:r>
      <w:proofErr w:type="spellStart"/>
      <w:r w:rsidR="00C52D0B">
        <w:rPr>
          <w:sz w:val="28"/>
          <w:szCs w:val="28"/>
        </w:rPr>
        <w:t>tầng</w:t>
      </w:r>
      <w:proofErr w:type="spellEnd"/>
      <w:r w:rsidR="00C13E98">
        <w:rPr>
          <w:sz w:val="28"/>
          <w:szCs w:val="28"/>
          <w:lang w:val="pt-BR"/>
        </w:rPr>
        <w:t xml:space="preserve"> </w:t>
      </w:r>
      <w:r w:rsidR="00F96E83" w:rsidRPr="00C13E98">
        <w:rPr>
          <w:spacing w:val="-4"/>
          <w:sz w:val="28"/>
          <w:szCs w:val="28"/>
          <w:lang w:val="pt-BR"/>
        </w:rPr>
        <w:t>với các nội dung cơ bản tại các phụ lục kèm theo</w:t>
      </w:r>
      <w:r w:rsidRPr="00265F9B">
        <w:rPr>
          <w:sz w:val="28"/>
          <w:szCs w:val="28"/>
          <w:lang w:val="vi-VN"/>
        </w:rPr>
        <w:t>, gồm:</w:t>
      </w:r>
    </w:p>
    <w:p w14:paraId="2FEAE0E2" w14:textId="77777777" w:rsidR="00C52D0B" w:rsidRPr="00A0213A" w:rsidRDefault="00A0213A" w:rsidP="00A0213A">
      <w:pPr>
        <w:pStyle w:val="ListParagraph"/>
        <w:numPr>
          <w:ilvl w:val="2"/>
          <w:numId w:val="4"/>
        </w:numPr>
        <w:tabs>
          <w:tab w:val="clear" w:pos="1134"/>
          <w:tab w:val="left" w:pos="0"/>
          <w:tab w:val="num" w:pos="851"/>
        </w:tabs>
        <w:autoSpaceDE w:val="0"/>
        <w:autoSpaceDN w:val="0"/>
        <w:spacing w:before="60" w:after="60" w:line="276" w:lineRule="auto"/>
        <w:ind w:left="0"/>
        <w:jc w:val="both"/>
        <w:rPr>
          <w:sz w:val="28"/>
          <w:szCs w:val="28"/>
        </w:rPr>
      </w:pPr>
      <w:proofErr w:type="spellStart"/>
      <w:r>
        <w:rPr>
          <w:sz w:val="28"/>
          <w:szCs w:val="28"/>
        </w:rPr>
        <w:t>Đ</w:t>
      </w:r>
      <w:r w:rsidRPr="00A0213A">
        <w:rPr>
          <w:sz w:val="28"/>
          <w:szCs w:val="28"/>
        </w:rPr>
        <w:t>ầu</w:t>
      </w:r>
      <w:proofErr w:type="spellEnd"/>
      <w:r w:rsidRPr="00A0213A">
        <w:rPr>
          <w:sz w:val="28"/>
          <w:szCs w:val="28"/>
        </w:rPr>
        <w:t xml:space="preserve"> </w:t>
      </w:r>
      <w:proofErr w:type="spellStart"/>
      <w:r w:rsidRPr="00A0213A">
        <w:rPr>
          <w:sz w:val="28"/>
          <w:szCs w:val="28"/>
        </w:rPr>
        <w:t>tư</w:t>
      </w:r>
      <w:proofErr w:type="spellEnd"/>
      <w:r w:rsidRPr="00A0213A">
        <w:rPr>
          <w:sz w:val="28"/>
          <w:szCs w:val="28"/>
        </w:rPr>
        <w:t xml:space="preserve"> </w:t>
      </w:r>
      <w:proofErr w:type="spellStart"/>
      <w:r w:rsidRPr="00A0213A">
        <w:rPr>
          <w:sz w:val="28"/>
          <w:szCs w:val="28"/>
        </w:rPr>
        <w:t>hoàn</w:t>
      </w:r>
      <w:proofErr w:type="spellEnd"/>
      <w:r w:rsidRPr="00A0213A">
        <w:rPr>
          <w:sz w:val="28"/>
          <w:szCs w:val="28"/>
        </w:rPr>
        <w:t xml:space="preserve"> </w:t>
      </w:r>
      <w:proofErr w:type="spellStart"/>
      <w:r w:rsidRPr="00A0213A">
        <w:rPr>
          <w:sz w:val="28"/>
          <w:szCs w:val="28"/>
        </w:rPr>
        <w:t>thiện</w:t>
      </w:r>
      <w:proofErr w:type="spellEnd"/>
      <w:r w:rsidRPr="00A0213A">
        <w:rPr>
          <w:sz w:val="28"/>
          <w:szCs w:val="28"/>
        </w:rPr>
        <w:t xml:space="preserve"> </w:t>
      </w:r>
      <w:proofErr w:type="spellStart"/>
      <w:r w:rsidRPr="00A0213A">
        <w:rPr>
          <w:sz w:val="28"/>
          <w:szCs w:val="28"/>
        </w:rPr>
        <w:t>hệ</w:t>
      </w:r>
      <w:proofErr w:type="spellEnd"/>
      <w:r w:rsidRPr="00A0213A">
        <w:rPr>
          <w:sz w:val="28"/>
          <w:szCs w:val="28"/>
        </w:rPr>
        <w:t xml:space="preserve"> </w:t>
      </w:r>
      <w:proofErr w:type="spellStart"/>
      <w:r w:rsidRPr="00A0213A">
        <w:rPr>
          <w:sz w:val="28"/>
          <w:szCs w:val="28"/>
        </w:rPr>
        <w:t>thống</w:t>
      </w:r>
      <w:proofErr w:type="spellEnd"/>
      <w:r w:rsidRPr="00A0213A">
        <w:rPr>
          <w:sz w:val="28"/>
          <w:szCs w:val="28"/>
        </w:rPr>
        <w:t xml:space="preserve"> </w:t>
      </w:r>
      <w:proofErr w:type="spellStart"/>
      <w:r w:rsidRPr="00A0213A">
        <w:rPr>
          <w:sz w:val="28"/>
          <w:szCs w:val="28"/>
        </w:rPr>
        <w:t>hạ</w:t>
      </w:r>
      <w:proofErr w:type="spellEnd"/>
      <w:r w:rsidRPr="00A0213A">
        <w:rPr>
          <w:sz w:val="28"/>
          <w:szCs w:val="28"/>
        </w:rPr>
        <w:t xml:space="preserve"> </w:t>
      </w:r>
      <w:proofErr w:type="spellStart"/>
      <w:r w:rsidRPr="00A0213A">
        <w:rPr>
          <w:sz w:val="28"/>
          <w:szCs w:val="28"/>
        </w:rPr>
        <w:t>tầng</w:t>
      </w:r>
      <w:proofErr w:type="spellEnd"/>
      <w:r w:rsidRPr="00A0213A">
        <w:rPr>
          <w:sz w:val="28"/>
          <w:szCs w:val="28"/>
        </w:rPr>
        <w:t xml:space="preserve"> KCN </w:t>
      </w:r>
      <w:proofErr w:type="spellStart"/>
      <w:r w:rsidRPr="00A0213A">
        <w:rPr>
          <w:sz w:val="28"/>
          <w:szCs w:val="28"/>
        </w:rPr>
        <w:t>Bắc</w:t>
      </w:r>
      <w:proofErr w:type="spellEnd"/>
      <w:r w:rsidRPr="00A0213A">
        <w:rPr>
          <w:sz w:val="28"/>
          <w:szCs w:val="28"/>
        </w:rPr>
        <w:t xml:space="preserve"> </w:t>
      </w:r>
      <w:proofErr w:type="spellStart"/>
      <w:r w:rsidRPr="00A0213A">
        <w:rPr>
          <w:sz w:val="28"/>
          <w:szCs w:val="28"/>
        </w:rPr>
        <w:t>Đồng</w:t>
      </w:r>
      <w:proofErr w:type="spellEnd"/>
      <w:r w:rsidRPr="00A0213A">
        <w:rPr>
          <w:sz w:val="28"/>
          <w:szCs w:val="28"/>
        </w:rPr>
        <w:t xml:space="preserve"> </w:t>
      </w:r>
      <w:proofErr w:type="spellStart"/>
      <w:r w:rsidRPr="00A0213A">
        <w:rPr>
          <w:sz w:val="28"/>
          <w:szCs w:val="28"/>
        </w:rPr>
        <w:t>Hới</w:t>
      </w:r>
      <w:proofErr w:type="spellEnd"/>
      <w:r w:rsidRPr="00A0213A">
        <w:rPr>
          <w:sz w:val="28"/>
          <w:szCs w:val="28"/>
        </w:rPr>
        <w:t xml:space="preserve"> (</w:t>
      </w:r>
      <w:proofErr w:type="spellStart"/>
      <w:r w:rsidRPr="00A0213A">
        <w:rPr>
          <w:sz w:val="28"/>
          <w:szCs w:val="28"/>
        </w:rPr>
        <w:t>mở</w:t>
      </w:r>
      <w:proofErr w:type="spellEnd"/>
      <w:r w:rsidRPr="00A0213A">
        <w:rPr>
          <w:sz w:val="28"/>
          <w:szCs w:val="28"/>
        </w:rPr>
        <w:t xml:space="preserve"> </w:t>
      </w:r>
      <w:proofErr w:type="spellStart"/>
      <w:r w:rsidRPr="00A0213A">
        <w:rPr>
          <w:sz w:val="28"/>
          <w:szCs w:val="28"/>
        </w:rPr>
        <w:t>rộng</w:t>
      </w:r>
      <w:proofErr w:type="spellEnd"/>
      <w:r w:rsidRPr="00A0213A">
        <w:rPr>
          <w:sz w:val="28"/>
          <w:szCs w:val="28"/>
        </w:rPr>
        <w:t xml:space="preserve">); </w:t>
      </w:r>
      <w:proofErr w:type="spellStart"/>
      <w:r w:rsidRPr="00A0213A">
        <w:rPr>
          <w:sz w:val="28"/>
          <w:szCs w:val="28"/>
        </w:rPr>
        <w:t>Tổng</w:t>
      </w:r>
      <w:proofErr w:type="spellEnd"/>
      <w:r w:rsidRPr="00A0213A">
        <w:rPr>
          <w:sz w:val="28"/>
          <w:szCs w:val="28"/>
        </w:rPr>
        <w:t xml:space="preserve"> </w:t>
      </w:r>
      <w:proofErr w:type="spellStart"/>
      <w:r w:rsidRPr="00A0213A">
        <w:rPr>
          <w:sz w:val="28"/>
          <w:szCs w:val="28"/>
        </w:rPr>
        <w:t>mức</w:t>
      </w:r>
      <w:proofErr w:type="spellEnd"/>
      <w:r w:rsidRPr="00A0213A">
        <w:rPr>
          <w:sz w:val="28"/>
          <w:szCs w:val="28"/>
        </w:rPr>
        <w:t xml:space="preserve"> </w:t>
      </w:r>
      <w:proofErr w:type="spellStart"/>
      <w:r w:rsidRPr="00A0213A">
        <w:rPr>
          <w:sz w:val="28"/>
          <w:szCs w:val="28"/>
        </w:rPr>
        <w:t>đầu</w:t>
      </w:r>
      <w:proofErr w:type="spellEnd"/>
      <w:r w:rsidRPr="00A0213A">
        <w:rPr>
          <w:sz w:val="28"/>
          <w:szCs w:val="28"/>
        </w:rPr>
        <w:t xml:space="preserve"> </w:t>
      </w:r>
      <w:proofErr w:type="spellStart"/>
      <w:r w:rsidRPr="00A0213A">
        <w:rPr>
          <w:sz w:val="28"/>
          <w:szCs w:val="28"/>
        </w:rPr>
        <w:t>tư</w:t>
      </w:r>
      <w:proofErr w:type="spellEnd"/>
      <w:r w:rsidR="00C52D0B" w:rsidRPr="00A0213A">
        <w:rPr>
          <w:noProof/>
          <w:color w:val="000000" w:themeColor="text1"/>
          <w:sz w:val="28"/>
          <w:szCs w:val="28"/>
          <w:lang w:val="pt-BR"/>
        </w:rPr>
        <w:t xml:space="preserve">: </w:t>
      </w:r>
      <w:r w:rsidR="00C971D0" w:rsidRPr="005826E9">
        <w:rPr>
          <w:noProof/>
          <w:sz w:val="28"/>
          <w:szCs w:val="28"/>
          <w:lang w:val="pt-BR"/>
        </w:rPr>
        <w:t>65</w:t>
      </w:r>
      <w:r w:rsidR="00C971D0">
        <w:rPr>
          <w:noProof/>
          <w:sz w:val="28"/>
          <w:szCs w:val="28"/>
          <w:lang w:val="pt-BR"/>
        </w:rPr>
        <w:t>.000 triệu đồng</w:t>
      </w:r>
      <w:r w:rsidR="00C971D0" w:rsidRPr="005826E9">
        <w:rPr>
          <w:noProof/>
          <w:sz w:val="28"/>
          <w:szCs w:val="28"/>
          <w:lang w:val="pt-BR"/>
        </w:rPr>
        <w:t xml:space="preserve"> </w:t>
      </w:r>
      <w:r w:rsidR="00C52D0B" w:rsidRPr="00A0213A">
        <w:rPr>
          <w:i/>
          <w:noProof/>
          <w:color w:val="000000" w:themeColor="text1"/>
          <w:sz w:val="28"/>
          <w:szCs w:val="28"/>
          <w:lang w:val="pt-BR"/>
        </w:rPr>
        <w:t>(PHỤ LỤC I)</w:t>
      </w:r>
      <w:r w:rsidR="00C52D0B" w:rsidRPr="00A0213A">
        <w:rPr>
          <w:noProof/>
          <w:color w:val="000000" w:themeColor="text1"/>
          <w:sz w:val="28"/>
          <w:szCs w:val="28"/>
          <w:lang w:val="pt-BR"/>
        </w:rPr>
        <w:t>.</w:t>
      </w:r>
    </w:p>
    <w:p w14:paraId="60C203EF" w14:textId="77777777" w:rsidR="00C52D0B" w:rsidRPr="00C52D0B" w:rsidRDefault="00C52D0B" w:rsidP="006369CD">
      <w:pPr>
        <w:pStyle w:val="ListParagraph"/>
        <w:numPr>
          <w:ilvl w:val="2"/>
          <w:numId w:val="4"/>
        </w:numPr>
        <w:tabs>
          <w:tab w:val="clear" w:pos="1134"/>
          <w:tab w:val="left" w:pos="0"/>
          <w:tab w:val="num" w:pos="851"/>
        </w:tabs>
        <w:autoSpaceDE w:val="0"/>
        <w:autoSpaceDN w:val="0"/>
        <w:spacing w:before="60" w:after="60" w:line="276" w:lineRule="auto"/>
        <w:ind w:left="0"/>
        <w:jc w:val="both"/>
        <w:rPr>
          <w:sz w:val="28"/>
          <w:szCs w:val="28"/>
          <w:lang w:val="vi-VN"/>
        </w:rPr>
      </w:pPr>
      <w:proofErr w:type="spellStart"/>
      <w:r w:rsidRPr="00C52D0B">
        <w:rPr>
          <w:spacing w:val="-2"/>
          <w:sz w:val="28"/>
          <w:szCs w:val="28"/>
        </w:rPr>
        <w:t>Hạ</w:t>
      </w:r>
      <w:proofErr w:type="spellEnd"/>
      <w:r w:rsidRPr="00C52D0B">
        <w:rPr>
          <w:spacing w:val="-2"/>
          <w:sz w:val="28"/>
          <w:szCs w:val="28"/>
        </w:rPr>
        <w:t xml:space="preserve"> </w:t>
      </w:r>
      <w:proofErr w:type="spellStart"/>
      <w:r w:rsidRPr="00C52D0B">
        <w:rPr>
          <w:spacing w:val="-2"/>
          <w:sz w:val="28"/>
          <w:szCs w:val="28"/>
        </w:rPr>
        <w:t>tầng</w:t>
      </w:r>
      <w:proofErr w:type="spellEnd"/>
      <w:r w:rsidRPr="00C52D0B">
        <w:rPr>
          <w:spacing w:val="-2"/>
          <w:sz w:val="28"/>
          <w:szCs w:val="28"/>
        </w:rPr>
        <w:t xml:space="preserve"> </w:t>
      </w:r>
      <w:proofErr w:type="spellStart"/>
      <w:r w:rsidRPr="00C52D0B">
        <w:rPr>
          <w:spacing w:val="-2"/>
          <w:sz w:val="28"/>
          <w:szCs w:val="28"/>
        </w:rPr>
        <w:t>kỹ</w:t>
      </w:r>
      <w:proofErr w:type="spellEnd"/>
      <w:r w:rsidRPr="00C52D0B">
        <w:rPr>
          <w:spacing w:val="-2"/>
          <w:sz w:val="28"/>
          <w:szCs w:val="28"/>
        </w:rPr>
        <w:t xml:space="preserve"> </w:t>
      </w:r>
      <w:proofErr w:type="spellStart"/>
      <w:r w:rsidRPr="00C52D0B">
        <w:rPr>
          <w:spacing w:val="-2"/>
          <w:sz w:val="28"/>
          <w:szCs w:val="28"/>
        </w:rPr>
        <w:t>thuật</w:t>
      </w:r>
      <w:proofErr w:type="spellEnd"/>
      <w:r w:rsidRPr="00C52D0B">
        <w:rPr>
          <w:spacing w:val="-2"/>
          <w:sz w:val="28"/>
          <w:szCs w:val="28"/>
        </w:rPr>
        <w:t xml:space="preserve"> </w:t>
      </w:r>
      <w:proofErr w:type="spellStart"/>
      <w:r w:rsidRPr="00C52D0B">
        <w:rPr>
          <w:spacing w:val="-2"/>
          <w:sz w:val="28"/>
          <w:szCs w:val="28"/>
        </w:rPr>
        <w:t>khu</w:t>
      </w:r>
      <w:proofErr w:type="spellEnd"/>
      <w:r w:rsidRPr="00C52D0B">
        <w:rPr>
          <w:spacing w:val="-2"/>
          <w:sz w:val="28"/>
          <w:szCs w:val="28"/>
        </w:rPr>
        <w:t xml:space="preserve"> </w:t>
      </w:r>
      <w:proofErr w:type="spellStart"/>
      <w:r w:rsidRPr="00C52D0B">
        <w:rPr>
          <w:spacing w:val="-2"/>
          <w:sz w:val="28"/>
          <w:szCs w:val="28"/>
        </w:rPr>
        <w:t>tái</w:t>
      </w:r>
      <w:proofErr w:type="spellEnd"/>
      <w:r w:rsidRPr="00C52D0B">
        <w:rPr>
          <w:spacing w:val="-2"/>
          <w:sz w:val="28"/>
          <w:szCs w:val="28"/>
        </w:rPr>
        <w:t xml:space="preserve"> </w:t>
      </w:r>
      <w:proofErr w:type="spellStart"/>
      <w:r w:rsidRPr="00C52D0B">
        <w:rPr>
          <w:rFonts w:hint="eastAsia"/>
          <w:spacing w:val="-2"/>
          <w:sz w:val="28"/>
          <w:szCs w:val="28"/>
        </w:rPr>
        <w:t>đ</w:t>
      </w:r>
      <w:r w:rsidRPr="00C52D0B">
        <w:rPr>
          <w:spacing w:val="-2"/>
          <w:sz w:val="28"/>
          <w:szCs w:val="28"/>
        </w:rPr>
        <w:t>ịnh</w:t>
      </w:r>
      <w:proofErr w:type="spellEnd"/>
      <w:r w:rsidRPr="00C52D0B">
        <w:rPr>
          <w:spacing w:val="-2"/>
          <w:sz w:val="28"/>
          <w:szCs w:val="28"/>
        </w:rPr>
        <w:t xml:space="preserve"> </w:t>
      </w:r>
      <w:proofErr w:type="spellStart"/>
      <w:r w:rsidRPr="00C52D0B">
        <w:rPr>
          <w:spacing w:val="-2"/>
          <w:sz w:val="28"/>
          <w:szCs w:val="28"/>
        </w:rPr>
        <w:t>c</w:t>
      </w:r>
      <w:r w:rsidRPr="00C52D0B">
        <w:rPr>
          <w:rFonts w:hint="eastAsia"/>
          <w:spacing w:val="-2"/>
          <w:sz w:val="28"/>
          <w:szCs w:val="28"/>
        </w:rPr>
        <w:t>ư</w:t>
      </w:r>
      <w:proofErr w:type="spellEnd"/>
      <w:r w:rsidRPr="00C52D0B">
        <w:rPr>
          <w:spacing w:val="-2"/>
          <w:sz w:val="28"/>
          <w:szCs w:val="28"/>
        </w:rPr>
        <w:t xml:space="preserve"> </w:t>
      </w:r>
      <w:proofErr w:type="spellStart"/>
      <w:r w:rsidRPr="00C52D0B">
        <w:rPr>
          <w:spacing w:val="-2"/>
          <w:sz w:val="28"/>
          <w:szCs w:val="28"/>
        </w:rPr>
        <w:t>công</w:t>
      </w:r>
      <w:proofErr w:type="spellEnd"/>
      <w:r w:rsidRPr="00C52D0B">
        <w:rPr>
          <w:spacing w:val="-2"/>
          <w:sz w:val="28"/>
          <w:szCs w:val="28"/>
        </w:rPr>
        <w:t xml:space="preserve"> </w:t>
      </w:r>
      <w:proofErr w:type="spellStart"/>
      <w:r w:rsidRPr="00C52D0B">
        <w:rPr>
          <w:spacing w:val="-2"/>
          <w:sz w:val="28"/>
          <w:szCs w:val="28"/>
        </w:rPr>
        <w:t>trình</w:t>
      </w:r>
      <w:proofErr w:type="spellEnd"/>
      <w:r w:rsidRPr="00C52D0B">
        <w:rPr>
          <w:spacing w:val="-2"/>
          <w:sz w:val="28"/>
          <w:szCs w:val="28"/>
        </w:rPr>
        <w:t xml:space="preserve"> </w:t>
      </w:r>
      <w:proofErr w:type="spellStart"/>
      <w:r w:rsidRPr="00C52D0B">
        <w:rPr>
          <w:spacing w:val="-2"/>
          <w:sz w:val="28"/>
          <w:szCs w:val="28"/>
        </w:rPr>
        <w:t>Cầu</w:t>
      </w:r>
      <w:proofErr w:type="spellEnd"/>
      <w:r w:rsidRPr="00C52D0B">
        <w:rPr>
          <w:spacing w:val="-2"/>
          <w:sz w:val="28"/>
          <w:szCs w:val="28"/>
        </w:rPr>
        <w:t xml:space="preserve"> </w:t>
      </w:r>
      <w:proofErr w:type="spellStart"/>
      <w:r w:rsidRPr="00C52D0B">
        <w:rPr>
          <w:spacing w:val="-2"/>
          <w:sz w:val="28"/>
          <w:szCs w:val="28"/>
        </w:rPr>
        <w:t>Nhật</w:t>
      </w:r>
      <w:proofErr w:type="spellEnd"/>
      <w:r w:rsidRPr="00C52D0B">
        <w:rPr>
          <w:spacing w:val="-2"/>
          <w:sz w:val="28"/>
          <w:szCs w:val="28"/>
        </w:rPr>
        <w:t xml:space="preserve"> </w:t>
      </w:r>
      <w:proofErr w:type="spellStart"/>
      <w:r w:rsidRPr="00C52D0B">
        <w:rPr>
          <w:spacing w:val="-2"/>
          <w:sz w:val="28"/>
          <w:szCs w:val="28"/>
        </w:rPr>
        <w:t>Lệ</w:t>
      </w:r>
      <w:proofErr w:type="spellEnd"/>
      <w:r w:rsidRPr="00C52D0B">
        <w:rPr>
          <w:spacing w:val="-2"/>
          <w:sz w:val="28"/>
          <w:szCs w:val="28"/>
        </w:rPr>
        <w:t xml:space="preserve"> 3 </w:t>
      </w:r>
      <w:proofErr w:type="spellStart"/>
      <w:r w:rsidRPr="00C52D0B">
        <w:rPr>
          <w:spacing w:val="-2"/>
          <w:sz w:val="28"/>
          <w:szCs w:val="28"/>
        </w:rPr>
        <w:t>và</w:t>
      </w:r>
      <w:proofErr w:type="spellEnd"/>
      <w:r w:rsidRPr="00C52D0B">
        <w:rPr>
          <w:spacing w:val="-2"/>
          <w:sz w:val="28"/>
          <w:szCs w:val="28"/>
        </w:rPr>
        <w:t xml:space="preserve"> </w:t>
      </w:r>
      <w:proofErr w:type="spellStart"/>
      <w:r w:rsidRPr="00C52D0B">
        <w:rPr>
          <w:rFonts w:hint="eastAsia"/>
          <w:spacing w:val="-2"/>
          <w:sz w:val="28"/>
          <w:szCs w:val="28"/>
        </w:rPr>
        <w:t>đư</w:t>
      </w:r>
      <w:r w:rsidRPr="00C52D0B">
        <w:rPr>
          <w:spacing w:val="-2"/>
          <w:sz w:val="28"/>
          <w:szCs w:val="28"/>
        </w:rPr>
        <w:t>ờng</w:t>
      </w:r>
      <w:proofErr w:type="spellEnd"/>
      <w:r w:rsidRPr="00C52D0B">
        <w:rPr>
          <w:spacing w:val="-2"/>
          <w:sz w:val="28"/>
          <w:szCs w:val="28"/>
        </w:rPr>
        <w:t xml:space="preserve"> 2 </w:t>
      </w:r>
      <w:proofErr w:type="spellStart"/>
      <w:r w:rsidRPr="00C52D0B">
        <w:rPr>
          <w:rFonts w:hint="eastAsia"/>
          <w:spacing w:val="-2"/>
          <w:sz w:val="28"/>
          <w:szCs w:val="28"/>
        </w:rPr>
        <w:t>đ</w:t>
      </w:r>
      <w:r w:rsidRPr="00C52D0B">
        <w:rPr>
          <w:spacing w:val="-2"/>
          <w:sz w:val="28"/>
          <w:szCs w:val="28"/>
        </w:rPr>
        <w:t>ầu</w:t>
      </w:r>
      <w:proofErr w:type="spellEnd"/>
      <w:r w:rsidRPr="00C52D0B">
        <w:rPr>
          <w:spacing w:val="-2"/>
          <w:sz w:val="28"/>
          <w:szCs w:val="28"/>
        </w:rPr>
        <w:t xml:space="preserve"> </w:t>
      </w:r>
      <w:proofErr w:type="spellStart"/>
      <w:r w:rsidRPr="00C52D0B">
        <w:rPr>
          <w:spacing w:val="-2"/>
          <w:sz w:val="28"/>
          <w:szCs w:val="28"/>
        </w:rPr>
        <w:t>cầu</w:t>
      </w:r>
      <w:proofErr w:type="spellEnd"/>
      <w:r w:rsidR="00BC5A7C">
        <w:rPr>
          <w:spacing w:val="-2"/>
          <w:sz w:val="28"/>
          <w:szCs w:val="28"/>
        </w:rPr>
        <w:t xml:space="preserve"> </w:t>
      </w:r>
      <w:proofErr w:type="spellStart"/>
      <w:r w:rsidR="00BC5A7C">
        <w:rPr>
          <w:sz w:val="28"/>
          <w:szCs w:val="28"/>
        </w:rPr>
        <w:t>tại</w:t>
      </w:r>
      <w:proofErr w:type="spellEnd"/>
      <w:r w:rsidR="00BC5A7C">
        <w:rPr>
          <w:sz w:val="28"/>
          <w:szCs w:val="28"/>
        </w:rPr>
        <w:t xml:space="preserve"> </w:t>
      </w:r>
      <w:proofErr w:type="spellStart"/>
      <w:r w:rsidR="00BC5A7C">
        <w:rPr>
          <w:sz w:val="28"/>
          <w:szCs w:val="28"/>
        </w:rPr>
        <w:t>xã</w:t>
      </w:r>
      <w:proofErr w:type="spellEnd"/>
      <w:r w:rsidR="00BC5A7C">
        <w:rPr>
          <w:sz w:val="28"/>
          <w:szCs w:val="28"/>
        </w:rPr>
        <w:t xml:space="preserve"> </w:t>
      </w:r>
      <w:proofErr w:type="spellStart"/>
      <w:r w:rsidR="00BC5A7C">
        <w:rPr>
          <w:sz w:val="28"/>
          <w:szCs w:val="28"/>
        </w:rPr>
        <w:t>Bảo</w:t>
      </w:r>
      <w:proofErr w:type="spellEnd"/>
      <w:r w:rsidR="00BC5A7C">
        <w:rPr>
          <w:sz w:val="28"/>
          <w:szCs w:val="28"/>
        </w:rPr>
        <w:t xml:space="preserve"> </w:t>
      </w:r>
      <w:proofErr w:type="spellStart"/>
      <w:r w:rsidR="00BC5A7C">
        <w:rPr>
          <w:sz w:val="28"/>
          <w:szCs w:val="28"/>
        </w:rPr>
        <w:t>Ninh</w:t>
      </w:r>
      <w:proofErr w:type="spellEnd"/>
      <w:r w:rsidRPr="00C52D0B">
        <w:rPr>
          <w:sz w:val="28"/>
          <w:szCs w:val="28"/>
          <w:lang w:val="vi-VN"/>
        </w:rPr>
        <w:t xml:space="preserve">; </w:t>
      </w:r>
      <w:r w:rsidRPr="00C52D0B">
        <w:rPr>
          <w:noProof/>
          <w:color w:val="000000" w:themeColor="text1"/>
          <w:sz w:val="28"/>
          <w:szCs w:val="28"/>
          <w:lang w:val="pt-BR"/>
        </w:rPr>
        <w:t xml:space="preserve">Tổng mức đầu tư: </w:t>
      </w:r>
      <w:r w:rsidR="00C971D0" w:rsidRPr="005826E9">
        <w:rPr>
          <w:noProof/>
          <w:sz w:val="28"/>
          <w:szCs w:val="28"/>
          <w:lang w:val="pt-BR"/>
        </w:rPr>
        <w:t>38</w:t>
      </w:r>
      <w:r w:rsidR="00C971D0">
        <w:rPr>
          <w:noProof/>
          <w:sz w:val="28"/>
          <w:szCs w:val="28"/>
          <w:lang w:val="pt-BR"/>
        </w:rPr>
        <w:t>.000</w:t>
      </w:r>
      <w:r w:rsidR="00C971D0" w:rsidRPr="00674B3E">
        <w:rPr>
          <w:noProof/>
          <w:sz w:val="28"/>
          <w:szCs w:val="28"/>
          <w:lang w:val="pt-BR"/>
        </w:rPr>
        <w:t xml:space="preserve"> </w:t>
      </w:r>
      <w:r w:rsidR="00C971D0">
        <w:rPr>
          <w:noProof/>
          <w:sz w:val="28"/>
          <w:szCs w:val="28"/>
          <w:lang w:val="pt-BR"/>
        </w:rPr>
        <w:t>triệu</w:t>
      </w:r>
      <w:r w:rsidR="00C971D0" w:rsidRPr="005826E9">
        <w:rPr>
          <w:noProof/>
          <w:sz w:val="28"/>
          <w:szCs w:val="28"/>
          <w:lang w:val="pt-BR"/>
        </w:rPr>
        <w:t xml:space="preserve"> đồng </w:t>
      </w:r>
      <w:r w:rsidRPr="00C52D0B">
        <w:rPr>
          <w:i/>
          <w:noProof/>
          <w:color w:val="000000" w:themeColor="text1"/>
          <w:sz w:val="28"/>
          <w:szCs w:val="28"/>
          <w:lang w:val="pt-BR"/>
        </w:rPr>
        <w:t>(PHỤ LỤC II)</w:t>
      </w:r>
      <w:r w:rsidRPr="00C52D0B">
        <w:rPr>
          <w:noProof/>
          <w:color w:val="000000" w:themeColor="text1"/>
          <w:sz w:val="28"/>
          <w:szCs w:val="28"/>
          <w:lang w:val="pt-BR"/>
        </w:rPr>
        <w:t>.</w:t>
      </w:r>
    </w:p>
    <w:p w14:paraId="0E1DCCC2" w14:textId="77777777" w:rsidR="000C1DD1" w:rsidRDefault="009B4850" w:rsidP="006369CD">
      <w:pPr>
        <w:tabs>
          <w:tab w:val="left" w:pos="1560"/>
        </w:tabs>
        <w:spacing w:before="60" w:after="60" w:line="276" w:lineRule="auto"/>
        <w:ind w:firstLine="567"/>
        <w:jc w:val="both"/>
        <w:rPr>
          <w:noProof/>
          <w:sz w:val="28"/>
          <w:szCs w:val="28"/>
          <w:lang w:val="it-IT"/>
        </w:rPr>
      </w:pPr>
      <w:r w:rsidRPr="0013058D">
        <w:rPr>
          <w:b/>
          <w:noProof/>
          <w:spacing w:val="-2"/>
          <w:sz w:val="28"/>
          <w:szCs w:val="28"/>
          <w:lang w:val="vi-VN"/>
        </w:rPr>
        <w:t xml:space="preserve">Điều </w:t>
      </w:r>
      <w:r>
        <w:rPr>
          <w:b/>
          <w:noProof/>
          <w:spacing w:val="-2"/>
          <w:sz w:val="28"/>
          <w:szCs w:val="28"/>
          <w:lang w:val="vi-VN"/>
        </w:rPr>
        <w:t>2</w:t>
      </w:r>
      <w:r w:rsidRPr="0013058D">
        <w:rPr>
          <w:b/>
          <w:noProof/>
          <w:spacing w:val="-2"/>
          <w:sz w:val="28"/>
          <w:szCs w:val="28"/>
          <w:lang w:val="vi-VN"/>
        </w:rPr>
        <w:t>.</w:t>
      </w:r>
      <w:r>
        <w:rPr>
          <w:noProof/>
          <w:spacing w:val="-2"/>
          <w:sz w:val="28"/>
          <w:szCs w:val="28"/>
          <w:lang w:val="vi-VN"/>
        </w:rPr>
        <w:t xml:space="preserve"> </w:t>
      </w:r>
      <w:r w:rsidR="000C1DD1" w:rsidRPr="00F7339E">
        <w:rPr>
          <w:noProof/>
          <w:sz w:val="28"/>
          <w:szCs w:val="28"/>
          <w:lang w:val="it-IT"/>
        </w:rPr>
        <w:t>Tổ chức thực hiện</w:t>
      </w:r>
    </w:p>
    <w:p w14:paraId="2844D54B" w14:textId="77777777" w:rsidR="000C1DD1" w:rsidRPr="00F7339E" w:rsidRDefault="000C1DD1" w:rsidP="006369CD">
      <w:pPr>
        <w:tabs>
          <w:tab w:val="left" w:pos="1560"/>
        </w:tabs>
        <w:spacing w:before="60" w:after="60" w:line="276" w:lineRule="auto"/>
        <w:ind w:firstLine="567"/>
        <w:jc w:val="both"/>
        <w:rPr>
          <w:noProof/>
          <w:sz w:val="28"/>
          <w:szCs w:val="28"/>
          <w:lang w:val="it-IT"/>
        </w:rPr>
      </w:pPr>
      <w:r w:rsidRPr="00F7339E">
        <w:rPr>
          <w:noProof/>
          <w:sz w:val="28"/>
          <w:szCs w:val="28"/>
          <w:lang w:val="it-IT"/>
        </w:rPr>
        <w:t xml:space="preserve">1. Giao Ủy ban nhân dân tỉnh </w:t>
      </w:r>
      <w:r>
        <w:rPr>
          <w:noProof/>
          <w:sz w:val="28"/>
          <w:szCs w:val="28"/>
          <w:lang w:val="it-IT"/>
        </w:rPr>
        <w:t xml:space="preserve">triển khai </w:t>
      </w:r>
      <w:r w:rsidRPr="00F7339E">
        <w:rPr>
          <w:noProof/>
          <w:sz w:val="28"/>
          <w:szCs w:val="28"/>
          <w:lang w:val="it-IT"/>
        </w:rPr>
        <w:t xml:space="preserve">thực hiện </w:t>
      </w:r>
      <w:r>
        <w:rPr>
          <w:noProof/>
          <w:sz w:val="28"/>
          <w:szCs w:val="28"/>
          <w:lang w:val="it-IT"/>
        </w:rPr>
        <w:t>theo đúng quy định của pháp luật.</w:t>
      </w:r>
    </w:p>
    <w:p w14:paraId="73B7552A" w14:textId="77777777" w:rsidR="000C1DD1" w:rsidRPr="00F7339E" w:rsidRDefault="000C1DD1" w:rsidP="006369CD">
      <w:pPr>
        <w:tabs>
          <w:tab w:val="left" w:pos="1560"/>
        </w:tabs>
        <w:spacing w:before="60" w:after="60" w:line="276" w:lineRule="auto"/>
        <w:ind w:firstLine="567"/>
        <w:jc w:val="both"/>
        <w:rPr>
          <w:noProof/>
          <w:sz w:val="28"/>
          <w:szCs w:val="28"/>
          <w:lang w:val="it-IT"/>
        </w:rPr>
      </w:pPr>
      <w:r w:rsidRPr="00F7339E">
        <w:rPr>
          <w:noProof/>
          <w:sz w:val="28"/>
          <w:szCs w:val="28"/>
          <w:lang w:val="it-IT"/>
        </w:rPr>
        <w:t>2. Thường trực Hội đồng nhân dân, các Ban của Hội đồng nhân dân, các đại biểu Hội đồng nhân dân tỉnh trong phạm vi nhiệm vụ, quyền hạn của mình kiểm tra, giám sát việc triển khai thực hiện Nghị quyết này.</w:t>
      </w:r>
    </w:p>
    <w:p w14:paraId="5B4B31EE" w14:textId="77777777" w:rsidR="009B4850" w:rsidRDefault="009B4850" w:rsidP="006369CD">
      <w:pPr>
        <w:tabs>
          <w:tab w:val="left" w:pos="1560"/>
        </w:tabs>
        <w:spacing w:before="60" w:after="60" w:line="276" w:lineRule="auto"/>
        <w:ind w:firstLine="567"/>
        <w:jc w:val="both"/>
        <w:rPr>
          <w:noProof/>
          <w:spacing w:val="-2"/>
          <w:sz w:val="28"/>
          <w:szCs w:val="28"/>
          <w:lang w:val="it-IT"/>
        </w:rPr>
      </w:pPr>
      <w:r w:rsidRPr="0013058D">
        <w:rPr>
          <w:b/>
          <w:noProof/>
          <w:spacing w:val="-2"/>
          <w:sz w:val="28"/>
          <w:szCs w:val="28"/>
          <w:lang w:val="vi-VN"/>
        </w:rPr>
        <w:lastRenderedPageBreak/>
        <w:t xml:space="preserve">Điều </w:t>
      </w:r>
      <w:r>
        <w:rPr>
          <w:b/>
          <w:noProof/>
          <w:spacing w:val="-2"/>
          <w:sz w:val="28"/>
          <w:szCs w:val="28"/>
          <w:lang w:val="vi-VN"/>
        </w:rPr>
        <w:t>3</w:t>
      </w:r>
      <w:r w:rsidRPr="0013058D">
        <w:rPr>
          <w:b/>
          <w:noProof/>
          <w:spacing w:val="-2"/>
          <w:sz w:val="28"/>
          <w:szCs w:val="28"/>
          <w:lang w:val="vi-VN"/>
        </w:rPr>
        <w:t>.</w:t>
      </w:r>
      <w:r>
        <w:rPr>
          <w:noProof/>
          <w:spacing w:val="-2"/>
          <w:sz w:val="28"/>
          <w:szCs w:val="28"/>
          <w:lang w:val="vi-VN"/>
        </w:rPr>
        <w:t xml:space="preserve"> </w:t>
      </w:r>
      <w:r>
        <w:rPr>
          <w:noProof/>
          <w:spacing w:val="-2"/>
          <w:sz w:val="28"/>
          <w:szCs w:val="28"/>
          <w:lang w:val="it-IT"/>
        </w:rPr>
        <w:t>Nghị quyết này đã được Hội đồng nhân dân tỉnh Quảng Bình khóa XVII</w:t>
      </w:r>
      <w:r w:rsidR="00C52D0B">
        <w:rPr>
          <w:noProof/>
          <w:spacing w:val="-2"/>
          <w:sz w:val="28"/>
          <w:szCs w:val="28"/>
          <w:lang w:val="it-IT"/>
        </w:rPr>
        <w:t>I</w:t>
      </w:r>
      <w:r>
        <w:rPr>
          <w:noProof/>
          <w:spacing w:val="-2"/>
          <w:sz w:val="28"/>
          <w:szCs w:val="28"/>
          <w:lang w:val="it-IT"/>
        </w:rPr>
        <w:t xml:space="preserve">, Kỳ họp thứ </w:t>
      </w:r>
      <w:r w:rsidR="00C52D0B">
        <w:rPr>
          <w:noProof/>
          <w:spacing w:val="-2"/>
          <w:sz w:val="28"/>
          <w:szCs w:val="28"/>
        </w:rPr>
        <w:t>6</w:t>
      </w:r>
      <w:r>
        <w:rPr>
          <w:noProof/>
          <w:spacing w:val="-2"/>
          <w:sz w:val="28"/>
          <w:szCs w:val="28"/>
          <w:lang w:val="it-IT"/>
        </w:rPr>
        <w:t xml:space="preserve"> thông qua ngày ... tháng </w:t>
      </w:r>
      <w:r w:rsidR="000C1DD1">
        <w:rPr>
          <w:noProof/>
          <w:spacing w:val="-2"/>
          <w:sz w:val="28"/>
          <w:szCs w:val="28"/>
          <w:lang w:val="it-IT"/>
        </w:rPr>
        <w:t>7</w:t>
      </w:r>
      <w:r>
        <w:rPr>
          <w:noProof/>
          <w:spacing w:val="-2"/>
          <w:sz w:val="28"/>
          <w:szCs w:val="28"/>
          <w:lang w:val="it-IT"/>
        </w:rPr>
        <w:t xml:space="preserve"> năm 20</w:t>
      </w:r>
      <w:r>
        <w:rPr>
          <w:noProof/>
          <w:spacing w:val="-2"/>
          <w:sz w:val="28"/>
          <w:szCs w:val="28"/>
          <w:lang w:val="vi-VN"/>
        </w:rPr>
        <w:t>2</w:t>
      </w:r>
      <w:r w:rsidR="00C52D0B">
        <w:rPr>
          <w:noProof/>
          <w:spacing w:val="-2"/>
          <w:sz w:val="28"/>
          <w:szCs w:val="28"/>
        </w:rPr>
        <w:t>2 và</w:t>
      </w:r>
      <w:r>
        <w:rPr>
          <w:noProof/>
          <w:spacing w:val="-2"/>
          <w:sz w:val="28"/>
          <w:szCs w:val="28"/>
          <w:lang w:val="it-IT"/>
        </w:rPr>
        <w:t xml:space="preserve"> có hiệu lực kể từ ngày ký</w:t>
      </w:r>
      <w:r w:rsidR="00C52D0B">
        <w:rPr>
          <w:noProof/>
          <w:spacing w:val="-2"/>
          <w:sz w:val="28"/>
          <w:szCs w:val="28"/>
          <w:lang w:val="it-IT"/>
        </w:rPr>
        <w:t xml:space="preserve"> ban hàn</w:t>
      </w:r>
      <w:r w:rsidR="00791A0D">
        <w:rPr>
          <w:noProof/>
          <w:spacing w:val="-2"/>
          <w:sz w:val="28"/>
          <w:szCs w:val="28"/>
          <w:lang w:val="it-IT"/>
        </w:rPr>
        <w:t>h</w:t>
      </w:r>
      <w:r>
        <w:rPr>
          <w:noProof/>
          <w:spacing w:val="-2"/>
          <w:sz w:val="28"/>
          <w:szCs w:val="28"/>
          <w:lang w:val="it-IT"/>
        </w:rPr>
        <w:t>.</w:t>
      </w:r>
      <w:r w:rsidR="00496F79">
        <w:rPr>
          <w:noProof/>
          <w:spacing w:val="-2"/>
          <w:sz w:val="28"/>
          <w:szCs w:val="28"/>
          <w:lang w:val="it-IT"/>
        </w:rPr>
        <w:t>/.</w:t>
      </w:r>
    </w:p>
    <w:tbl>
      <w:tblPr>
        <w:tblW w:w="5000" w:type="pct"/>
        <w:tblLook w:val="01E0" w:firstRow="1" w:lastRow="1" w:firstColumn="1" w:lastColumn="1" w:noHBand="0" w:noVBand="0"/>
      </w:tblPr>
      <w:tblGrid>
        <w:gridCol w:w="5780"/>
        <w:gridCol w:w="3294"/>
      </w:tblGrid>
      <w:tr w:rsidR="009B4850" w14:paraId="6801E677" w14:textId="77777777" w:rsidTr="00496F79">
        <w:trPr>
          <w:trHeight w:val="393"/>
        </w:trPr>
        <w:tc>
          <w:tcPr>
            <w:tcW w:w="5920" w:type="dxa"/>
          </w:tcPr>
          <w:p w14:paraId="6EC75319" w14:textId="77777777" w:rsidR="009B4850" w:rsidRDefault="009B4850" w:rsidP="008400B5">
            <w:pPr>
              <w:jc w:val="both"/>
              <w:rPr>
                <w:i/>
                <w:iCs/>
                <w:sz w:val="24"/>
                <w:szCs w:val="24"/>
                <w:lang w:val="pt-BR"/>
              </w:rPr>
            </w:pPr>
            <w:r>
              <w:rPr>
                <w:spacing w:val="-2"/>
                <w:lang w:val="pt-BR"/>
              </w:rPr>
              <w:br w:type="page"/>
            </w:r>
            <w:r>
              <w:rPr>
                <w:b/>
                <w:bCs/>
                <w:i/>
                <w:iCs/>
                <w:sz w:val="24"/>
                <w:szCs w:val="24"/>
                <w:lang w:val="pt-BR"/>
              </w:rPr>
              <w:t>Nơi nhận:</w:t>
            </w:r>
          </w:p>
          <w:p w14:paraId="6FCBC58A" w14:textId="77777777" w:rsidR="00C52D0B" w:rsidRPr="00BD0714" w:rsidRDefault="00C52D0B" w:rsidP="00C52D0B">
            <w:pPr>
              <w:spacing w:line="256" w:lineRule="auto"/>
              <w:jc w:val="both"/>
              <w:rPr>
                <w:iCs/>
                <w:sz w:val="22"/>
                <w:szCs w:val="24"/>
                <w:lang w:val="pt-BR"/>
              </w:rPr>
            </w:pPr>
            <w:r w:rsidRPr="00BD0714">
              <w:rPr>
                <w:iCs/>
                <w:sz w:val="22"/>
                <w:szCs w:val="24"/>
                <w:lang w:val="pt-BR"/>
              </w:rPr>
              <w:t xml:space="preserve">- Uỷ ban Thường vụ Quốc hội; </w:t>
            </w:r>
          </w:p>
          <w:p w14:paraId="776628DB" w14:textId="77777777" w:rsidR="00C52D0B" w:rsidRPr="00BD0714" w:rsidRDefault="00C52D0B" w:rsidP="00C52D0B">
            <w:pPr>
              <w:spacing w:line="256" w:lineRule="auto"/>
              <w:jc w:val="both"/>
              <w:rPr>
                <w:iCs/>
                <w:sz w:val="22"/>
                <w:szCs w:val="24"/>
                <w:lang w:val="pt-BR"/>
              </w:rPr>
            </w:pPr>
            <w:r w:rsidRPr="00BD0714">
              <w:rPr>
                <w:iCs/>
                <w:sz w:val="22"/>
                <w:szCs w:val="24"/>
                <w:lang w:val="pt-BR"/>
              </w:rPr>
              <w:t xml:space="preserve">- Chính phủ; </w:t>
            </w:r>
          </w:p>
          <w:p w14:paraId="253A3ECA" w14:textId="77777777" w:rsidR="00C52D0B" w:rsidRPr="00BD0714" w:rsidRDefault="00C52D0B" w:rsidP="00C52D0B">
            <w:pPr>
              <w:spacing w:line="256" w:lineRule="auto"/>
              <w:jc w:val="both"/>
              <w:rPr>
                <w:iCs/>
                <w:sz w:val="22"/>
                <w:szCs w:val="24"/>
                <w:lang w:val="pt-BR"/>
              </w:rPr>
            </w:pPr>
            <w:r w:rsidRPr="00BD0714">
              <w:rPr>
                <w:iCs/>
                <w:sz w:val="22"/>
                <w:szCs w:val="24"/>
                <w:lang w:val="pt-BR"/>
              </w:rPr>
              <w:t xml:space="preserve">- Ban Thường vụ Tỉnh uỷ; </w:t>
            </w:r>
          </w:p>
          <w:p w14:paraId="46878E25" w14:textId="77777777" w:rsidR="00C52D0B" w:rsidRPr="00BD0714" w:rsidRDefault="00C52D0B" w:rsidP="00C52D0B">
            <w:pPr>
              <w:spacing w:line="256" w:lineRule="auto"/>
              <w:jc w:val="both"/>
              <w:rPr>
                <w:iCs/>
                <w:sz w:val="22"/>
                <w:szCs w:val="24"/>
                <w:lang w:val="pt-BR"/>
              </w:rPr>
            </w:pPr>
            <w:r w:rsidRPr="00BD0714">
              <w:rPr>
                <w:iCs/>
                <w:sz w:val="22"/>
                <w:szCs w:val="24"/>
                <w:lang w:val="pt-BR"/>
              </w:rPr>
              <w:t xml:space="preserve">- Đoàn Đại biểu Quốc hội tỉnh; </w:t>
            </w:r>
          </w:p>
          <w:p w14:paraId="5964F536" w14:textId="77777777" w:rsidR="00C52D0B" w:rsidRPr="00BD0714" w:rsidRDefault="00C52D0B" w:rsidP="00C52D0B">
            <w:pPr>
              <w:spacing w:line="256" w:lineRule="auto"/>
              <w:jc w:val="both"/>
              <w:rPr>
                <w:iCs/>
                <w:sz w:val="22"/>
                <w:szCs w:val="24"/>
                <w:lang w:val="pt-BR"/>
              </w:rPr>
            </w:pPr>
            <w:r w:rsidRPr="00BD0714">
              <w:rPr>
                <w:iCs/>
                <w:sz w:val="22"/>
                <w:szCs w:val="24"/>
                <w:lang w:val="pt-BR"/>
              </w:rPr>
              <w:t xml:space="preserve">- Thường trực HĐND, UBND, UBMTTQVN tỉnh; </w:t>
            </w:r>
          </w:p>
          <w:p w14:paraId="111FF54F" w14:textId="77777777" w:rsidR="00C52D0B" w:rsidRDefault="00C52D0B" w:rsidP="00C52D0B">
            <w:pPr>
              <w:spacing w:line="256" w:lineRule="auto"/>
              <w:jc w:val="both"/>
              <w:rPr>
                <w:iCs/>
                <w:sz w:val="22"/>
                <w:szCs w:val="24"/>
                <w:lang w:val="pt-BR"/>
              </w:rPr>
            </w:pPr>
            <w:r w:rsidRPr="00BD0714">
              <w:rPr>
                <w:iCs/>
                <w:sz w:val="22"/>
                <w:szCs w:val="24"/>
                <w:lang w:val="pt-BR"/>
              </w:rPr>
              <w:t xml:space="preserve">- Các Ban và các đại biểu HĐND tỉnh; </w:t>
            </w:r>
          </w:p>
          <w:p w14:paraId="12127F44" w14:textId="77777777" w:rsidR="00C52D0B" w:rsidRDefault="00C52D0B" w:rsidP="00C52D0B">
            <w:pPr>
              <w:spacing w:line="256" w:lineRule="auto"/>
              <w:jc w:val="both"/>
              <w:rPr>
                <w:iCs/>
                <w:sz w:val="22"/>
                <w:szCs w:val="24"/>
                <w:lang w:val="pt-BR"/>
              </w:rPr>
            </w:pPr>
            <w:r w:rsidRPr="00BD0714">
              <w:rPr>
                <w:iCs/>
                <w:sz w:val="22"/>
                <w:szCs w:val="24"/>
                <w:lang w:val="pt-BR"/>
              </w:rPr>
              <w:t xml:space="preserve">- Các sở, ban, ngành, đoàn thể cấp tỉnh; </w:t>
            </w:r>
          </w:p>
          <w:p w14:paraId="6AA90394" w14:textId="77777777" w:rsidR="00C52D0B" w:rsidRPr="00BD0714" w:rsidRDefault="00C52D0B" w:rsidP="00C52D0B">
            <w:pPr>
              <w:spacing w:line="256" w:lineRule="auto"/>
              <w:jc w:val="both"/>
              <w:rPr>
                <w:iCs/>
                <w:sz w:val="22"/>
                <w:szCs w:val="24"/>
                <w:lang w:val="pt-BR"/>
              </w:rPr>
            </w:pPr>
            <w:r>
              <w:rPr>
                <w:iCs/>
                <w:sz w:val="22"/>
                <w:szCs w:val="24"/>
                <w:lang w:val="pt-BR"/>
              </w:rPr>
              <w:t>- Thường trực HĐND, UBND các huyện, TX, TP;</w:t>
            </w:r>
          </w:p>
          <w:p w14:paraId="70FB4796" w14:textId="77777777" w:rsidR="00C52D0B" w:rsidRPr="00BD0714" w:rsidRDefault="00C52D0B" w:rsidP="00C52D0B">
            <w:pPr>
              <w:spacing w:line="256" w:lineRule="auto"/>
              <w:jc w:val="both"/>
              <w:rPr>
                <w:iCs/>
                <w:sz w:val="22"/>
                <w:szCs w:val="24"/>
                <w:lang w:val="pt-BR"/>
              </w:rPr>
            </w:pPr>
            <w:r w:rsidRPr="00BD0714">
              <w:rPr>
                <w:iCs/>
                <w:sz w:val="22"/>
                <w:szCs w:val="24"/>
                <w:lang w:val="pt-BR"/>
              </w:rPr>
              <w:t xml:space="preserve">- Báo Quảng Bình; Đài PT-TH Quảng Bình; Trung tâm TH-CB tỉnh; </w:t>
            </w:r>
          </w:p>
          <w:p w14:paraId="72F64B3D" w14:textId="77777777" w:rsidR="009B4850" w:rsidRDefault="00C52D0B" w:rsidP="00BD264E">
            <w:pPr>
              <w:jc w:val="both"/>
            </w:pPr>
            <w:r w:rsidRPr="00BD0714">
              <w:rPr>
                <w:iCs/>
                <w:sz w:val="22"/>
                <w:szCs w:val="24"/>
                <w:lang w:val="pt-BR"/>
              </w:rPr>
              <w:t>- Lưu: VP Đoàn ĐBQH và HĐND tỉnh.</w:t>
            </w:r>
          </w:p>
        </w:tc>
        <w:tc>
          <w:tcPr>
            <w:tcW w:w="3370" w:type="dxa"/>
          </w:tcPr>
          <w:p w14:paraId="6DB145D7" w14:textId="77777777" w:rsidR="009B4850" w:rsidRDefault="009B4850" w:rsidP="008400B5">
            <w:pPr>
              <w:jc w:val="center"/>
              <w:rPr>
                <w:sz w:val="28"/>
                <w:szCs w:val="28"/>
              </w:rPr>
            </w:pPr>
            <w:r>
              <w:rPr>
                <w:b/>
                <w:bCs/>
                <w:sz w:val="28"/>
                <w:szCs w:val="28"/>
              </w:rPr>
              <w:t>CHỦ TỊCH</w:t>
            </w:r>
          </w:p>
          <w:p w14:paraId="44D12B7D" w14:textId="77777777" w:rsidR="009B4850" w:rsidRDefault="009B4850" w:rsidP="008400B5">
            <w:pPr>
              <w:jc w:val="center"/>
              <w:rPr>
                <w:sz w:val="28"/>
                <w:szCs w:val="28"/>
              </w:rPr>
            </w:pPr>
          </w:p>
          <w:p w14:paraId="277E20EB" w14:textId="77777777" w:rsidR="009B4850" w:rsidRDefault="009B4850" w:rsidP="008400B5">
            <w:pPr>
              <w:jc w:val="center"/>
              <w:rPr>
                <w:sz w:val="28"/>
                <w:szCs w:val="28"/>
              </w:rPr>
            </w:pPr>
          </w:p>
          <w:p w14:paraId="2CC1AE4A" w14:textId="77777777" w:rsidR="009B4850" w:rsidRDefault="009B4850" w:rsidP="008400B5">
            <w:pPr>
              <w:jc w:val="center"/>
              <w:rPr>
                <w:sz w:val="28"/>
                <w:szCs w:val="28"/>
              </w:rPr>
            </w:pPr>
          </w:p>
          <w:p w14:paraId="1D481B56" w14:textId="77777777" w:rsidR="009B4850" w:rsidRDefault="009B4850" w:rsidP="008400B5">
            <w:pPr>
              <w:jc w:val="center"/>
              <w:rPr>
                <w:sz w:val="28"/>
                <w:szCs w:val="28"/>
              </w:rPr>
            </w:pPr>
          </w:p>
          <w:p w14:paraId="724D6C89" w14:textId="77777777" w:rsidR="009B4850" w:rsidRDefault="009B4850" w:rsidP="008400B5">
            <w:pPr>
              <w:jc w:val="center"/>
              <w:rPr>
                <w:sz w:val="28"/>
                <w:szCs w:val="28"/>
              </w:rPr>
            </w:pPr>
          </w:p>
          <w:p w14:paraId="1F49A9C0" w14:textId="77777777" w:rsidR="009B4850" w:rsidRPr="00C52D0B" w:rsidRDefault="00C52D0B" w:rsidP="008400B5">
            <w:pPr>
              <w:jc w:val="center"/>
              <w:rPr>
                <w:b/>
                <w:sz w:val="28"/>
                <w:szCs w:val="28"/>
              </w:rPr>
            </w:pPr>
            <w:proofErr w:type="spellStart"/>
            <w:r w:rsidRPr="00C52D0B">
              <w:rPr>
                <w:b/>
                <w:sz w:val="28"/>
                <w:szCs w:val="28"/>
              </w:rPr>
              <w:t>Trần</w:t>
            </w:r>
            <w:proofErr w:type="spellEnd"/>
            <w:r w:rsidRPr="00C52D0B">
              <w:rPr>
                <w:b/>
                <w:sz w:val="28"/>
                <w:szCs w:val="28"/>
              </w:rPr>
              <w:t xml:space="preserve"> </w:t>
            </w:r>
            <w:proofErr w:type="spellStart"/>
            <w:r w:rsidRPr="00C52D0B">
              <w:rPr>
                <w:b/>
                <w:sz w:val="28"/>
                <w:szCs w:val="28"/>
              </w:rPr>
              <w:t>Hải</w:t>
            </w:r>
            <w:proofErr w:type="spellEnd"/>
            <w:r w:rsidRPr="00C52D0B">
              <w:rPr>
                <w:b/>
                <w:sz w:val="28"/>
                <w:szCs w:val="28"/>
              </w:rPr>
              <w:t xml:space="preserve"> </w:t>
            </w:r>
            <w:proofErr w:type="spellStart"/>
            <w:r w:rsidRPr="00C52D0B">
              <w:rPr>
                <w:b/>
                <w:sz w:val="28"/>
                <w:szCs w:val="28"/>
              </w:rPr>
              <w:t>Châu</w:t>
            </w:r>
            <w:proofErr w:type="spellEnd"/>
          </w:p>
        </w:tc>
      </w:tr>
    </w:tbl>
    <w:p w14:paraId="2BF35A85" w14:textId="77777777" w:rsidR="009B4850" w:rsidRDefault="009B4850" w:rsidP="009B4850">
      <w:pPr>
        <w:jc w:val="center"/>
      </w:pPr>
    </w:p>
    <w:p w14:paraId="31E45A63" w14:textId="77777777" w:rsidR="004F538B" w:rsidRDefault="004F538B" w:rsidP="009B4850">
      <w:pPr>
        <w:rPr>
          <w:sz w:val="28"/>
          <w:szCs w:val="28"/>
        </w:rPr>
        <w:sectPr w:rsidR="004F538B" w:rsidSect="006369CD">
          <w:headerReference w:type="default" r:id="rId7"/>
          <w:pgSz w:w="11909" w:h="16834" w:code="9"/>
          <w:pgMar w:top="1134" w:right="1134" w:bottom="1134" w:left="1701" w:header="720" w:footer="720" w:gutter="0"/>
          <w:cols w:space="720"/>
          <w:titlePg/>
          <w:docGrid w:linePitch="360"/>
        </w:sectPr>
      </w:pPr>
    </w:p>
    <w:p w14:paraId="206C590A" w14:textId="77777777" w:rsidR="004F538B" w:rsidRPr="00214CCD" w:rsidRDefault="004F538B" w:rsidP="004F538B">
      <w:pPr>
        <w:jc w:val="center"/>
        <w:rPr>
          <w:b/>
          <w:sz w:val="27"/>
          <w:szCs w:val="27"/>
        </w:rPr>
      </w:pPr>
      <w:r w:rsidRPr="00214CCD">
        <w:rPr>
          <w:b/>
          <w:sz w:val="27"/>
          <w:szCs w:val="27"/>
        </w:rPr>
        <w:lastRenderedPageBreak/>
        <w:t>PHỤ LỤC I</w:t>
      </w:r>
    </w:p>
    <w:p w14:paraId="77A09CA3" w14:textId="77777777" w:rsidR="004F538B" w:rsidRDefault="004F538B" w:rsidP="004F538B">
      <w:pPr>
        <w:jc w:val="center"/>
        <w:rPr>
          <w:sz w:val="27"/>
          <w:szCs w:val="27"/>
        </w:rPr>
      </w:pPr>
      <w:r w:rsidRPr="007C21F0">
        <w:rPr>
          <w:sz w:val="27"/>
          <w:szCs w:val="27"/>
        </w:rPr>
        <w:t xml:space="preserve">CHỦ TRƯƠNG ĐẦU TƯ DỰ ÁN: </w:t>
      </w:r>
    </w:p>
    <w:p w14:paraId="67A60868" w14:textId="77777777" w:rsidR="004F538B" w:rsidRPr="00C77836" w:rsidRDefault="004F538B" w:rsidP="004F538B">
      <w:pPr>
        <w:jc w:val="center"/>
        <w:rPr>
          <w:sz w:val="27"/>
          <w:szCs w:val="27"/>
        </w:rPr>
      </w:pPr>
      <w:r w:rsidRPr="00C77836">
        <w:rPr>
          <w:sz w:val="27"/>
          <w:szCs w:val="27"/>
        </w:rPr>
        <w:t xml:space="preserve">ĐẦU TƯ HOÀN THIỆN HỆ THỐNG HẠ TẦNG KCN </w:t>
      </w:r>
    </w:p>
    <w:p w14:paraId="679D6CE6" w14:textId="77777777" w:rsidR="004F538B" w:rsidRPr="00C77836" w:rsidRDefault="004F538B" w:rsidP="004F538B">
      <w:pPr>
        <w:jc w:val="center"/>
        <w:rPr>
          <w:sz w:val="27"/>
          <w:szCs w:val="27"/>
        </w:rPr>
      </w:pPr>
      <w:r w:rsidRPr="00C77836">
        <w:rPr>
          <w:sz w:val="27"/>
          <w:szCs w:val="27"/>
        </w:rPr>
        <w:t>BẮC ĐỒNG HỚI (MỞ RỘNG)</w:t>
      </w:r>
    </w:p>
    <w:p w14:paraId="1D679BB5" w14:textId="77777777" w:rsidR="004F538B" w:rsidRDefault="004F538B" w:rsidP="004F538B">
      <w:pPr>
        <w:jc w:val="center"/>
        <w:rPr>
          <w:i/>
          <w:sz w:val="27"/>
          <w:szCs w:val="27"/>
        </w:rPr>
      </w:pPr>
      <w:r>
        <w:rPr>
          <w:i/>
          <w:sz w:val="27"/>
          <w:szCs w:val="27"/>
        </w:rPr>
        <w:t>(</w:t>
      </w:r>
      <w:proofErr w:type="spellStart"/>
      <w:r>
        <w:rPr>
          <w:i/>
          <w:sz w:val="27"/>
          <w:szCs w:val="27"/>
        </w:rPr>
        <w:t>Kèm</w:t>
      </w:r>
      <w:proofErr w:type="spellEnd"/>
      <w:r>
        <w:rPr>
          <w:i/>
          <w:sz w:val="27"/>
          <w:szCs w:val="27"/>
        </w:rPr>
        <w:t xml:space="preserve"> </w:t>
      </w:r>
      <w:proofErr w:type="spellStart"/>
      <w:r>
        <w:rPr>
          <w:i/>
          <w:sz w:val="27"/>
          <w:szCs w:val="27"/>
        </w:rPr>
        <w:t>theo</w:t>
      </w:r>
      <w:proofErr w:type="spellEnd"/>
      <w:r>
        <w:rPr>
          <w:i/>
          <w:sz w:val="27"/>
          <w:szCs w:val="27"/>
        </w:rPr>
        <w:t xml:space="preserve"> </w:t>
      </w:r>
      <w:proofErr w:type="spellStart"/>
      <w:r>
        <w:rPr>
          <w:i/>
          <w:sz w:val="27"/>
          <w:szCs w:val="27"/>
        </w:rPr>
        <w:t>Nghị</w:t>
      </w:r>
      <w:proofErr w:type="spellEnd"/>
      <w:r>
        <w:rPr>
          <w:i/>
          <w:sz w:val="27"/>
          <w:szCs w:val="27"/>
        </w:rPr>
        <w:t xml:space="preserve"> </w:t>
      </w:r>
      <w:proofErr w:type="spellStart"/>
      <w:r>
        <w:rPr>
          <w:i/>
          <w:sz w:val="27"/>
          <w:szCs w:val="27"/>
        </w:rPr>
        <w:t>quyết</w:t>
      </w:r>
      <w:proofErr w:type="spellEnd"/>
      <w:r>
        <w:rPr>
          <w:i/>
          <w:sz w:val="27"/>
          <w:szCs w:val="27"/>
        </w:rPr>
        <w:t xml:space="preserve"> </w:t>
      </w:r>
      <w:proofErr w:type="spellStart"/>
      <w:r>
        <w:rPr>
          <w:i/>
          <w:sz w:val="27"/>
          <w:szCs w:val="27"/>
        </w:rPr>
        <w:t>số</w:t>
      </w:r>
      <w:proofErr w:type="spellEnd"/>
      <w:r>
        <w:rPr>
          <w:i/>
          <w:sz w:val="27"/>
          <w:szCs w:val="27"/>
        </w:rPr>
        <w:t xml:space="preserve">: </w:t>
      </w:r>
      <w:r w:rsidRPr="004E5576">
        <w:rPr>
          <w:i/>
          <w:sz w:val="27"/>
          <w:szCs w:val="27"/>
        </w:rPr>
        <w:t xml:space="preserve">  </w:t>
      </w:r>
      <w:r>
        <w:rPr>
          <w:i/>
          <w:sz w:val="27"/>
          <w:szCs w:val="27"/>
        </w:rPr>
        <w:t xml:space="preserve">    /NQ-HĐND </w:t>
      </w:r>
      <w:proofErr w:type="spellStart"/>
      <w:r>
        <w:rPr>
          <w:i/>
          <w:sz w:val="27"/>
          <w:szCs w:val="27"/>
        </w:rPr>
        <w:t>ngày</w:t>
      </w:r>
      <w:proofErr w:type="spellEnd"/>
      <w:r>
        <w:rPr>
          <w:i/>
          <w:sz w:val="27"/>
          <w:szCs w:val="27"/>
        </w:rPr>
        <w:t xml:space="preserve">  </w:t>
      </w:r>
      <w:r w:rsidRPr="004E5576">
        <w:rPr>
          <w:i/>
          <w:sz w:val="27"/>
          <w:szCs w:val="27"/>
        </w:rPr>
        <w:t xml:space="preserve">  /</w:t>
      </w:r>
      <w:r>
        <w:rPr>
          <w:i/>
          <w:sz w:val="27"/>
          <w:szCs w:val="27"/>
        </w:rPr>
        <w:t>7</w:t>
      </w:r>
      <w:r w:rsidRPr="004E5576">
        <w:rPr>
          <w:i/>
          <w:sz w:val="27"/>
          <w:szCs w:val="27"/>
        </w:rPr>
        <w:t>/202</w:t>
      </w:r>
      <w:r>
        <w:rPr>
          <w:i/>
          <w:sz w:val="27"/>
          <w:szCs w:val="27"/>
        </w:rPr>
        <w:t>2</w:t>
      </w:r>
      <w:r w:rsidRPr="004E5576">
        <w:rPr>
          <w:i/>
          <w:sz w:val="27"/>
          <w:szCs w:val="27"/>
        </w:rPr>
        <w:t xml:space="preserve"> </w:t>
      </w:r>
      <w:proofErr w:type="spellStart"/>
      <w:r w:rsidRPr="004E5576">
        <w:rPr>
          <w:i/>
          <w:sz w:val="27"/>
          <w:szCs w:val="27"/>
        </w:rPr>
        <w:t>của</w:t>
      </w:r>
      <w:proofErr w:type="spellEnd"/>
      <w:r w:rsidRPr="004E5576">
        <w:rPr>
          <w:i/>
          <w:sz w:val="27"/>
          <w:szCs w:val="27"/>
        </w:rPr>
        <w:t xml:space="preserve"> </w:t>
      </w:r>
      <w:r>
        <w:rPr>
          <w:i/>
          <w:sz w:val="27"/>
          <w:szCs w:val="27"/>
        </w:rPr>
        <w:t>HĐ</w:t>
      </w:r>
      <w:r w:rsidRPr="004E5576">
        <w:rPr>
          <w:i/>
          <w:sz w:val="27"/>
          <w:szCs w:val="27"/>
        </w:rPr>
        <w:t xml:space="preserve">ND </w:t>
      </w:r>
      <w:proofErr w:type="spellStart"/>
      <w:r w:rsidRPr="004E5576">
        <w:rPr>
          <w:i/>
          <w:sz w:val="27"/>
          <w:szCs w:val="27"/>
        </w:rPr>
        <w:t>tỉnh</w:t>
      </w:r>
      <w:proofErr w:type="spellEnd"/>
      <w:r w:rsidRPr="004E5576">
        <w:rPr>
          <w:i/>
          <w:sz w:val="27"/>
          <w:szCs w:val="27"/>
        </w:rPr>
        <w:t xml:space="preserve"> </w:t>
      </w:r>
    </w:p>
    <w:p w14:paraId="2ACD34AA" w14:textId="77777777" w:rsidR="004F538B" w:rsidRPr="004E5576" w:rsidRDefault="004F538B" w:rsidP="004F538B">
      <w:pPr>
        <w:jc w:val="center"/>
        <w:rPr>
          <w:i/>
          <w:sz w:val="27"/>
          <w:szCs w:val="27"/>
        </w:rPr>
      </w:pPr>
      <w:proofErr w:type="spellStart"/>
      <w:r w:rsidRPr="00C77836">
        <w:rPr>
          <w:i/>
          <w:sz w:val="27"/>
          <w:szCs w:val="27"/>
        </w:rPr>
        <w:t>Phê</w:t>
      </w:r>
      <w:proofErr w:type="spellEnd"/>
      <w:r w:rsidRPr="00C77836">
        <w:rPr>
          <w:i/>
          <w:sz w:val="27"/>
          <w:szCs w:val="27"/>
        </w:rPr>
        <w:t xml:space="preserve"> </w:t>
      </w:r>
      <w:proofErr w:type="spellStart"/>
      <w:r w:rsidRPr="00C77836">
        <w:rPr>
          <w:i/>
          <w:sz w:val="27"/>
          <w:szCs w:val="27"/>
        </w:rPr>
        <w:t>duyệt</w:t>
      </w:r>
      <w:proofErr w:type="spellEnd"/>
      <w:r w:rsidRPr="00C77836">
        <w:rPr>
          <w:i/>
          <w:sz w:val="27"/>
          <w:szCs w:val="27"/>
        </w:rPr>
        <w:t xml:space="preserve"> </w:t>
      </w:r>
      <w:proofErr w:type="spellStart"/>
      <w:r w:rsidRPr="00C77836">
        <w:rPr>
          <w:i/>
          <w:sz w:val="27"/>
          <w:szCs w:val="27"/>
        </w:rPr>
        <w:t>chủ</w:t>
      </w:r>
      <w:proofErr w:type="spellEnd"/>
      <w:r w:rsidRPr="00C77836">
        <w:rPr>
          <w:i/>
          <w:sz w:val="27"/>
          <w:szCs w:val="27"/>
        </w:rPr>
        <w:t xml:space="preserve"> </w:t>
      </w:r>
      <w:proofErr w:type="spellStart"/>
      <w:r w:rsidRPr="00C77836">
        <w:rPr>
          <w:i/>
          <w:sz w:val="27"/>
          <w:szCs w:val="27"/>
        </w:rPr>
        <w:t>trương</w:t>
      </w:r>
      <w:proofErr w:type="spellEnd"/>
      <w:r w:rsidRPr="00C77836">
        <w:rPr>
          <w:i/>
          <w:sz w:val="27"/>
          <w:szCs w:val="27"/>
        </w:rPr>
        <w:t xml:space="preserve"> </w:t>
      </w:r>
      <w:proofErr w:type="spellStart"/>
      <w:r w:rsidRPr="00C77836">
        <w:rPr>
          <w:i/>
          <w:sz w:val="27"/>
          <w:szCs w:val="27"/>
        </w:rPr>
        <w:t>đầu</w:t>
      </w:r>
      <w:proofErr w:type="spellEnd"/>
      <w:r w:rsidRPr="00C77836">
        <w:rPr>
          <w:i/>
          <w:sz w:val="27"/>
          <w:szCs w:val="27"/>
        </w:rPr>
        <w:t xml:space="preserve"> </w:t>
      </w:r>
      <w:proofErr w:type="spellStart"/>
      <w:r w:rsidRPr="00C77836">
        <w:rPr>
          <w:i/>
          <w:sz w:val="27"/>
          <w:szCs w:val="27"/>
        </w:rPr>
        <w:t>tư</w:t>
      </w:r>
      <w:proofErr w:type="spellEnd"/>
      <w:r w:rsidRPr="00C77836">
        <w:rPr>
          <w:i/>
          <w:sz w:val="27"/>
          <w:szCs w:val="27"/>
        </w:rPr>
        <w:t xml:space="preserve"> </w:t>
      </w:r>
      <w:proofErr w:type="spellStart"/>
      <w:r w:rsidRPr="00C77836">
        <w:rPr>
          <w:i/>
          <w:sz w:val="27"/>
          <w:szCs w:val="27"/>
        </w:rPr>
        <w:t>các</w:t>
      </w:r>
      <w:proofErr w:type="spellEnd"/>
      <w:r w:rsidRPr="00C77836">
        <w:rPr>
          <w:i/>
          <w:sz w:val="27"/>
          <w:szCs w:val="27"/>
        </w:rPr>
        <w:t xml:space="preserve"> </w:t>
      </w:r>
      <w:proofErr w:type="spellStart"/>
      <w:r w:rsidRPr="00C77836">
        <w:rPr>
          <w:i/>
          <w:sz w:val="27"/>
          <w:szCs w:val="27"/>
        </w:rPr>
        <w:t>dự</w:t>
      </w:r>
      <w:proofErr w:type="spellEnd"/>
      <w:r w:rsidRPr="00C77836">
        <w:rPr>
          <w:i/>
          <w:sz w:val="27"/>
          <w:szCs w:val="27"/>
        </w:rPr>
        <w:t xml:space="preserve"> </w:t>
      </w:r>
      <w:proofErr w:type="spellStart"/>
      <w:r w:rsidRPr="00C77836">
        <w:rPr>
          <w:i/>
          <w:sz w:val="27"/>
          <w:szCs w:val="27"/>
        </w:rPr>
        <w:t>án</w:t>
      </w:r>
      <w:proofErr w:type="spellEnd"/>
      <w:r w:rsidRPr="00C77836">
        <w:rPr>
          <w:i/>
          <w:sz w:val="27"/>
          <w:szCs w:val="27"/>
        </w:rPr>
        <w:t xml:space="preserve"> </w:t>
      </w:r>
      <w:proofErr w:type="spellStart"/>
      <w:r w:rsidRPr="00C77836">
        <w:rPr>
          <w:i/>
          <w:sz w:val="27"/>
          <w:szCs w:val="27"/>
        </w:rPr>
        <w:t>đầu</w:t>
      </w:r>
      <w:proofErr w:type="spellEnd"/>
      <w:r w:rsidRPr="00C77836">
        <w:rPr>
          <w:i/>
          <w:sz w:val="27"/>
          <w:szCs w:val="27"/>
        </w:rPr>
        <w:t xml:space="preserve"> </w:t>
      </w:r>
      <w:proofErr w:type="spellStart"/>
      <w:r w:rsidRPr="00C77836">
        <w:rPr>
          <w:i/>
          <w:sz w:val="27"/>
          <w:szCs w:val="27"/>
        </w:rPr>
        <w:t>tư</w:t>
      </w:r>
      <w:proofErr w:type="spellEnd"/>
      <w:r w:rsidRPr="00C77836">
        <w:rPr>
          <w:i/>
          <w:sz w:val="27"/>
          <w:szCs w:val="27"/>
        </w:rPr>
        <w:t xml:space="preserve"> </w:t>
      </w:r>
      <w:proofErr w:type="spellStart"/>
      <w:r>
        <w:rPr>
          <w:i/>
          <w:sz w:val="27"/>
          <w:szCs w:val="27"/>
        </w:rPr>
        <w:t>hạ</w:t>
      </w:r>
      <w:proofErr w:type="spellEnd"/>
      <w:r>
        <w:rPr>
          <w:i/>
          <w:sz w:val="27"/>
          <w:szCs w:val="27"/>
        </w:rPr>
        <w:t xml:space="preserve"> </w:t>
      </w:r>
      <w:proofErr w:type="spellStart"/>
      <w:r>
        <w:rPr>
          <w:i/>
          <w:sz w:val="27"/>
          <w:szCs w:val="27"/>
        </w:rPr>
        <w:t>tầng</w:t>
      </w:r>
      <w:proofErr w:type="spellEnd"/>
      <w:r w:rsidRPr="00C77836">
        <w:rPr>
          <w:i/>
          <w:sz w:val="27"/>
          <w:szCs w:val="27"/>
        </w:rPr>
        <w:t>)</w:t>
      </w:r>
    </w:p>
    <w:p w14:paraId="1D6A234B" w14:textId="77777777" w:rsidR="004F538B" w:rsidRDefault="004F538B" w:rsidP="004F538B">
      <w:pPr>
        <w:spacing w:before="60"/>
        <w:ind w:firstLine="570"/>
        <w:jc w:val="both"/>
        <w:rPr>
          <w:sz w:val="28"/>
          <w:szCs w:val="28"/>
        </w:rPr>
      </w:pPr>
    </w:p>
    <w:p w14:paraId="0BD8BD4E" w14:textId="77777777" w:rsidR="002F594E" w:rsidRPr="003505B4" w:rsidRDefault="002F594E" w:rsidP="002F594E">
      <w:pPr>
        <w:pStyle w:val="ListParagraph"/>
        <w:numPr>
          <w:ilvl w:val="0"/>
          <w:numId w:val="6"/>
        </w:numPr>
        <w:tabs>
          <w:tab w:val="left" w:pos="851"/>
        </w:tabs>
        <w:spacing w:before="60" w:after="60" w:line="242" w:lineRule="auto"/>
        <w:ind w:left="0" w:firstLine="570"/>
        <w:jc w:val="both"/>
        <w:rPr>
          <w:sz w:val="28"/>
          <w:szCs w:val="28"/>
          <w:lang w:val="vi-VN"/>
        </w:rPr>
      </w:pPr>
      <w:r w:rsidRPr="00C973E7">
        <w:rPr>
          <w:b/>
          <w:sz w:val="28"/>
          <w:szCs w:val="28"/>
          <w:lang w:val="vi-VN"/>
        </w:rPr>
        <w:t>Tên dự án:</w:t>
      </w:r>
      <w:r w:rsidRPr="003505B4">
        <w:rPr>
          <w:sz w:val="28"/>
          <w:szCs w:val="28"/>
          <w:lang w:val="vi-VN"/>
        </w:rPr>
        <w:t xml:space="preserve"> Đầu tư hoàn thiện hệ thống hạ tầng KCN Bắc Đồng Hới (mở rộng)</w:t>
      </w:r>
      <w:r w:rsidRPr="003505B4">
        <w:rPr>
          <w:sz w:val="28"/>
          <w:szCs w:val="28"/>
        </w:rPr>
        <w:t>.</w:t>
      </w:r>
    </w:p>
    <w:p w14:paraId="14E310A3" w14:textId="77777777" w:rsidR="002F594E" w:rsidRPr="003505B4" w:rsidRDefault="002F594E" w:rsidP="002F594E">
      <w:pPr>
        <w:pStyle w:val="ListParagraph"/>
        <w:numPr>
          <w:ilvl w:val="0"/>
          <w:numId w:val="6"/>
        </w:numPr>
        <w:tabs>
          <w:tab w:val="left" w:pos="851"/>
        </w:tabs>
        <w:spacing w:before="60" w:after="60" w:line="242" w:lineRule="auto"/>
        <w:ind w:left="0" w:firstLine="570"/>
        <w:jc w:val="both"/>
        <w:rPr>
          <w:sz w:val="28"/>
          <w:szCs w:val="28"/>
          <w:lang w:val="vi-VN"/>
        </w:rPr>
      </w:pPr>
      <w:r w:rsidRPr="00C973E7">
        <w:rPr>
          <w:b/>
          <w:sz w:val="28"/>
          <w:szCs w:val="28"/>
          <w:lang w:val="vi-VN"/>
        </w:rPr>
        <w:t>Tên chủ đầu tư:</w:t>
      </w:r>
      <w:r w:rsidRPr="003505B4">
        <w:rPr>
          <w:sz w:val="28"/>
          <w:szCs w:val="28"/>
          <w:lang w:val="vi-VN"/>
        </w:rPr>
        <w:t xml:space="preserve"> Ban Quản lý Khu Kinh tế Quảng Bình.</w:t>
      </w:r>
    </w:p>
    <w:p w14:paraId="6601F2A3" w14:textId="77777777" w:rsidR="002F594E" w:rsidRPr="003505B4" w:rsidRDefault="002F594E" w:rsidP="002F594E">
      <w:pPr>
        <w:pStyle w:val="ListParagraph"/>
        <w:numPr>
          <w:ilvl w:val="0"/>
          <w:numId w:val="6"/>
        </w:numPr>
        <w:tabs>
          <w:tab w:val="left" w:pos="851"/>
        </w:tabs>
        <w:spacing w:before="60" w:after="60" w:line="242" w:lineRule="auto"/>
        <w:ind w:left="0" w:firstLine="570"/>
        <w:jc w:val="both"/>
        <w:rPr>
          <w:sz w:val="28"/>
          <w:szCs w:val="28"/>
          <w:lang w:val="vi-VN"/>
        </w:rPr>
      </w:pPr>
      <w:r w:rsidRPr="00C973E7">
        <w:rPr>
          <w:b/>
          <w:sz w:val="28"/>
          <w:szCs w:val="28"/>
          <w:lang w:val="vi-VN"/>
        </w:rPr>
        <w:t>Mục tiêu đầu tư:</w:t>
      </w:r>
      <w:r w:rsidRPr="003505B4">
        <w:rPr>
          <w:sz w:val="28"/>
          <w:szCs w:val="28"/>
          <w:lang w:val="vi-VN"/>
        </w:rPr>
        <w:t xml:space="preserve"> Đầu tư xây dựng hoàn thiện, đồng bộ hệ thống hạ tầng kỹ thuật KCN Bắc Đồng Hới (mở rộng) tạo mặt bằng và quỹ đất sạch nhằm đáp ứng nhu cầu sản xuất kinh doanh của các doanh nghiệp, thu hút các dự án đầu tư vào KCN, đồng thời tạo cảnh quan môi trường Khu công nghiệp đồng bộ, hiện đại.</w:t>
      </w:r>
    </w:p>
    <w:p w14:paraId="73C6449B" w14:textId="77777777" w:rsidR="002F594E" w:rsidRPr="00C973E7" w:rsidRDefault="002F594E" w:rsidP="002F594E">
      <w:pPr>
        <w:pStyle w:val="ListParagraph"/>
        <w:numPr>
          <w:ilvl w:val="0"/>
          <w:numId w:val="6"/>
        </w:numPr>
        <w:tabs>
          <w:tab w:val="left" w:pos="851"/>
        </w:tabs>
        <w:spacing w:before="60" w:after="60" w:line="242" w:lineRule="auto"/>
        <w:ind w:left="0" w:firstLine="570"/>
        <w:jc w:val="both"/>
        <w:rPr>
          <w:b/>
          <w:sz w:val="28"/>
          <w:szCs w:val="28"/>
          <w:lang w:val="vi-VN"/>
        </w:rPr>
      </w:pPr>
      <w:r w:rsidRPr="00C973E7">
        <w:rPr>
          <w:b/>
          <w:sz w:val="28"/>
          <w:szCs w:val="28"/>
          <w:lang w:val="vi-VN"/>
        </w:rPr>
        <w:t>Quy mô đầu tư:</w:t>
      </w:r>
    </w:p>
    <w:p w14:paraId="1842F602" w14:textId="77777777" w:rsidR="002F594E" w:rsidRPr="00CA5B11" w:rsidRDefault="002F594E" w:rsidP="002F594E">
      <w:pPr>
        <w:spacing w:before="60" w:after="60" w:line="242" w:lineRule="auto"/>
        <w:ind w:firstLine="562"/>
        <w:jc w:val="both"/>
        <w:rPr>
          <w:sz w:val="28"/>
          <w:szCs w:val="28"/>
        </w:rPr>
      </w:pPr>
      <w:r w:rsidRPr="00CA5B11">
        <w:rPr>
          <w:sz w:val="28"/>
          <w:szCs w:val="28"/>
          <w:lang w:val="vi-VN"/>
        </w:rPr>
        <w:t>Đầu tư hoàn thiện, đồng bộ hệ thống hạ tầng kỹ thuật KCN Bắc Đồng Hới (mở rộng)</w:t>
      </w:r>
      <w:r w:rsidRPr="00CA5B11">
        <w:rPr>
          <w:sz w:val="28"/>
          <w:szCs w:val="28"/>
        </w:rPr>
        <w:t xml:space="preserve"> </w:t>
      </w:r>
      <w:proofErr w:type="spellStart"/>
      <w:r w:rsidRPr="00CA5B11">
        <w:rPr>
          <w:sz w:val="28"/>
          <w:szCs w:val="28"/>
        </w:rPr>
        <w:t>với</w:t>
      </w:r>
      <w:proofErr w:type="spellEnd"/>
      <w:r w:rsidRPr="00CA5B11">
        <w:rPr>
          <w:sz w:val="28"/>
          <w:szCs w:val="28"/>
        </w:rPr>
        <w:t xml:space="preserve"> </w:t>
      </w:r>
      <w:proofErr w:type="spellStart"/>
      <w:r w:rsidRPr="00CA5B11">
        <w:rPr>
          <w:sz w:val="28"/>
          <w:szCs w:val="28"/>
        </w:rPr>
        <w:t>diện</w:t>
      </w:r>
      <w:proofErr w:type="spellEnd"/>
      <w:r w:rsidRPr="00CA5B11">
        <w:rPr>
          <w:sz w:val="28"/>
          <w:szCs w:val="28"/>
        </w:rPr>
        <w:t xml:space="preserve"> </w:t>
      </w:r>
      <w:proofErr w:type="spellStart"/>
      <w:r w:rsidRPr="00CA5B11">
        <w:rPr>
          <w:sz w:val="28"/>
          <w:szCs w:val="28"/>
        </w:rPr>
        <w:t>tích</w:t>
      </w:r>
      <w:proofErr w:type="spellEnd"/>
      <w:r w:rsidRPr="00CA5B11">
        <w:rPr>
          <w:sz w:val="28"/>
          <w:szCs w:val="28"/>
        </w:rPr>
        <w:t xml:space="preserve"> </w:t>
      </w:r>
      <w:proofErr w:type="spellStart"/>
      <w:r w:rsidRPr="00CA5B11">
        <w:rPr>
          <w:sz w:val="28"/>
          <w:szCs w:val="28"/>
        </w:rPr>
        <w:t>sử</w:t>
      </w:r>
      <w:proofErr w:type="spellEnd"/>
      <w:r w:rsidRPr="00CA5B11">
        <w:rPr>
          <w:sz w:val="28"/>
          <w:szCs w:val="28"/>
        </w:rPr>
        <w:t xml:space="preserve"> </w:t>
      </w:r>
      <w:proofErr w:type="spellStart"/>
      <w:r w:rsidRPr="00CA5B11">
        <w:rPr>
          <w:sz w:val="28"/>
          <w:szCs w:val="28"/>
        </w:rPr>
        <w:t>dụng</w:t>
      </w:r>
      <w:proofErr w:type="spellEnd"/>
      <w:r w:rsidRPr="00CA5B11">
        <w:rPr>
          <w:sz w:val="28"/>
          <w:szCs w:val="28"/>
        </w:rPr>
        <w:t xml:space="preserve"> </w:t>
      </w:r>
      <w:proofErr w:type="spellStart"/>
      <w:r w:rsidRPr="00CA5B11">
        <w:rPr>
          <w:sz w:val="28"/>
          <w:szCs w:val="28"/>
        </w:rPr>
        <w:t>đất</w:t>
      </w:r>
      <w:proofErr w:type="spellEnd"/>
      <w:r w:rsidRPr="00CA5B11">
        <w:rPr>
          <w:sz w:val="28"/>
          <w:szCs w:val="28"/>
        </w:rPr>
        <w:t xml:space="preserve"> </w:t>
      </w:r>
      <w:proofErr w:type="spellStart"/>
      <w:r w:rsidRPr="00CA5B11">
        <w:rPr>
          <w:sz w:val="28"/>
          <w:szCs w:val="28"/>
        </w:rPr>
        <w:t>dự</w:t>
      </w:r>
      <w:proofErr w:type="spellEnd"/>
      <w:r w:rsidRPr="00CA5B11">
        <w:rPr>
          <w:sz w:val="28"/>
          <w:szCs w:val="28"/>
        </w:rPr>
        <w:t xml:space="preserve"> </w:t>
      </w:r>
      <w:proofErr w:type="spellStart"/>
      <w:r w:rsidRPr="00CA5B11">
        <w:rPr>
          <w:sz w:val="28"/>
          <w:szCs w:val="28"/>
        </w:rPr>
        <w:t>kiến</w:t>
      </w:r>
      <w:proofErr w:type="spellEnd"/>
      <w:r w:rsidRPr="00CA5B11">
        <w:rPr>
          <w:sz w:val="28"/>
          <w:szCs w:val="28"/>
        </w:rPr>
        <w:t xml:space="preserve"> </w:t>
      </w:r>
      <w:proofErr w:type="spellStart"/>
      <w:r w:rsidRPr="00CA5B11">
        <w:rPr>
          <w:sz w:val="28"/>
          <w:szCs w:val="28"/>
        </w:rPr>
        <w:t>khoảng</w:t>
      </w:r>
      <w:proofErr w:type="spellEnd"/>
      <w:r w:rsidRPr="00CA5B11">
        <w:rPr>
          <w:sz w:val="28"/>
          <w:szCs w:val="28"/>
        </w:rPr>
        <w:t xml:space="preserve"> 34</w:t>
      </w:r>
      <w:r>
        <w:rPr>
          <w:sz w:val="28"/>
          <w:szCs w:val="28"/>
        </w:rPr>
        <w:t>,</w:t>
      </w:r>
      <w:r w:rsidRPr="00CA5B11">
        <w:rPr>
          <w:sz w:val="28"/>
          <w:szCs w:val="28"/>
        </w:rPr>
        <w:t xml:space="preserve">5 ha, bao </w:t>
      </w:r>
      <w:proofErr w:type="spellStart"/>
      <w:r w:rsidRPr="00CA5B11">
        <w:rPr>
          <w:sz w:val="28"/>
          <w:szCs w:val="28"/>
        </w:rPr>
        <w:t>gồm</w:t>
      </w:r>
      <w:proofErr w:type="spellEnd"/>
      <w:r w:rsidRPr="00CA5B11">
        <w:rPr>
          <w:sz w:val="28"/>
          <w:szCs w:val="28"/>
        </w:rPr>
        <w:t xml:space="preserve"> </w:t>
      </w:r>
      <w:proofErr w:type="spellStart"/>
      <w:r w:rsidRPr="00CA5B11">
        <w:rPr>
          <w:sz w:val="28"/>
          <w:szCs w:val="28"/>
        </w:rPr>
        <w:t>các</w:t>
      </w:r>
      <w:proofErr w:type="spellEnd"/>
      <w:r w:rsidRPr="00CA5B11">
        <w:rPr>
          <w:sz w:val="28"/>
          <w:szCs w:val="28"/>
        </w:rPr>
        <w:t xml:space="preserve"> </w:t>
      </w:r>
      <w:proofErr w:type="spellStart"/>
      <w:r w:rsidRPr="00CA5B11">
        <w:rPr>
          <w:sz w:val="28"/>
          <w:szCs w:val="28"/>
        </w:rPr>
        <w:t>hạng</w:t>
      </w:r>
      <w:proofErr w:type="spellEnd"/>
      <w:r w:rsidRPr="00CA5B11">
        <w:rPr>
          <w:sz w:val="28"/>
          <w:szCs w:val="28"/>
        </w:rPr>
        <w:t xml:space="preserve"> </w:t>
      </w:r>
      <w:proofErr w:type="spellStart"/>
      <w:r w:rsidRPr="00CA5B11">
        <w:rPr>
          <w:sz w:val="28"/>
          <w:szCs w:val="28"/>
        </w:rPr>
        <w:t>mục</w:t>
      </w:r>
      <w:proofErr w:type="spellEnd"/>
      <w:r w:rsidRPr="00CA5B11">
        <w:rPr>
          <w:sz w:val="28"/>
          <w:szCs w:val="28"/>
        </w:rPr>
        <w:t>:</w:t>
      </w:r>
    </w:p>
    <w:p w14:paraId="5BE45C67" w14:textId="77777777" w:rsidR="002F594E" w:rsidRPr="00CA5B11" w:rsidRDefault="002F594E" w:rsidP="002F594E">
      <w:pPr>
        <w:spacing w:before="60" w:after="60" w:line="242" w:lineRule="auto"/>
        <w:ind w:firstLine="562"/>
        <w:jc w:val="both"/>
        <w:rPr>
          <w:sz w:val="28"/>
          <w:szCs w:val="28"/>
        </w:rPr>
      </w:pPr>
      <w:r w:rsidRPr="00CA5B11">
        <w:rPr>
          <w:sz w:val="28"/>
          <w:szCs w:val="28"/>
        </w:rPr>
        <w:t xml:space="preserve">- San </w:t>
      </w:r>
      <w:proofErr w:type="spellStart"/>
      <w:r w:rsidRPr="00CA5B11">
        <w:rPr>
          <w:sz w:val="28"/>
          <w:szCs w:val="28"/>
        </w:rPr>
        <w:t>nền</w:t>
      </w:r>
      <w:proofErr w:type="spellEnd"/>
      <w:r w:rsidRPr="00CA5B11">
        <w:rPr>
          <w:b/>
          <w:i/>
          <w:sz w:val="28"/>
          <w:szCs w:val="28"/>
        </w:rPr>
        <w:t xml:space="preserve"> </w:t>
      </w:r>
      <w:r w:rsidRPr="00CA5B11">
        <w:rPr>
          <w:sz w:val="28"/>
          <w:szCs w:val="28"/>
        </w:rPr>
        <w:t>(</w:t>
      </w:r>
      <w:proofErr w:type="spellStart"/>
      <w:r w:rsidRPr="00CA5B11">
        <w:rPr>
          <w:sz w:val="28"/>
          <w:szCs w:val="28"/>
        </w:rPr>
        <w:t>theo</w:t>
      </w:r>
      <w:proofErr w:type="spellEnd"/>
      <w:r w:rsidRPr="00CA5B11">
        <w:rPr>
          <w:sz w:val="28"/>
          <w:szCs w:val="28"/>
        </w:rPr>
        <w:t xml:space="preserve"> </w:t>
      </w:r>
      <w:proofErr w:type="spellStart"/>
      <w:r w:rsidRPr="00CA5B11">
        <w:rPr>
          <w:sz w:val="28"/>
          <w:szCs w:val="28"/>
        </w:rPr>
        <w:t>hướng</w:t>
      </w:r>
      <w:proofErr w:type="spellEnd"/>
      <w:r w:rsidRPr="00CA5B11">
        <w:rPr>
          <w:sz w:val="28"/>
          <w:szCs w:val="28"/>
        </w:rPr>
        <w:t xml:space="preserve"> </w:t>
      </w:r>
      <w:proofErr w:type="spellStart"/>
      <w:r w:rsidRPr="00CA5B11">
        <w:rPr>
          <w:sz w:val="28"/>
          <w:szCs w:val="28"/>
        </w:rPr>
        <w:t>hạn</w:t>
      </w:r>
      <w:proofErr w:type="spellEnd"/>
      <w:r w:rsidRPr="00CA5B11">
        <w:rPr>
          <w:sz w:val="28"/>
          <w:szCs w:val="28"/>
        </w:rPr>
        <w:t xml:space="preserve"> </w:t>
      </w:r>
      <w:proofErr w:type="spellStart"/>
      <w:r w:rsidRPr="00CA5B11">
        <w:rPr>
          <w:sz w:val="28"/>
          <w:szCs w:val="28"/>
        </w:rPr>
        <w:t>chế</w:t>
      </w:r>
      <w:proofErr w:type="spellEnd"/>
      <w:r w:rsidRPr="00CA5B11">
        <w:rPr>
          <w:sz w:val="28"/>
          <w:szCs w:val="28"/>
        </w:rPr>
        <w:t xml:space="preserve"> </w:t>
      </w:r>
      <w:proofErr w:type="spellStart"/>
      <w:r w:rsidRPr="00CA5B11">
        <w:rPr>
          <w:sz w:val="28"/>
          <w:szCs w:val="28"/>
        </w:rPr>
        <w:t>tối</w:t>
      </w:r>
      <w:proofErr w:type="spellEnd"/>
      <w:r w:rsidRPr="00CA5B11">
        <w:rPr>
          <w:sz w:val="28"/>
          <w:szCs w:val="28"/>
        </w:rPr>
        <w:t xml:space="preserve"> </w:t>
      </w:r>
      <w:proofErr w:type="spellStart"/>
      <w:r w:rsidRPr="00CA5B11">
        <w:rPr>
          <w:sz w:val="28"/>
          <w:szCs w:val="28"/>
        </w:rPr>
        <w:t>đa</w:t>
      </w:r>
      <w:proofErr w:type="spellEnd"/>
      <w:r w:rsidRPr="00CA5B11">
        <w:rPr>
          <w:sz w:val="28"/>
          <w:szCs w:val="28"/>
        </w:rPr>
        <w:t xml:space="preserve"> </w:t>
      </w:r>
      <w:proofErr w:type="spellStart"/>
      <w:r w:rsidRPr="00CA5B11">
        <w:rPr>
          <w:sz w:val="28"/>
          <w:szCs w:val="28"/>
        </w:rPr>
        <w:t>khối</w:t>
      </w:r>
      <w:proofErr w:type="spellEnd"/>
      <w:r w:rsidRPr="00CA5B11">
        <w:rPr>
          <w:sz w:val="28"/>
          <w:szCs w:val="28"/>
        </w:rPr>
        <w:t xml:space="preserve"> </w:t>
      </w:r>
      <w:proofErr w:type="spellStart"/>
      <w:r w:rsidRPr="00CA5B11">
        <w:rPr>
          <w:sz w:val="28"/>
          <w:szCs w:val="28"/>
        </w:rPr>
        <w:t>lượng</w:t>
      </w:r>
      <w:proofErr w:type="spellEnd"/>
      <w:r w:rsidRPr="00CA5B11">
        <w:rPr>
          <w:sz w:val="28"/>
          <w:szCs w:val="28"/>
        </w:rPr>
        <w:t xml:space="preserve"> </w:t>
      </w:r>
      <w:proofErr w:type="spellStart"/>
      <w:r w:rsidRPr="00CA5B11">
        <w:rPr>
          <w:sz w:val="28"/>
          <w:szCs w:val="28"/>
        </w:rPr>
        <w:t>san</w:t>
      </w:r>
      <w:proofErr w:type="spellEnd"/>
      <w:r w:rsidRPr="00CA5B11">
        <w:rPr>
          <w:sz w:val="28"/>
          <w:szCs w:val="28"/>
        </w:rPr>
        <w:t xml:space="preserve"> </w:t>
      </w:r>
      <w:proofErr w:type="spellStart"/>
      <w:r w:rsidRPr="00CA5B11">
        <w:rPr>
          <w:sz w:val="28"/>
          <w:szCs w:val="28"/>
        </w:rPr>
        <w:t>nền</w:t>
      </w:r>
      <w:proofErr w:type="spellEnd"/>
      <w:r w:rsidRPr="00CA5B11">
        <w:rPr>
          <w:sz w:val="28"/>
          <w:szCs w:val="28"/>
        </w:rPr>
        <w:t>).</w:t>
      </w:r>
    </w:p>
    <w:p w14:paraId="62B9C5AA" w14:textId="77777777" w:rsidR="002F594E" w:rsidRPr="00CA5B11" w:rsidRDefault="002F594E" w:rsidP="002F594E">
      <w:pPr>
        <w:spacing w:before="60" w:after="60" w:line="242" w:lineRule="auto"/>
        <w:ind w:firstLine="562"/>
        <w:jc w:val="both"/>
        <w:rPr>
          <w:bCs/>
          <w:sz w:val="28"/>
          <w:szCs w:val="28"/>
        </w:rPr>
      </w:pPr>
      <w:r w:rsidRPr="00CA5B11">
        <w:rPr>
          <w:i/>
          <w:sz w:val="28"/>
          <w:szCs w:val="28"/>
        </w:rPr>
        <w:softHyphen/>
      </w:r>
      <w:r w:rsidRPr="00CA5B11">
        <w:rPr>
          <w:sz w:val="28"/>
          <w:szCs w:val="28"/>
        </w:rPr>
        <w:t xml:space="preserve">- </w:t>
      </w:r>
      <w:proofErr w:type="spellStart"/>
      <w:r w:rsidRPr="00CA5B11">
        <w:rPr>
          <w:sz w:val="28"/>
          <w:szCs w:val="28"/>
        </w:rPr>
        <w:t>Hệ</w:t>
      </w:r>
      <w:proofErr w:type="spellEnd"/>
      <w:r w:rsidRPr="00CA5B11">
        <w:rPr>
          <w:sz w:val="28"/>
          <w:szCs w:val="28"/>
        </w:rPr>
        <w:t xml:space="preserve"> </w:t>
      </w:r>
      <w:proofErr w:type="spellStart"/>
      <w:r w:rsidRPr="00CA5B11">
        <w:rPr>
          <w:sz w:val="28"/>
          <w:szCs w:val="28"/>
        </w:rPr>
        <w:t>thống</w:t>
      </w:r>
      <w:proofErr w:type="spellEnd"/>
      <w:r w:rsidRPr="00CA5B11">
        <w:rPr>
          <w:sz w:val="28"/>
          <w:szCs w:val="28"/>
        </w:rPr>
        <w:t xml:space="preserve"> </w:t>
      </w:r>
      <w:proofErr w:type="spellStart"/>
      <w:r w:rsidRPr="00CA5B11">
        <w:rPr>
          <w:sz w:val="28"/>
          <w:szCs w:val="28"/>
        </w:rPr>
        <w:t>giao</w:t>
      </w:r>
      <w:proofErr w:type="spellEnd"/>
      <w:r w:rsidRPr="00CA5B11">
        <w:rPr>
          <w:sz w:val="28"/>
          <w:szCs w:val="28"/>
        </w:rPr>
        <w:t xml:space="preserve"> </w:t>
      </w:r>
      <w:proofErr w:type="spellStart"/>
      <w:r w:rsidRPr="00CA5B11">
        <w:rPr>
          <w:sz w:val="28"/>
          <w:szCs w:val="28"/>
        </w:rPr>
        <w:t>thông</w:t>
      </w:r>
      <w:proofErr w:type="spellEnd"/>
      <w:r w:rsidRPr="00CA5B11">
        <w:rPr>
          <w:sz w:val="28"/>
          <w:szCs w:val="28"/>
        </w:rPr>
        <w:t>:</w:t>
      </w:r>
      <w:r w:rsidRPr="00CA5B11">
        <w:rPr>
          <w:b/>
          <w:sz w:val="28"/>
          <w:szCs w:val="28"/>
        </w:rPr>
        <w:t xml:space="preserve"> </w:t>
      </w:r>
      <w:proofErr w:type="spellStart"/>
      <w:r w:rsidRPr="00CA5B11">
        <w:rPr>
          <w:bCs/>
          <w:sz w:val="28"/>
          <w:szCs w:val="28"/>
        </w:rPr>
        <w:t>Đầu</w:t>
      </w:r>
      <w:proofErr w:type="spellEnd"/>
      <w:r w:rsidRPr="00CA5B11">
        <w:rPr>
          <w:bCs/>
          <w:sz w:val="28"/>
          <w:szCs w:val="28"/>
        </w:rPr>
        <w:t xml:space="preserve"> </w:t>
      </w:r>
      <w:proofErr w:type="spellStart"/>
      <w:r w:rsidRPr="00CA5B11">
        <w:rPr>
          <w:bCs/>
          <w:sz w:val="28"/>
          <w:szCs w:val="28"/>
        </w:rPr>
        <w:t>tư</w:t>
      </w:r>
      <w:proofErr w:type="spellEnd"/>
      <w:r w:rsidRPr="00CA5B11">
        <w:rPr>
          <w:bCs/>
          <w:sz w:val="28"/>
          <w:szCs w:val="28"/>
        </w:rPr>
        <w:t xml:space="preserve"> </w:t>
      </w:r>
      <w:proofErr w:type="spellStart"/>
      <w:r w:rsidR="00562744">
        <w:rPr>
          <w:bCs/>
          <w:sz w:val="28"/>
          <w:szCs w:val="28"/>
        </w:rPr>
        <w:t>các</w:t>
      </w:r>
      <w:proofErr w:type="spellEnd"/>
      <w:r w:rsidRPr="00CA5B11">
        <w:rPr>
          <w:bCs/>
          <w:sz w:val="28"/>
          <w:szCs w:val="28"/>
        </w:rPr>
        <w:t xml:space="preserve"> </w:t>
      </w:r>
      <w:proofErr w:type="spellStart"/>
      <w:r w:rsidRPr="00CA5B11">
        <w:rPr>
          <w:bCs/>
          <w:sz w:val="28"/>
          <w:szCs w:val="28"/>
        </w:rPr>
        <w:t>tuyến</w:t>
      </w:r>
      <w:proofErr w:type="spellEnd"/>
      <w:r w:rsidRPr="00CA5B11">
        <w:rPr>
          <w:bCs/>
          <w:sz w:val="28"/>
          <w:szCs w:val="28"/>
        </w:rPr>
        <w:t xml:space="preserve"> </w:t>
      </w:r>
      <w:proofErr w:type="spellStart"/>
      <w:r w:rsidRPr="00CA5B11">
        <w:rPr>
          <w:bCs/>
          <w:sz w:val="28"/>
          <w:szCs w:val="28"/>
        </w:rPr>
        <w:t>có</w:t>
      </w:r>
      <w:proofErr w:type="spellEnd"/>
      <w:r w:rsidRPr="00CA5B11">
        <w:rPr>
          <w:bCs/>
          <w:sz w:val="28"/>
          <w:szCs w:val="28"/>
        </w:rPr>
        <w:t xml:space="preserve"> </w:t>
      </w:r>
      <w:proofErr w:type="spellStart"/>
      <w:r w:rsidRPr="00CA5B11">
        <w:rPr>
          <w:bCs/>
          <w:sz w:val="28"/>
          <w:szCs w:val="28"/>
        </w:rPr>
        <w:t>chiều</w:t>
      </w:r>
      <w:proofErr w:type="spellEnd"/>
      <w:r w:rsidRPr="00CA5B11">
        <w:rPr>
          <w:bCs/>
          <w:sz w:val="28"/>
          <w:szCs w:val="28"/>
        </w:rPr>
        <w:t xml:space="preserve"> </w:t>
      </w:r>
      <w:proofErr w:type="spellStart"/>
      <w:r w:rsidRPr="00CA5B11">
        <w:rPr>
          <w:bCs/>
          <w:sz w:val="28"/>
          <w:szCs w:val="28"/>
        </w:rPr>
        <w:t>dài</w:t>
      </w:r>
      <w:proofErr w:type="spellEnd"/>
      <w:r w:rsidRPr="00CA5B11">
        <w:rPr>
          <w:bCs/>
          <w:sz w:val="28"/>
          <w:szCs w:val="28"/>
        </w:rPr>
        <w:t xml:space="preserve"> </w:t>
      </w:r>
      <w:proofErr w:type="spellStart"/>
      <w:r w:rsidRPr="00CA5B11">
        <w:rPr>
          <w:bCs/>
          <w:sz w:val="28"/>
          <w:szCs w:val="28"/>
        </w:rPr>
        <w:t>khoảng</w:t>
      </w:r>
      <w:proofErr w:type="spellEnd"/>
      <w:r w:rsidRPr="00CA5B11">
        <w:rPr>
          <w:bCs/>
          <w:sz w:val="28"/>
          <w:szCs w:val="28"/>
        </w:rPr>
        <w:t xml:space="preserve"> 1.100m </w:t>
      </w:r>
      <w:proofErr w:type="spellStart"/>
      <w:r w:rsidRPr="00CA5B11">
        <w:rPr>
          <w:bCs/>
          <w:sz w:val="28"/>
          <w:szCs w:val="28"/>
        </w:rPr>
        <w:t>theo</w:t>
      </w:r>
      <w:proofErr w:type="spellEnd"/>
      <w:r w:rsidRPr="00CA5B11">
        <w:rPr>
          <w:bCs/>
          <w:sz w:val="28"/>
          <w:szCs w:val="28"/>
        </w:rPr>
        <w:t xml:space="preserve"> </w:t>
      </w:r>
      <w:proofErr w:type="spellStart"/>
      <w:r w:rsidRPr="00CA5B11">
        <w:rPr>
          <w:bCs/>
          <w:sz w:val="28"/>
          <w:szCs w:val="28"/>
        </w:rPr>
        <w:t>quy</w:t>
      </w:r>
      <w:proofErr w:type="spellEnd"/>
      <w:r w:rsidRPr="00CA5B11">
        <w:rPr>
          <w:bCs/>
          <w:sz w:val="28"/>
          <w:szCs w:val="28"/>
        </w:rPr>
        <w:t xml:space="preserve"> </w:t>
      </w:r>
      <w:proofErr w:type="spellStart"/>
      <w:r w:rsidRPr="00CA5B11">
        <w:rPr>
          <w:bCs/>
          <w:sz w:val="28"/>
          <w:szCs w:val="28"/>
        </w:rPr>
        <w:t>hoạch</w:t>
      </w:r>
      <w:proofErr w:type="spellEnd"/>
      <w:r w:rsidRPr="00CA5B11">
        <w:rPr>
          <w:bCs/>
          <w:sz w:val="28"/>
          <w:szCs w:val="28"/>
        </w:rPr>
        <w:t xml:space="preserve"> </w:t>
      </w:r>
      <w:proofErr w:type="spellStart"/>
      <w:r w:rsidRPr="00CA5B11">
        <w:rPr>
          <w:bCs/>
          <w:sz w:val="28"/>
          <w:szCs w:val="28"/>
        </w:rPr>
        <w:t>được</w:t>
      </w:r>
      <w:proofErr w:type="spellEnd"/>
      <w:r w:rsidRPr="00CA5B11">
        <w:rPr>
          <w:bCs/>
          <w:sz w:val="28"/>
          <w:szCs w:val="28"/>
        </w:rPr>
        <w:t xml:space="preserve"> </w:t>
      </w:r>
      <w:proofErr w:type="spellStart"/>
      <w:r w:rsidRPr="00CA5B11">
        <w:rPr>
          <w:bCs/>
          <w:sz w:val="28"/>
          <w:szCs w:val="28"/>
        </w:rPr>
        <w:t>duyệt</w:t>
      </w:r>
      <w:proofErr w:type="spellEnd"/>
      <w:r w:rsidRPr="00CA5B11">
        <w:rPr>
          <w:bCs/>
          <w:sz w:val="28"/>
          <w:szCs w:val="28"/>
        </w:rPr>
        <w:t xml:space="preserve">, </w:t>
      </w:r>
      <w:proofErr w:type="spellStart"/>
      <w:r w:rsidRPr="00CA5B11">
        <w:rPr>
          <w:bCs/>
          <w:sz w:val="28"/>
          <w:szCs w:val="28"/>
        </w:rPr>
        <w:t>gồm</w:t>
      </w:r>
      <w:proofErr w:type="spellEnd"/>
      <w:r w:rsidRPr="00CA5B11">
        <w:rPr>
          <w:bCs/>
          <w:sz w:val="28"/>
          <w:szCs w:val="28"/>
        </w:rPr>
        <w:t xml:space="preserve">: </w:t>
      </w:r>
      <w:proofErr w:type="spellStart"/>
      <w:r w:rsidRPr="00CA5B11">
        <w:rPr>
          <w:sz w:val="28"/>
          <w:szCs w:val="28"/>
        </w:rPr>
        <w:t>Tuyến</w:t>
      </w:r>
      <w:proofErr w:type="spellEnd"/>
      <w:r w:rsidRPr="00CA5B11">
        <w:rPr>
          <w:sz w:val="28"/>
          <w:szCs w:val="28"/>
        </w:rPr>
        <w:t xml:space="preserve"> </w:t>
      </w:r>
      <w:proofErr w:type="spellStart"/>
      <w:r w:rsidRPr="00CA5B11">
        <w:rPr>
          <w:sz w:val="28"/>
          <w:szCs w:val="28"/>
        </w:rPr>
        <w:t>đường</w:t>
      </w:r>
      <w:proofErr w:type="spellEnd"/>
      <w:r w:rsidRPr="00CA5B11">
        <w:rPr>
          <w:sz w:val="28"/>
          <w:szCs w:val="28"/>
        </w:rPr>
        <w:t xml:space="preserve"> </w:t>
      </w:r>
      <w:proofErr w:type="spellStart"/>
      <w:r w:rsidRPr="00CA5B11">
        <w:rPr>
          <w:sz w:val="28"/>
          <w:szCs w:val="28"/>
        </w:rPr>
        <w:t>rộng</w:t>
      </w:r>
      <w:proofErr w:type="spellEnd"/>
      <w:r w:rsidRPr="00CA5B11">
        <w:rPr>
          <w:sz w:val="28"/>
          <w:szCs w:val="28"/>
        </w:rPr>
        <w:t xml:space="preserve"> 24m </w:t>
      </w:r>
      <w:proofErr w:type="spellStart"/>
      <w:r w:rsidRPr="00CA5B11">
        <w:rPr>
          <w:sz w:val="28"/>
          <w:szCs w:val="28"/>
        </w:rPr>
        <w:t>và</w:t>
      </w:r>
      <w:proofErr w:type="spellEnd"/>
      <w:r w:rsidRPr="00CA5B11">
        <w:rPr>
          <w:sz w:val="28"/>
          <w:szCs w:val="28"/>
        </w:rPr>
        <w:t xml:space="preserve"> </w:t>
      </w:r>
      <w:proofErr w:type="spellStart"/>
      <w:r w:rsidRPr="00CA5B11">
        <w:rPr>
          <w:sz w:val="28"/>
          <w:szCs w:val="28"/>
        </w:rPr>
        <w:t>Tuyến</w:t>
      </w:r>
      <w:proofErr w:type="spellEnd"/>
      <w:r w:rsidRPr="00CA5B11">
        <w:rPr>
          <w:sz w:val="28"/>
          <w:szCs w:val="28"/>
        </w:rPr>
        <w:t xml:space="preserve"> </w:t>
      </w:r>
      <w:proofErr w:type="spellStart"/>
      <w:r w:rsidRPr="00CA5B11">
        <w:rPr>
          <w:sz w:val="28"/>
          <w:szCs w:val="28"/>
        </w:rPr>
        <w:t>đường</w:t>
      </w:r>
      <w:proofErr w:type="spellEnd"/>
      <w:r w:rsidRPr="00CA5B11">
        <w:rPr>
          <w:sz w:val="28"/>
          <w:szCs w:val="28"/>
        </w:rPr>
        <w:t xml:space="preserve"> </w:t>
      </w:r>
      <w:proofErr w:type="spellStart"/>
      <w:r w:rsidRPr="00CA5B11">
        <w:rPr>
          <w:sz w:val="28"/>
          <w:szCs w:val="28"/>
        </w:rPr>
        <w:t>rộng</w:t>
      </w:r>
      <w:proofErr w:type="spellEnd"/>
      <w:r w:rsidRPr="00CA5B11">
        <w:rPr>
          <w:sz w:val="28"/>
          <w:szCs w:val="28"/>
        </w:rPr>
        <w:t xml:space="preserve"> 15m; </w:t>
      </w:r>
      <w:proofErr w:type="spellStart"/>
      <w:r w:rsidRPr="00CA5B11">
        <w:rPr>
          <w:bCs/>
          <w:sz w:val="28"/>
          <w:szCs w:val="28"/>
        </w:rPr>
        <w:t>Kết</w:t>
      </w:r>
      <w:proofErr w:type="spellEnd"/>
      <w:r w:rsidRPr="00CA5B11">
        <w:rPr>
          <w:bCs/>
          <w:sz w:val="28"/>
          <w:szCs w:val="28"/>
        </w:rPr>
        <w:t xml:space="preserve"> </w:t>
      </w:r>
      <w:proofErr w:type="spellStart"/>
      <w:r w:rsidRPr="00CA5B11">
        <w:rPr>
          <w:bCs/>
          <w:sz w:val="28"/>
          <w:szCs w:val="28"/>
        </w:rPr>
        <w:t>cấu</w:t>
      </w:r>
      <w:proofErr w:type="spellEnd"/>
      <w:r w:rsidRPr="00CA5B11">
        <w:rPr>
          <w:bCs/>
          <w:sz w:val="28"/>
          <w:szCs w:val="28"/>
        </w:rPr>
        <w:t xml:space="preserve"> </w:t>
      </w:r>
      <w:proofErr w:type="spellStart"/>
      <w:r w:rsidRPr="00CA5B11">
        <w:rPr>
          <w:bCs/>
          <w:sz w:val="28"/>
          <w:szCs w:val="28"/>
        </w:rPr>
        <w:t>mặt</w:t>
      </w:r>
      <w:proofErr w:type="spellEnd"/>
      <w:r w:rsidRPr="00CA5B11">
        <w:rPr>
          <w:bCs/>
          <w:sz w:val="28"/>
          <w:szCs w:val="28"/>
        </w:rPr>
        <w:t xml:space="preserve"> </w:t>
      </w:r>
      <w:proofErr w:type="spellStart"/>
      <w:r w:rsidRPr="00CA5B11">
        <w:rPr>
          <w:bCs/>
          <w:sz w:val="28"/>
          <w:szCs w:val="28"/>
        </w:rPr>
        <w:t>đường</w:t>
      </w:r>
      <w:proofErr w:type="spellEnd"/>
      <w:r w:rsidRPr="00CA5B11">
        <w:rPr>
          <w:bCs/>
          <w:sz w:val="28"/>
          <w:szCs w:val="28"/>
        </w:rPr>
        <w:t xml:space="preserve">, </w:t>
      </w:r>
      <w:proofErr w:type="spellStart"/>
      <w:r w:rsidRPr="00CA5B11">
        <w:rPr>
          <w:bCs/>
          <w:sz w:val="28"/>
          <w:szCs w:val="28"/>
        </w:rPr>
        <w:t>các</w:t>
      </w:r>
      <w:proofErr w:type="spellEnd"/>
      <w:r w:rsidRPr="00CA5B11">
        <w:rPr>
          <w:bCs/>
          <w:sz w:val="28"/>
          <w:szCs w:val="28"/>
        </w:rPr>
        <w:t xml:space="preserve"> </w:t>
      </w:r>
      <w:proofErr w:type="spellStart"/>
      <w:r w:rsidRPr="00CA5B11">
        <w:rPr>
          <w:bCs/>
          <w:sz w:val="28"/>
          <w:szCs w:val="28"/>
        </w:rPr>
        <w:t>công</w:t>
      </w:r>
      <w:proofErr w:type="spellEnd"/>
      <w:r w:rsidRPr="00CA5B11">
        <w:rPr>
          <w:bCs/>
          <w:sz w:val="28"/>
          <w:szCs w:val="28"/>
        </w:rPr>
        <w:t xml:space="preserve"> </w:t>
      </w:r>
      <w:proofErr w:type="spellStart"/>
      <w:r w:rsidRPr="00CA5B11">
        <w:rPr>
          <w:bCs/>
          <w:sz w:val="28"/>
          <w:szCs w:val="28"/>
        </w:rPr>
        <w:t>trình</w:t>
      </w:r>
      <w:proofErr w:type="spellEnd"/>
      <w:r w:rsidRPr="00CA5B11">
        <w:rPr>
          <w:bCs/>
          <w:sz w:val="28"/>
          <w:szCs w:val="28"/>
        </w:rPr>
        <w:t xml:space="preserve"> </w:t>
      </w:r>
      <w:proofErr w:type="spellStart"/>
      <w:r w:rsidRPr="00CA5B11">
        <w:rPr>
          <w:bCs/>
          <w:sz w:val="28"/>
          <w:szCs w:val="28"/>
        </w:rPr>
        <w:t>trên</w:t>
      </w:r>
      <w:proofErr w:type="spellEnd"/>
      <w:r w:rsidRPr="00CA5B11">
        <w:rPr>
          <w:bCs/>
          <w:sz w:val="28"/>
          <w:szCs w:val="28"/>
        </w:rPr>
        <w:t xml:space="preserve"> </w:t>
      </w:r>
      <w:proofErr w:type="spellStart"/>
      <w:r w:rsidRPr="00CA5B11">
        <w:rPr>
          <w:bCs/>
          <w:sz w:val="28"/>
          <w:szCs w:val="28"/>
        </w:rPr>
        <w:t>tuyến</w:t>
      </w:r>
      <w:proofErr w:type="spellEnd"/>
      <w:r w:rsidRPr="00CA5B11">
        <w:rPr>
          <w:bCs/>
          <w:sz w:val="28"/>
          <w:szCs w:val="28"/>
        </w:rPr>
        <w:t xml:space="preserve"> </w:t>
      </w:r>
      <w:proofErr w:type="spellStart"/>
      <w:r w:rsidRPr="00CA5B11">
        <w:rPr>
          <w:bCs/>
          <w:sz w:val="28"/>
          <w:szCs w:val="28"/>
        </w:rPr>
        <w:t>thiết</w:t>
      </w:r>
      <w:proofErr w:type="spellEnd"/>
      <w:r w:rsidRPr="00CA5B11">
        <w:rPr>
          <w:bCs/>
          <w:sz w:val="28"/>
          <w:szCs w:val="28"/>
        </w:rPr>
        <w:t xml:space="preserve"> </w:t>
      </w:r>
      <w:proofErr w:type="spellStart"/>
      <w:r w:rsidRPr="00CA5B11">
        <w:rPr>
          <w:bCs/>
          <w:sz w:val="28"/>
          <w:szCs w:val="28"/>
        </w:rPr>
        <w:t>kế</w:t>
      </w:r>
      <w:proofErr w:type="spellEnd"/>
      <w:r w:rsidRPr="00CA5B11">
        <w:rPr>
          <w:bCs/>
          <w:sz w:val="28"/>
          <w:szCs w:val="28"/>
        </w:rPr>
        <w:t xml:space="preserve"> </w:t>
      </w:r>
      <w:proofErr w:type="spellStart"/>
      <w:r w:rsidRPr="00CA5B11">
        <w:rPr>
          <w:bCs/>
          <w:sz w:val="28"/>
          <w:szCs w:val="28"/>
        </w:rPr>
        <w:t>phù</w:t>
      </w:r>
      <w:proofErr w:type="spellEnd"/>
      <w:r w:rsidRPr="00CA5B11">
        <w:rPr>
          <w:bCs/>
          <w:sz w:val="28"/>
          <w:szCs w:val="28"/>
        </w:rPr>
        <w:t xml:space="preserve"> </w:t>
      </w:r>
      <w:proofErr w:type="spellStart"/>
      <w:r w:rsidRPr="00CA5B11">
        <w:rPr>
          <w:bCs/>
          <w:sz w:val="28"/>
          <w:szCs w:val="28"/>
        </w:rPr>
        <w:t>hợp</w:t>
      </w:r>
      <w:proofErr w:type="spellEnd"/>
      <w:r w:rsidRPr="00CA5B11">
        <w:rPr>
          <w:bCs/>
          <w:sz w:val="28"/>
          <w:szCs w:val="28"/>
        </w:rPr>
        <w:t xml:space="preserve"> </w:t>
      </w:r>
      <w:proofErr w:type="spellStart"/>
      <w:r w:rsidRPr="00CA5B11">
        <w:rPr>
          <w:bCs/>
          <w:sz w:val="28"/>
          <w:szCs w:val="28"/>
        </w:rPr>
        <w:t>với</w:t>
      </w:r>
      <w:proofErr w:type="spellEnd"/>
      <w:r w:rsidRPr="00CA5B11">
        <w:rPr>
          <w:bCs/>
          <w:sz w:val="28"/>
          <w:szCs w:val="28"/>
        </w:rPr>
        <w:t xml:space="preserve"> </w:t>
      </w:r>
      <w:proofErr w:type="spellStart"/>
      <w:r w:rsidRPr="00CA5B11">
        <w:rPr>
          <w:bCs/>
          <w:sz w:val="28"/>
          <w:szCs w:val="28"/>
        </w:rPr>
        <w:t>địa</w:t>
      </w:r>
      <w:proofErr w:type="spellEnd"/>
      <w:r w:rsidRPr="00CA5B11">
        <w:rPr>
          <w:bCs/>
          <w:sz w:val="28"/>
          <w:szCs w:val="28"/>
        </w:rPr>
        <w:t xml:space="preserve"> </w:t>
      </w:r>
      <w:proofErr w:type="spellStart"/>
      <w:r w:rsidRPr="00CA5B11">
        <w:rPr>
          <w:bCs/>
          <w:sz w:val="28"/>
          <w:szCs w:val="28"/>
        </w:rPr>
        <w:t>hình</w:t>
      </w:r>
      <w:proofErr w:type="spellEnd"/>
      <w:r w:rsidRPr="00CA5B11">
        <w:rPr>
          <w:bCs/>
          <w:sz w:val="28"/>
          <w:szCs w:val="28"/>
        </w:rPr>
        <w:t xml:space="preserve">, </w:t>
      </w:r>
      <w:proofErr w:type="spellStart"/>
      <w:r w:rsidRPr="00CA5B11">
        <w:rPr>
          <w:bCs/>
          <w:sz w:val="28"/>
          <w:szCs w:val="28"/>
        </w:rPr>
        <w:t>địa</w:t>
      </w:r>
      <w:proofErr w:type="spellEnd"/>
      <w:r w:rsidRPr="00CA5B11">
        <w:rPr>
          <w:bCs/>
          <w:sz w:val="28"/>
          <w:szCs w:val="28"/>
        </w:rPr>
        <w:t xml:space="preserve"> </w:t>
      </w:r>
      <w:proofErr w:type="spellStart"/>
      <w:r w:rsidRPr="00CA5B11">
        <w:rPr>
          <w:bCs/>
          <w:sz w:val="28"/>
          <w:szCs w:val="28"/>
        </w:rPr>
        <w:t>chất</w:t>
      </w:r>
      <w:proofErr w:type="spellEnd"/>
      <w:r w:rsidRPr="00CA5B11">
        <w:rPr>
          <w:bCs/>
          <w:sz w:val="28"/>
          <w:szCs w:val="28"/>
        </w:rPr>
        <w:t xml:space="preserve"> </w:t>
      </w:r>
      <w:proofErr w:type="spellStart"/>
      <w:r w:rsidRPr="00CA5B11">
        <w:rPr>
          <w:bCs/>
          <w:sz w:val="28"/>
          <w:szCs w:val="28"/>
        </w:rPr>
        <w:t>thực</w:t>
      </w:r>
      <w:proofErr w:type="spellEnd"/>
      <w:r w:rsidRPr="00CA5B11">
        <w:rPr>
          <w:bCs/>
          <w:sz w:val="28"/>
          <w:szCs w:val="28"/>
        </w:rPr>
        <w:t xml:space="preserve"> </w:t>
      </w:r>
      <w:proofErr w:type="spellStart"/>
      <w:r w:rsidRPr="00CA5B11">
        <w:rPr>
          <w:bCs/>
          <w:sz w:val="28"/>
          <w:szCs w:val="28"/>
        </w:rPr>
        <w:t>tế</w:t>
      </w:r>
      <w:proofErr w:type="spellEnd"/>
      <w:r w:rsidRPr="00CA5B11">
        <w:rPr>
          <w:bCs/>
          <w:sz w:val="28"/>
          <w:szCs w:val="28"/>
        </w:rPr>
        <w:t xml:space="preserve">, </w:t>
      </w:r>
      <w:proofErr w:type="spellStart"/>
      <w:r w:rsidRPr="00CA5B11">
        <w:rPr>
          <w:bCs/>
          <w:sz w:val="28"/>
          <w:szCs w:val="28"/>
        </w:rPr>
        <w:t>quy</w:t>
      </w:r>
      <w:proofErr w:type="spellEnd"/>
      <w:r w:rsidRPr="00CA5B11">
        <w:rPr>
          <w:bCs/>
          <w:sz w:val="28"/>
          <w:szCs w:val="28"/>
        </w:rPr>
        <w:t xml:space="preserve"> </w:t>
      </w:r>
      <w:proofErr w:type="spellStart"/>
      <w:r w:rsidRPr="00CA5B11">
        <w:rPr>
          <w:bCs/>
          <w:sz w:val="28"/>
          <w:szCs w:val="28"/>
        </w:rPr>
        <w:t>hoạch</w:t>
      </w:r>
      <w:proofErr w:type="spellEnd"/>
      <w:r w:rsidRPr="00CA5B11">
        <w:rPr>
          <w:bCs/>
          <w:sz w:val="28"/>
          <w:szCs w:val="28"/>
        </w:rPr>
        <w:t xml:space="preserve"> </w:t>
      </w:r>
      <w:proofErr w:type="spellStart"/>
      <w:r w:rsidRPr="00CA5B11">
        <w:rPr>
          <w:bCs/>
          <w:sz w:val="28"/>
          <w:szCs w:val="28"/>
        </w:rPr>
        <w:t>và</w:t>
      </w:r>
      <w:proofErr w:type="spellEnd"/>
      <w:r w:rsidRPr="00CA5B11">
        <w:rPr>
          <w:bCs/>
          <w:sz w:val="28"/>
          <w:szCs w:val="28"/>
        </w:rPr>
        <w:t xml:space="preserve"> </w:t>
      </w:r>
      <w:proofErr w:type="spellStart"/>
      <w:r w:rsidRPr="00CA5B11">
        <w:rPr>
          <w:bCs/>
          <w:sz w:val="28"/>
          <w:szCs w:val="28"/>
        </w:rPr>
        <w:t>các</w:t>
      </w:r>
      <w:proofErr w:type="spellEnd"/>
      <w:r w:rsidRPr="00CA5B11">
        <w:rPr>
          <w:bCs/>
          <w:sz w:val="28"/>
          <w:szCs w:val="28"/>
        </w:rPr>
        <w:t xml:space="preserve"> </w:t>
      </w:r>
      <w:proofErr w:type="spellStart"/>
      <w:r w:rsidRPr="00CA5B11">
        <w:rPr>
          <w:bCs/>
          <w:sz w:val="28"/>
          <w:szCs w:val="28"/>
        </w:rPr>
        <w:t>tiêu</w:t>
      </w:r>
      <w:proofErr w:type="spellEnd"/>
      <w:r w:rsidRPr="00CA5B11">
        <w:rPr>
          <w:bCs/>
          <w:sz w:val="28"/>
          <w:szCs w:val="28"/>
        </w:rPr>
        <w:t xml:space="preserve"> </w:t>
      </w:r>
      <w:proofErr w:type="spellStart"/>
      <w:r w:rsidRPr="00CA5B11">
        <w:rPr>
          <w:bCs/>
          <w:sz w:val="28"/>
          <w:szCs w:val="28"/>
        </w:rPr>
        <w:t>chuẩn</w:t>
      </w:r>
      <w:proofErr w:type="spellEnd"/>
      <w:r w:rsidRPr="00CA5B11">
        <w:rPr>
          <w:bCs/>
          <w:sz w:val="28"/>
          <w:szCs w:val="28"/>
        </w:rPr>
        <w:t xml:space="preserve"> </w:t>
      </w:r>
      <w:proofErr w:type="spellStart"/>
      <w:r w:rsidRPr="00CA5B11">
        <w:rPr>
          <w:bCs/>
          <w:sz w:val="28"/>
          <w:szCs w:val="28"/>
        </w:rPr>
        <w:t>hiện</w:t>
      </w:r>
      <w:proofErr w:type="spellEnd"/>
      <w:r w:rsidRPr="00CA5B11">
        <w:rPr>
          <w:bCs/>
          <w:sz w:val="28"/>
          <w:szCs w:val="28"/>
        </w:rPr>
        <w:t xml:space="preserve"> </w:t>
      </w:r>
      <w:proofErr w:type="spellStart"/>
      <w:r w:rsidRPr="00CA5B11">
        <w:rPr>
          <w:bCs/>
          <w:sz w:val="28"/>
          <w:szCs w:val="28"/>
        </w:rPr>
        <w:t>hành</w:t>
      </w:r>
      <w:proofErr w:type="spellEnd"/>
      <w:r w:rsidRPr="00CA5B11">
        <w:rPr>
          <w:bCs/>
          <w:sz w:val="28"/>
          <w:szCs w:val="28"/>
        </w:rPr>
        <w:t>.</w:t>
      </w:r>
    </w:p>
    <w:p w14:paraId="0BE0FA54" w14:textId="77777777" w:rsidR="002F594E" w:rsidRPr="00F53864" w:rsidRDefault="002F594E" w:rsidP="002F594E">
      <w:pPr>
        <w:spacing w:before="60" w:after="60" w:line="242" w:lineRule="auto"/>
        <w:ind w:firstLine="562"/>
        <w:jc w:val="both"/>
        <w:rPr>
          <w:sz w:val="28"/>
          <w:szCs w:val="28"/>
        </w:rPr>
      </w:pPr>
      <w:r w:rsidRPr="00CA5B11">
        <w:rPr>
          <w:sz w:val="28"/>
          <w:szCs w:val="28"/>
        </w:rPr>
        <w:t xml:space="preserve">- </w:t>
      </w:r>
      <w:proofErr w:type="spellStart"/>
      <w:r w:rsidRPr="00CA5B11">
        <w:rPr>
          <w:sz w:val="28"/>
          <w:szCs w:val="28"/>
        </w:rPr>
        <w:t>Hệ</w:t>
      </w:r>
      <w:proofErr w:type="spellEnd"/>
      <w:r w:rsidRPr="00CA5B11">
        <w:rPr>
          <w:sz w:val="28"/>
          <w:szCs w:val="28"/>
        </w:rPr>
        <w:t xml:space="preserve"> </w:t>
      </w:r>
      <w:proofErr w:type="spellStart"/>
      <w:r w:rsidRPr="00CA5B11">
        <w:rPr>
          <w:sz w:val="28"/>
          <w:szCs w:val="28"/>
        </w:rPr>
        <w:t>thống</w:t>
      </w:r>
      <w:proofErr w:type="spellEnd"/>
      <w:r w:rsidRPr="00CA5B11">
        <w:rPr>
          <w:sz w:val="28"/>
          <w:szCs w:val="28"/>
        </w:rPr>
        <w:t xml:space="preserve"> </w:t>
      </w:r>
      <w:proofErr w:type="spellStart"/>
      <w:r w:rsidRPr="00CA5B11">
        <w:rPr>
          <w:sz w:val="28"/>
          <w:szCs w:val="28"/>
        </w:rPr>
        <w:t>hạ</w:t>
      </w:r>
      <w:proofErr w:type="spellEnd"/>
      <w:r w:rsidRPr="00CA5B11">
        <w:rPr>
          <w:sz w:val="28"/>
          <w:szCs w:val="28"/>
        </w:rPr>
        <w:t xml:space="preserve"> </w:t>
      </w:r>
      <w:proofErr w:type="spellStart"/>
      <w:r w:rsidRPr="00CA5B11">
        <w:rPr>
          <w:sz w:val="28"/>
          <w:szCs w:val="28"/>
        </w:rPr>
        <w:t>tầng</w:t>
      </w:r>
      <w:proofErr w:type="spellEnd"/>
      <w:r w:rsidRPr="00CA5B11">
        <w:rPr>
          <w:sz w:val="28"/>
          <w:szCs w:val="28"/>
        </w:rPr>
        <w:t xml:space="preserve"> </w:t>
      </w:r>
      <w:proofErr w:type="spellStart"/>
      <w:r w:rsidRPr="00CA5B11">
        <w:rPr>
          <w:sz w:val="28"/>
          <w:szCs w:val="28"/>
        </w:rPr>
        <w:t>kỹ</w:t>
      </w:r>
      <w:proofErr w:type="spellEnd"/>
      <w:r w:rsidRPr="00CA5B11">
        <w:rPr>
          <w:sz w:val="28"/>
          <w:szCs w:val="28"/>
        </w:rPr>
        <w:t xml:space="preserve"> </w:t>
      </w:r>
      <w:proofErr w:type="spellStart"/>
      <w:r w:rsidRPr="00CA5B11">
        <w:rPr>
          <w:sz w:val="28"/>
          <w:szCs w:val="28"/>
        </w:rPr>
        <w:t>thuật</w:t>
      </w:r>
      <w:proofErr w:type="spellEnd"/>
      <w:r w:rsidRPr="00CA5B11">
        <w:rPr>
          <w:sz w:val="28"/>
          <w:szCs w:val="28"/>
        </w:rPr>
        <w:t xml:space="preserve">: </w:t>
      </w:r>
      <w:proofErr w:type="spellStart"/>
      <w:r w:rsidRPr="00CA5B11">
        <w:rPr>
          <w:sz w:val="28"/>
          <w:szCs w:val="28"/>
        </w:rPr>
        <w:t>Cấp</w:t>
      </w:r>
      <w:proofErr w:type="spellEnd"/>
      <w:r w:rsidRPr="00CA5B11">
        <w:rPr>
          <w:sz w:val="28"/>
          <w:szCs w:val="28"/>
        </w:rPr>
        <w:t xml:space="preserve"> </w:t>
      </w:r>
      <w:proofErr w:type="spellStart"/>
      <w:r w:rsidRPr="00CA5B11">
        <w:rPr>
          <w:sz w:val="28"/>
          <w:szCs w:val="28"/>
        </w:rPr>
        <w:t>nước</w:t>
      </w:r>
      <w:proofErr w:type="spellEnd"/>
      <w:r w:rsidRPr="00CA5B11">
        <w:rPr>
          <w:sz w:val="28"/>
          <w:szCs w:val="28"/>
        </w:rPr>
        <w:t xml:space="preserve">, </w:t>
      </w:r>
      <w:proofErr w:type="spellStart"/>
      <w:r w:rsidRPr="00CA5B11">
        <w:rPr>
          <w:sz w:val="28"/>
          <w:szCs w:val="28"/>
        </w:rPr>
        <w:t>cấp</w:t>
      </w:r>
      <w:proofErr w:type="spellEnd"/>
      <w:r w:rsidRPr="00CA5B11">
        <w:rPr>
          <w:sz w:val="28"/>
          <w:szCs w:val="28"/>
        </w:rPr>
        <w:t xml:space="preserve"> </w:t>
      </w:r>
      <w:proofErr w:type="spellStart"/>
      <w:r w:rsidRPr="00CA5B11">
        <w:rPr>
          <w:sz w:val="28"/>
          <w:szCs w:val="28"/>
        </w:rPr>
        <w:t>điện</w:t>
      </w:r>
      <w:proofErr w:type="spellEnd"/>
      <w:r w:rsidRPr="00CA5B11">
        <w:rPr>
          <w:sz w:val="28"/>
          <w:szCs w:val="28"/>
        </w:rPr>
        <w:t xml:space="preserve">, </w:t>
      </w:r>
      <w:proofErr w:type="spellStart"/>
      <w:r w:rsidRPr="00CA5B11">
        <w:rPr>
          <w:sz w:val="28"/>
          <w:szCs w:val="28"/>
        </w:rPr>
        <w:t>thoát</w:t>
      </w:r>
      <w:proofErr w:type="spellEnd"/>
      <w:r w:rsidRPr="00CA5B11">
        <w:rPr>
          <w:sz w:val="28"/>
          <w:szCs w:val="28"/>
        </w:rPr>
        <w:t xml:space="preserve"> </w:t>
      </w:r>
      <w:proofErr w:type="spellStart"/>
      <w:r w:rsidRPr="00CA5B11">
        <w:rPr>
          <w:sz w:val="28"/>
          <w:szCs w:val="28"/>
        </w:rPr>
        <w:t>nước</w:t>
      </w:r>
      <w:proofErr w:type="spellEnd"/>
      <w:r w:rsidRPr="00CA5B11">
        <w:rPr>
          <w:sz w:val="28"/>
          <w:szCs w:val="28"/>
        </w:rPr>
        <w:t xml:space="preserve"> </w:t>
      </w:r>
      <w:proofErr w:type="spellStart"/>
      <w:r w:rsidRPr="00CA5B11">
        <w:rPr>
          <w:sz w:val="28"/>
          <w:szCs w:val="28"/>
        </w:rPr>
        <w:t>mưa</w:t>
      </w:r>
      <w:proofErr w:type="spellEnd"/>
      <w:r w:rsidRPr="00CA5B11">
        <w:rPr>
          <w:sz w:val="28"/>
          <w:szCs w:val="28"/>
        </w:rPr>
        <w:t xml:space="preserve">, </w:t>
      </w:r>
      <w:proofErr w:type="spellStart"/>
      <w:r w:rsidRPr="00CA5B11">
        <w:rPr>
          <w:sz w:val="28"/>
          <w:szCs w:val="28"/>
        </w:rPr>
        <w:t>thoát</w:t>
      </w:r>
      <w:proofErr w:type="spellEnd"/>
      <w:r w:rsidRPr="00CA5B11">
        <w:rPr>
          <w:sz w:val="28"/>
          <w:szCs w:val="28"/>
        </w:rPr>
        <w:t xml:space="preserve"> </w:t>
      </w:r>
      <w:proofErr w:type="spellStart"/>
      <w:r w:rsidRPr="00CA5B11">
        <w:rPr>
          <w:sz w:val="28"/>
          <w:szCs w:val="28"/>
        </w:rPr>
        <w:t>nước</w:t>
      </w:r>
      <w:proofErr w:type="spellEnd"/>
      <w:r w:rsidRPr="00CA5B11">
        <w:rPr>
          <w:sz w:val="28"/>
          <w:szCs w:val="28"/>
        </w:rPr>
        <w:t xml:space="preserve"> </w:t>
      </w:r>
      <w:proofErr w:type="spellStart"/>
      <w:r w:rsidRPr="00CA5B11">
        <w:rPr>
          <w:sz w:val="28"/>
          <w:szCs w:val="28"/>
        </w:rPr>
        <w:t>thải</w:t>
      </w:r>
      <w:proofErr w:type="spellEnd"/>
      <w:r w:rsidRPr="00CA5B11">
        <w:rPr>
          <w:sz w:val="28"/>
          <w:szCs w:val="28"/>
        </w:rPr>
        <w:t xml:space="preserve">, </w:t>
      </w:r>
      <w:proofErr w:type="spellStart"/>
      <w:r w:rsidRPr="00CA5B11">
        <w:rPr>
          <w:sz w:val="28"/>
          <w:szCs w:val="28"/>
        </w:rPr>
        <w:t>vệ</w:t>
      </w:r>
      <w:proofErr w:type="spellEnd"/>
      <w:r w:rsidRPr="00CA5B11">
        <w:rPr>
          <w:sz w:val="28"/>
          <w:szCs w:val="28"/>
        </w:rPr>
        <w:t xml:space="preserve"> </w:t>
      </w:r>
      <w:proofErr w:type="spellStart"/>
      <w:r w:rsidRPr="00CA5B11">
        <w:rPr>
          <w:sz w:val="28"/>
          <w:szCs w:val="28"/>
        </w:rPr>
        <w:t>sinh</w:t>
      </w:r>
      <w:proofErr w:type="spellEnd"/>
      <w:r w:rsidRPr="00CA5B11">
        <w:rPr>
          <w:sz w:val="28"/>
          <w:szCs w:val="28"/>
        </w:rPr>
        <w:t xml:space="preserve"> </w:t>
      </w:r>
      <w:proofErr w:type="spellStart"/>
      <w:r w:rsidRPr="00CA5B11">
        <w:rPr>
          <w:sz w:val="28"/>
          <w:szCs w:val="28"/>
        </w:rPr>
        <w:t>môi</w:t>
      </w:r>
      <w:proofErr w:type="spellEnd"/>
      <w:r w:rsidRPr="00CA5B11">
        <w:rPr>
          <w:sz w:val="28"/>
          <w:szCs w:val="28"/>
        </w:rPr>
        <w:t xml:space="preserve"> </w:t>
      </w:r>
      <w:proofErr w:type="spellStart"/>
      <w:r w:rsidRPr="00CA5B11">
        <w:rPr>
          <w:sz w:val="28"/>
          <w:szCs w:val="28"/>
        </w:rPr>
        <w:t>trường</w:t>
      </w:r>
      <w:proofErr w:type="spellEnd"/>
      <w:r w:rsidRPr="00CA5B11">
        <w:rPr>
          <w:sz w:val="28"/>
          <w:szCs w:val="28"/>
        </w:rPr>
        <w:t xml:space="preserve"> </w:t>
      </w:r>
      <w:proofErr w:type="spellStart"/>
      <w:r w:rsidRPr="00CA5B11">
        <w:rPr>
          <w:sz w:val="28"/>
          <w:szCs w:val="28"/>
        </w:rPr>
        <w:t>và</w:t>
      </w:r>
      <w:proofErr w:type="spellEnd"/>
      <w:r w:rsidRPr="00CA5B11">
        <w:rPr>
          <w:sz w:val="28"/>
          <w:szCs w:val="28"/>
        </w:rPr>
        <w:t xml:space="preserve"> </w:t>
      </w:r>
      <w:proofErr w:type="spellStart"/>
      <w:r w:rsidRPr="00CA5B11">
        <w:rPr>
          <w:sz w:val="28"/>
          <w:szCs w:val="28"/>
        </w:rPr>
        <w:t>các</w:t>
      </w:r>
      <w:proofErr w:type="spellEnd"/>
      <w:r w:rsidRPr="00CA5B11">
        <w:rPr>
          <w:sz w:val="28"/>
          <w:szCs w:val="28"/>
        </w:rPr>
        <w:t xml:space="preserve"> </w:t>
      </w:r>
      <w:proofErr w:type="spellStart"/>
      <w:r w:rsidRPr="00CA5B11">
        <w:rPr>
          <w:sz w:val="28"/>
          <w:szCs w:val="28"/>
        </w:rPr>
        <w:t>hạng</w:t>
      </w:r>
      <w:proofErr w:type="spellEnd"/>
      <w:r w:rsidRPr="00CA5B11">
        <w:rPr>
          <w:sz w:val="28"/>
          <w:szCs w:val="28"/>
        </w:rPr>
        <w:t xml:space="preserve"> </w:t>
      </w:r>
      <w:proofErr w:type="spellStart"/>
      <w:r w:rsidRPr="00CA5B11">
        <w:rPr>
          <w:sz w:val="28"/>
          <w:szCs w:val="28"/>
        </w:rPr>
        <w:t>mục</w:t>
      </w:r>
      <w:proofErr w:type="spellEnd"/>
      <w:r w:rsidRPr="00CA5B11">
        <w:rPr>
          <w:sz w:val="28"/>
          <w:szCs w:val="28"/>
        </w:rPr>
        <w:t xml:space="preserve"> </w:t>
      </w:r>
      <w:proofErr w:type="spellStart"/>
      <w:r w:rsidRPr="00CA5B11">
        <w:rPr>
          <w:sz w:val="28"/>
          <w:szCs w:val="28"/>
        </w:rPr>
        <w:t>phụ</w:t>
      </w:r>
      <w:proofErr w:type="spellEnd"/>
      <w:r w:rsidRPr="00CA5B11">
        <w:rPr>
          <w:sz w:val="28"/>
          <w:szCs w:val="28"/>
        </w:rPr>
        <w:t xml:space="preserve"> </w:t>
      </w:r>
      <w:proofErr w:type="spellStart"/>
      <w:r w:rsidRPr="00CA5B11">
        <w:rPr>
          <w:sz w:val="28"/>
          <w:szCs w:val="28"/>
        </w:rPr>
        <w:t>trợ</w:t>
      </w:r>
      <w:proofErr w:type="spellEnd"/>
      <w:r w:rsidRPr="00CA5B11">
        <w:rPr>
          <w:sz w:val="28"/>
          <w:szCs w:val="28"/>
        </w:rPr>
        <w:t xml:space="preserve"> </w:t>
      </w:r>
      <w:proofErr w:type="spellStart"/>
      <w:r w:rsidRPr="00CA5B11">
        <w:rPr>
          <w:sz w:val="28"/>
          <w:szCs w:val="28"/>
        </w:rPr>
        <w:t>khác</w:t>
      </w:r>
      <w:proofErr w:type="spellEnd"/>
      <w:r w:rsidRPr="00CA5B11">
        <w:rPr>
          <w:sz w:val="28"/>
          <w:szCs w:val="28"/>
        </w:rPr>
        <w:t xml:space="preserve"> </w:t>
      </w:r>
      <w:proofErr w:type="spellStart"/>
      <w:r w:rsidRPr="00F53864">
        <w:rPr>
          <w:sz w:val="28"/>
          <w:szCs w:val="28"/>
        </w:rPr>
        <w:t>xây</w:t>
      </w:r>
      <w:proofErr w:type="spellEnd"/>
      <w:r w:rsidRPr="00F53864">
        <w:rPr>
          <w:sz w:val="28"/>
          <w:szCs w:val="28"/>
        </w:rPr>
        <w:t xml:space="preserve"> </w:t>
      </w:r>
      <w:proofErr w:type="spellStart"/>
      <w:r w:rsidRPr="00F53864">
        <w:rPr>
          <w:sz w:val="28"/>
          <w:szCs w:val="28"/>
        </w:rPr>
        <w:t>dựng</w:t>
      </w:r>
      <w:proofErr w:type="spellEnd"/>
      <w:r w:rsidRPr="00F53864">
        <w:rPr>
          <w:sz w:val="28"/>
          <w:szCs w:val="28"/>
        </w:rPr>
        <w:t xml:space="preserve"> </w:t>
      </w:r>
      <w:proofErr w:type="spellStart"/>
      <w:r w:rsidRPr="00F53864">
        <w:rPr>
          <w:sz w:val="28"/>
          <w:szCs w:val="28"/>
        </w:rPr>
        <w:t>theo</w:t>
      </w:r>
      <w:proofErr w:type="spellEnd"/>
      <w:r w:rsidRPr="00F53864">
        <w:rPr>
          <w:sz w:val="28"/>
          <w:szCs w:val="28"/>
        </w:rPr>
        <w:t xml:space="preserve"> </w:t>
      </w:r>
      <w:proofErr w:type="spellStart"/>
      <w:r w:rsidRPr="00F53864">
        <w:rPr>
          <w:sz w:val="28"/>
          <w:szCs w:val="28"/>
        </w:rPr>
        <w:t>quy</w:t>
      </w:r>
      <w:proofErr w:type="spellEnd"/>
      <w:r w:rsidRPr="00F53864">
        <w:rPr>
          <w:sz w:val="28"/>
          <w:szCs w:val="28"/>
        </w:rPr>
        <w:t xml:space="preserve"> </w:t>
      </w:r>
      <w:proofErr w:type="spellStart"/>
      <w:r w:rsidRPr="00F53864">
        <w:rPr>
          <w:sz w:val="28"/>
          <w:szCs w:val="28"/>
        </w:rPr>
        <w:t>hoạch</w:t>
      </w:r>
      <w:proofErr w:type="spellEnd"/>
      <w:r w:rsidRPr="00F53864">
        <w:rPr>
          <w:sz w:val="28"/>
          <w:szCs w:val="28"/>
        </w:rPr>
        <w:t xml:space="preserve"> chi </w:t>
      </w:r>
      <w:proofErr w:type="spellStart"/>
      <w:r w:rsidRPr="00F53864">
        <w:rPr>
          <w:sz w:val="28"/>
          <w:szCs w:val="28"/>
        </w:rPr>
        <w:t>tiết</w:t>
      </w:r>
      <w:proofErr w:type="spellEnd"/>
      <w:r w:rsidRPr="00F53864">
        <w:rPr>
          <w:sz w:val="28"/>
          <w:szCs w:val="28"/>
        </w:rPr>
        <w:t xml:space="preserve"> </w:t>
      </w:r>
      <w:proofErr w:type="spellStart"/>
      <w:r w:rsidRPr="00F53864">
        <w:rPr>
          <w:sz w:val="28"/>
          <w:szCs w:val="28"/>
        </w:rPr>
        <w:t>được</w:t>
      </w:r>
      <w:proofErr w:type="spellEnd"/>
      <w:r w:rsidRPr="00F53864">
        <w:rPr>
          <w:sz w:val="28"/>
          <w:szCs w:val="28"/>
        </w:rPr>
        <w:t xml:space="preserve"> </w:t>
      </w:r>
      <w:proofErr w:type="spellStart"/>
      <w:r w:rsidRPr="00F53864">
        <w:rPr>
          <w:sz w:val="28"/>
          <w:szCs w:val="28"/>
        </w:rPr>
        <w:t>duyệt</w:t>
      </w:r>
      <w:proofErr w:type="spellEnd"/>
      <w:r w:rsidRPr="00F53864">
        <w:rPr>
          <w:sz w:val="28"/>
          <w:szCs w:val="28"/>
        </w:rPr>
        <w:t xml:space="preserve">, </w:t>
      </w:r>
      <w:proofErr w:type="spellStart"/>
      <w:r w:rsidRPr="00F53864">
        <w:rPr>
          <w:bCs/>
          <w:sz w:val="28"/>
          <w:szCs w:val="28"/>
        </w:rPr>
        <w:t>đảm</w:t>
      </w:r>
      <w:proofErr w:type="spellEnd"/>
      <w:r w:rsidRPr="00F53864">
        <w:rPr>
          <w:bCs/>
          <w:sz w:val="28"/>
          <w:szCs w:val="28"/>
        </w:rPr>
        <w:t xml:space="preserve"> </w:t>
      </w:r>
      <w:proofErr w:type="spellStart"/>
      <w:r w:rsidRPr="00F53864">
        <w:rPr>
          <w:bCs/>
          <w:sz w:val="28"/>
          <w:szCs w:val="28"/>
        </w:rPr>
        <w:t>bảo</w:t>
      </w:r>
      <w:proofErr w:type="spellEnd"/>
      <w:r w:rsidRPr="00F53864">
        <w:rPr>
          <w:bCs/>
          <w:sz w:val="28"/>
          <w:szCs w:val="28"/>
        </w:rPr>
        <w:t xml:space="preserve"> </w:t>
      </w:r>
      <w:proofErr w:type="spellStart"/>
      <w:r w:rsidRPr="00F53864">
        <w:rPr>
          <w:bCs/>
          <w:sz w:val="28"/>
          <w:szCs w:val="28"/>
        </w:rPr>
        <w:t>tuân</w:t>
      </w:r>
      <w:proofErr w:type="spellEnd"/>
      <w:r w:rsidRPr="00F53864">
        <w:rPr>
          <w:bCs/>
          <w:sz w:val="28"/>
          <w:szCs w:val="28"/>
        </w:rPr>
        <w:t xml:space="preserve"> </w:t>
      </w:r>
      <w:proofErr w:type="spellStart"/>
      <w:r w:rsidRPr="00F53864">
        <w:rPr>
          <w:bCs/>
          <w:sz w:val="28"/>
          <w:szCs w:val="28"/>
        </w:rPr>
        <w:t>thủ</w:t>
      </w:r>
      <w:proofErr w:type="spellEnd"/>
      <w:r w:rsidRPr="00F53864">
        <w:rPr>
          <w:bCs/>
          <w:sz w:val="28"/>
          <w:szCs w:val="28"/>
        </w:rPr>
        <w:t xml:space="preserve"> </w:t>
      </w:r>
      <w:proofErr w:type="spellStart"/>
      <w:r w:rsidRPr="00F53864">
        <w:rPr>
          <w:bCs/>
          <w:sz w:val="28"/>
          <w:szCs w:val="28"/>
        </w:rPr>
        <w:t>các</w:t>
      </w:r>
      <w:proofErr w:type="spellEnd"/>
      <w:r w:rsidRPr="00F53864">
        <w:rPr>
          <w:bCs/>
          <w:sz w:val="28"/>
          <w:szCs w:val="28"/>
        </w:rPr>
        <w:t xml:space="preserve"> </w:t>
      </w:r>
      <w:proofErr w:type="spellStart"/>
      <w:r w:rsidRPr="00F53864">
        <w:rPr>
          <w:bCs/>
          <w:sz w:val="28"/>
          <w:szCs w:val="28"/>
        </w:rPr>
        <w:t>yêu</w:t>
      </w:r>
      <w:proofErr w:type="spellEnd"/>
      <w:r w:rsidRPr="00F53864">
        <w:rPr>
          <w:bCs/>
          <w:sz w:val="28"/>
          <w:szCs w:val="28"/>
        </w:rPr>
        <w:t xml:space="preserve"> </w:t>
      </w:r>
      <w:proofErr w:type="spellStart"/>
      <w:r w:rsidRPr="00F53864">
        <w:rPr>
          <w:bCs/>
          <w:sz w:val="28"/>
          <w:szCs w:val="28"/>
        </w:rPr>
        <w:t>cầu</w:t>
      </w:r>
      <w:proofErr w:type="spellEnd"/>
      <w:r w:rsidRPr="00F53864">
        <w:rPr>
          <w:bCs/>
          <w:sz w:val="28"/>
          <w:szCs w:val="28"/>
        </w:rPr>
        <w:t xml:space="preserve"> </w:t>
      </w:r>
      <w:proofErr w:type="spellStart"/>
      <w:r w:rsidRPr="00F53864">
        <w:rPr>
          <w:bCs/>
          <w:sz w:val="28"/>
          <w:szCs w:val="28"/>
        </w:rPr>
        <w:t>về</w:t>
      </w:r>
      <w:proofErr w:type="spellEnd"/>
      <w:r w:rsidRPr="00F53864">
        <w:rPr>
          <w:bCs/>
          <w:sz w:val="28"/>
          <w:szCs w:val="28"/>
        </w:rPr>
        <w:t xml:space="preserve"> </w:t>
      </w:r>
      <w:proofErr w:type="spellStart"/>
      <w:r w:rsidRPr="00F53864">
        <w:rPr>
          <w:bCs/>
          <w:sz w:val="28"/>
          <w:szCs w:val="28"/>
        </w:rPr>
        <w:t>tiêu</w:t>
      </w:r>
      <w:proofErr w:type="spellEnd"/>
      <w:r w:rsidRPr="00F53864">
        <w:rPr>
          <w:bCs/>
          <w:sz w:val="28"/>
          <w:szCs w:val="28"/>
        </w:rPr>
        <w:t xml:space="preserve"> </w:t>
      </w:r>
      <w:proofErr w:type="spellStart"/>
      <w:r w:rsidRPr="00F53864">
        <w:rPr>
          <w:bCs/>
          <w:sz w:val="28"/>
          <w:szCs w:val="28"/>
        </w:rPr>
        <w:t>chuẩn</w:t>
      </w:r>
      <w:proofErr w:type="spellEnd"/>
      <w:r w:rsidRPr="00F53864">
        <w:rPr>
          <w:bCs/>
          <w:sz w:val="28"/>
          <w:szCs w:val="28"/>
        </w:rPr>
        <w:t xml:space="preserve">, </w:t>
      </w:r>
      <w:proofErr w:type="spellStart"/>
      <w:r w:rsidRPr="00F53864">
        <w:rPr>
          <w:bCs/>
          <w:sz w:val="28"/>
          <w:szCs w:val="28"/>
        </w:rPr>
        <w:t>quy</w:t>
      </w:r>
      <w:proofErr w:type="spellEnd"/>
      <w:r w:rsidRPr="00F53864">
        <w:rPr>
          <w:bCs/>
          <w:sz w:val="28"/>
          <w:szCs w:val="28"/>
        </w:rPr>
        <w:t xml:space="preserve"> </w:t>
      </w:r>
      <w:proofErr w:type="spellStart"/>
      <w:r w:rsidRPr="00F53864">
        <w:rPr>
          <w:bCs/>
          <w:sz w:val="28"/>
          <w:szCs w:val="28"/>
        </w:rPr>
        <w:t>chuẩn</w:t>
      </w:r>
      <w:proofErr w:type="spellEnd"/>
      <w:r w:rsidRPr="00F53864">
        <w:rPr>
          <w:bCs/>
          <w:sz w:val="28"/>
          <w:szCs w:val="28"/>
        </w:rPr>
        <w:t xml:space="preserve"> </w:t>
      </w:r>
      <w:proofErr w:type="spellStart"/>
      <w:r w:rsidRPr="00F53864">
        <w:rPr>
          <w:bCs/>
          <w:sz w:val="28"/>
          <w:szCs w:val="28"/>
        </w:rPr>
        <w:t>hiện</w:t>
      </w:r>
      <w:proofErr w:type="spellEnd"/>
      <w:r w:rsidRPr="00F53864">
        <w:rPr>
          <w:bCs/>
          <w:sz w:val="28"/>
          <w:szCs w:val="28"/>
        </w:rPr>
        <w:t xml:space="preserve"> </w:t>
      </w:r>
      <w:proofErr w:type="spellStart"/>
      <w:r w:rsidRPr="00F53864">
        <w:rPr>
          <w:bCs/>
          <w:sz w:val="28"/>
          <w:szCs w:val="28"/>
        </w:rPr>
        <w:t>hành</w:t>
      </w:r>
      <w:proofErr w:type="spellEnd"/>
      <w:r w:rsidRPr="00F53864">
        <w:rPr>
          <w:sz w:val="28"/>
          <w:szCs w:val="28"/>
        </w:rPr>
        <w:t>.</w:t>
      </w:r>
    </w:p>
    <w:p w14:paraId="50F02DC0" w14:textId="77777777" w:rsidR="002F594E" w:rsidRPr="00F2678B" w:rsidRDefault="002F594E" w:rsidP="002F594E">
      <w:pPr>
        <w:pStyle w:val="ListParagraph"/>
        <w:numPr>
          <w:ilvl w:val="0"/>
          <w:numId w:val="6"/>
        </w:numPr>
        <w:tabs>
          <w:tab w:val="left" w:pos="851"/>
        </w:tabs>
        <w:spacing w:before="60" w:after="60" w:line="242" w:lineRule="auto"/>
        <w:ind w:left="0" w:firstLine="570"/>
        <w:jc w:val="both"/>
        <w:rPr>
          <w:sz w:val="28"/>
          <w:szCs w:val="28"/>
          <w:lang w:val="vi-VN"/>
        </w:rPr>
      </w:pPr>
      <w:r w:rsidRPr="00C973E7">
        <w:rPr>
          <w:b/>
          <w:sz w:val="28"/>
          <w:szCs w:val="28"/>
          <w:lang w:val="vi-VN"/>
        </w:rPr>
        <w:t>Nhóm Dự án:</w:t>
      </w:r>
      <w:r w:rsidRPr="00F2678B">
        <w:rPr>
          <w:sz w:val="28"/>
          <w:szCs w:val="28"/>
          <w:lang w:val="vi-VN"/>
        </w:rPr>
        <w:t xml:space="preserve"> Dự án nhóm </w:t>
      </w:r>
      <w:r w:rsidRPr="00F2678B">
        <w:rPr>
          <w:sz w:val="28"/>
          <w:szCs w:val="28"/>
        </w:rPr>
        <w:t>C</w:t>
      </w:r>
      <w:r w:rsidRPr="00F2678B">
        <w:rPr>
          <w:sz w:val="28"/>
          <w:szCs w:val="28"/>
          <w:lang w:val="vi-VN"/>
        </w:rPr>
        <w:t>.</w:t>
      </w:r>
    </w:p>
    <w:p w14:paraId="2917F24C" w14:textId="77777777" w:rsidR="002F594E" w:rsidRDefault="002F594E" w:rsidP="002F594E">
      <w:pPr>
        <w:pStyle w:val="ListParagraph"/>
        <w:numPr>
          <w:ilvl w:val="0"/>
          <w:numId w:val="6"/>
        </w:numPr>
        <w:tabs>
          <w:tab w:val="left" w:pos="851"/>
        </w:tabs>
        <w:spacing w:before="60" w:after="60" w:line="242" w:lineRule="auto"/>
        <w:ind w:left="0" w:firstLine="570"/>
        <w:jc w:val="both"/>
        <w:rPr>
          <w:sz w:val="28"/>
          <w:szCs w:val="28"/>
          <w:lang w:val="vi-VN"/>
        </w:rPr>
      </w:pPr>
      <w:r w:rsidRPr="00C973E7">
        <w:rPr>
          <w:b/>
          <w:sz w:val="28"/>
          <w:szCs w:val="28"/>
          <w:lang w:val="vi-VN"/>
        </w:rPr>
        <w:t>Tổng mức đầu tư dự án:</w:t>
      </w:r>
      <w:r w:rsidRPr="003505B4">
        <w:rPr>
          <w:sz w:val="28"/>
          <w:szCs w:val="28"/>
          <w:lang w:val="vi-VN"/>
        </w:rPr>
        <w:t xml:space="preserve"> </w:t>
      </w:r>
      <w:r w:rsidRPr="003505B4">
        <w:rPr>
          <w:sz w:val="28"/>
          <w:szCs w:val="28"/>
        </w:rPr>
        <w:t>65</w:t>
      </w:r>
      <w:r w:rsidRPr="003505B4">
        <w:rPr>
          <w:sz w:val="28"/>
          <w:szCs w:val="28"/>
          <w:lang w:val="vi-VN"/>
        </w:rPr>
        <w:t>.000 triệu đồng.</w:t>
      </w:r>
    </w:p>
    <w:p w14:paraId="16B71565" w14:textId="77777777" w:rsidR="002F594E" w:rsidRPr="00C973E7" w:rsidRDefault="002F594E" w:rsidP="002F594E">
      <w:pPr>
        <w:pStyle w:val="ListParagraph"/>
        <w:tabs>
          <w:tab w:val="left" w:pos="851"/>
        </w:tabs>
        <w:spacing w:before="60" w:after="60" w:line="242" w:lineRule="auto"/>
        <w:ind w:left="570"/>
        <w:jc w:val="center"/>
        <w:rPr>
          <w:i/>
          <w:sz w:val="28"/>
          <w:szCs w:val="28"/>
        </w:rPr>
      </w:pPr>
      <w:r w:rsidRPr="00C973E7">
        <w:rPr>
          <w:i/>
          <w:sz w:val="28"/>
          <w:szCs w:val="28"/>
        </w:rPr>
        <w:t>(</w:t>
      </w:r>
      <w:proofErr w:type="spellStart"/>
      <w:r w:rsidRPr="00C973E7">
        <w:rPr>
          <w:i/>
          <w:sz w:val="28"/>
          <w:szCs w:val="28"/>
        </w:rPr>
        <w:t>Bằng</w:t>
      </w:r>
      <w:proofErr w:type="spellEnd"/>
      <w:r w:rsidRPr="00C973E7">
        <w:rPr>
          <w:i/>
          <w:sz w:val="28"/>
          <w:szCs w:val="28"/>
        </w:rPr>
        <w:t xml:space="preserve"> </w:t>
      </w:r>
      <w:proofErr w:type="spellStart"/>
      <w:r w:rsidRPr="00C973E7">
        <w:rPr>
          <w:i/>
          <w:sz w:val="28"/>
          <w:szCs w:val="28"/>
        </w:rPr>
        <w:t>chữ</w:t>
      </w:r>
      <w:proofErr w:type="spellEnd"/>
      <w:r w:rsidRPr="00C973E7">
        <w:rPr>
          <w:i/>
          <w:sz w:val="28"/>
          <w:szCs w:val="28"/>
        </w:rPr>
        <w:t xml:space="preserve">: </w:t>
      </w:r>
      <w:proofErr w:type="spellStart"/>
      <w:r w:rsidRPr="00C973E7">
        <w:rPr>
          <w:i/>
          <w:sz w:val="28"/>
          <w:szCs w:val="28"/>
        </w:rPr>
        <w:t>Sáu</w:t>
      </w:r>
      <w:proofErr w:type="spellEnd"/>
      <w:r w:rsidRPr="00C973E7">
        <w:rPr>
          <w:i/>
          <w:sz w:val="28"/>
          <w:szCs w:val="28"/>
        </w:rPr>
        <w:t xml:space="preserve"> </w:t>
      </w:r>
      <w:proofErr w:type="spellStart"/>
      <w:r w:rsidRPr="00C973E7">
        <w:rPr>
          <w:i/>
          <w:sz w:val="28"/>
          <w:szCs w:val="28"/>
        </w:rPr>
        <w:t>mươi</w:t>
      </w:r>
      <w:proofErr w:type="spellEnd"/>
      <w:r w:rsidRPr="00C973E7">
        <w:rPr>
          <w:i/>
          <w:sz w:val="28"/>
          <w:szCs w:val="28"/>
        </w:rPr>
        <w:t xml:space="preserve"> </w:t>
      </w:r>
      <w:proofErr w:type="spellStart"/>
      <w:r w:rsidRPr="00C973E7">
        <w:rPr>
          <w:i/>
          <w:sz w:val="28"/>
          <w:szCs w:val="28"/>
        </w:rPr>
        <w:t>lăm</w:t>
      </w:r>
      <w:proofErr w:type="spellEnd"/>
      <w:r w:rsidRPr="00C973E7">
        <w:rPr>
          <w:i/>
          <w:sz w:val="28"/>
          <w:szCs w:val="28"/>
        </w:rPr>
        <w:t xml:space="preserve"> </w:t>
      </w:r>
      <w:proofErr w:type="spellStart"/>
      <w:r w:rsidRPr="00C973E7">
        <w:rPr>
          <w:i/>
          <w:sz w:val="28"/>
          <w:szCs w:val="28"/>
        </w:rPr>
        <w:t>tỷ</w:t>
      </w:r>
      <w:proofErr w:type="spellEnd"/>
      <w:r w:rsidRPr="00C973E7">
        <w:rPr>
          <w:i/>
          <w:sz w:val="28"/>
          <w:szCs w:val="28"/>
        </w:rPr>
        <w:t xml:space="preserve"> </w:t>
      </w:r>
      <w:proofErr w:type="spellStart"/>
      <w:r w:rsidRPr="00C973E7">
        <w:rPr>
          <w:i/>
          <w:sz w:val="28"/>
          <w:szCs w:val="28"/>
        </w:rPr>
        <w:t>đồng</w:t>
      </w:r>
      <w:proofErr w:type="spellEnd"/>
      <w:r w:rsidRPr="00C973E7">
        <w:rPr>
          <w:i/>
          <w:sz w:val="28"/>
          <w:szCs w:val="28"/>
        </w:rPr>
        <w:t>)</w:t>
      </w:r>
    </w:p>
    <w:p w14:paraId="08BC779F" w14:textId="77777777" w:rsidR="002F594E" w:rsidRPr="00322C5E" w:rsidRDefault="002F594E" w:rsidP="002F594E">
      <w:pPr>
        <w:pStyle w:val="ListParagraph"/>
        <w:numPr>
          <w:ilvl w:val="0"/>
          <w:numId w:val="6"/>
        </w:numPr>
        <w:tabs>
          <w:tab w:val="left" w:pos="851"/>
        </w:tabs>
        <w:spacing w:before="60" w:after="60" w:line="242" w:lineRule="auto"/>
        <w:ind w:left="0" w:firstLine="570"/>
        <w:jc w:val="both"/>
        <w:rPr>
          <w:sz w:val="28"/>
          <w:szCs w:val="28"/>
          <w:lang w:val="vi-VN"/>
        </w:rPr>
      </w:pPr>
      <w:r w:rsidRPr="005B51C9">
        <w:rPr>
          <w:b/>
          <w:sz w:val="28"/>
          <w:szCs w:val="28"/>
          <w:lang w:val="vi-VN"/>
        </w:rPr>
        <w:t>Cơ cấu nguồn vốn:</w:t>
      </w:r>
      <w:r w:rsidRPr="003505B4">
        <w:rPr>
          <w:sz w:val="28"/>
          <w:szCs w:val="28"/>
        </w:rPr>
        <w:t xml:space="preserve"> </w:t>
      </w:r>
      <w:r>
        <w:rPr>
          <w:sz w:val="28"/>
          <w:szCs w:val="28"/>
          <w:lang w:val="vi-VN"/>
        </w:rPr>
        <w:t>Nguồn vượt thu tiền sử dụng đất năm 2020</w:t>
      </w:r>
      <w:r>
        <w:rPr>
          <w:sz w:val="28"/>
          <w:szCs w:val="28"/>
        </w:rPr>
        <w:t xml:space="preserve">: </w:t>
      </w:r>
      <w:r w:rsidRPr="003505B4">
        <w:rPr>
          <w:sz w:val="28"/>
          <w:szCs w:val="28"/>
        </w:rPr>
        <w:t>65</w:t>
      </w:r>
      <w:r w:rsidRPr="003505B4">
        <w:rPr>
          <w:sz w:val="28"/>
          <w:szCs w:val="28"/>
          <w:lang w:val="vi-VN"/>
        </w:rPr>
        <w:t>.000 triệu đồng</w:t>
      </w:r>
      <w:r>
        <w:rPr>
          <w:sz w:val="28"/>
          <w:szCs w:val="28"/>
          <w:lang w:val="es-ES"/>
        </w:rPr>
        <w:t>.</w:t>
      </w:r>
    </w:p>
    <w:p w14:paraId="4145BD84" w14:textId="77777777" w:rsidR="002F594E" w:rsidRPr="00322C5E" w:rsidRDefault="002F594E" w:rsidP="002F594E">
      <w:pPr>
        <w:tabs>
          <w:tab w:val="left" w:pos="851"/>
        </w:tabs>
        <w:spacing w:before="60" w:after="60" w:line="242" w:lineRule="auto"/>
        <w:ind w:firstLine="567"/>
        <w:jc w:val="both"/>
        <w:rPr>
          <w:sz w:val="28"/>
          <w:szCs w:val="28"/>
        </w:rPr>
      </w:pPr>
      <w:proofErr w:type="spellStart"/>
      <w:r w:rsidRPr="00322C5E">
        <w:rPr>
          <w:sz w:val="28"/>
          <w:szCs w:val="28"/>
        </w:rPr>
        <w:t>Dự</w:t>
      </w:r>
      <w:proofErr w:type="spellEnd"/>
      <w:r w:rsidRPr="00322C5E">
        <w:rPr>
          <w:sz w:val="28"/>
          <w:szCs w:val="28"/>
        </w:rPr>
        <w:t xml:space="preserve"> </w:t>
      </w:r>
      <w:proofErr w:type="spellStart"/>
      <w:r w:rsidRPr="00322C5E">
        <w:rPr>
          <w:sz w:val="28"/>
          <w:szCs w:val="28"/>
        </w:rPr>
        <w:t>kiến</w:t>
      </w:r>
      <w:proofErr w:type="spellEnd"/>
      <w:r w:rsidRPr="00322C5E">
        <w:rPr>
          <w:sz w:val="28"/>
          <w:szCs w:val="28"/>
        </w:rPr>
        <w:t xml:space="preserve"> k</w:t>
      </w:r>
      <w:r w:rsidRPr="00322C5E">
        <w:rPr>
          <w:sz w:val="28"/>
          <w:szCs w:val="28"/>
          <w:lang w:val="vi-VN"/>
        </w:rPr>
        <w:t xml:space="preserve">hả năng </w:t>
      </w:r>
      <w:proofErr w:type="spellStart"/>
      <w:r w:rsidRPr="00322C5E">
        <w:rPr>
          <w:sz w:val="28"/>
          <w:szCs w:val="28"/>
        </w:rPr>
        <w:t>thực</w:t>
      </w:r>
      <w:proofErr w:type="spellEnd"/>
      <w:r w:rsidRPr="00322C5E">
        <w:rPr>
          <w:sz w:val="28"/>
          <w:szCs w:val="28"/>
        </w:rPr>
        <w:t xml:space="preserve"> </w:t>
      </w:r>
      <w:proofErr w:type="spellStart"/>
      <w:r w:rsidRPr="00322C5E">
        <w:rPr>
          <w:sz w:val="28"/>
          <w:szCs w:val="28"/>
        </w:rPr>
        <w:t>hiện</w:t>
      </w:r>
      <w:proofErr w:type="spellEnd"/>
      <w:r w:rsidRPr="00322C5E">
        <w:rPr>
          <w:sz w:val="28"/>
          <w:szCs w:val="28"/>
        </w:rPr>
        <w:t xml:space="preserve"> </w:t>
      </w:r>
      <w:proofErr w:type="spellStart"/>
      <w:r w:rsidRPr="00322C5E">
        <w:rPr>
          <w:sz w:val="28"/>
          <w:szCs w:val="28"/>
        </w:rPr>
        <w:t>và</w:t>
      </w:r>
      <w:proofErr w:type="spellEnd"/>
      <w:r w:rsidRPr="00322C5E">
        <w:rPr>
          <w:sz w:val="28"/>
          <w:szCs w:val="28"/>
        </w:rPr>
        <w:t xml:space="preserve"> </w:t>
      </w:r>
      <w:proofErr w:type="spellStart"/>
      <w:r w:rsidRPr="00322C5E">
        <w:rPr>
          <w:sz w:val="28"/>
          <w:szCs w:val="28"/>
        </w:rPr>
        <w:t>giải</w:t>
      </w:r>
      <w:proofErr w:type="spellEnd"/>
      <w:r w:rsidRPr="00322C5E">
        <w:rPr>
          <w:sz w:val="28"/>
          <w:szCs w:val="28"/>
        </w:rPr>
        <w:t xml:space="preserve"> </w:t>
      </w:r>
      <w:proofErr w:type="spellStart"/>
      <w:r w:rsidRPr="00322C5E">
        <w:rPr>
          <w:sz w:val="28"/>
          <w:szCs w:val="28"/>
        </w:rPr>
        <w:t>ngân</w:t>
      </w:r>
      <w:proofErr w:type="spellEnd"/>
      <w:r w:rsidRPr="00322C5E">
        <w:rPr>
          <w:sz w:val="28"/>
          <w:szCs w:val="28"/>
          <w:lang w:val="vi-VN"/>
        </w:rPr>
        <w:t>:</w:t>
      </w:r>
    </w:p>
    <w:tbl>
      <w:tblPr>
        <w:tblW w:w="47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3459"/>
        <w:gridCol w:w="4725"/>
      </w:tblGrid>
      <w:tr w:rsidR="002F594E" w:rsidRPr="00EE663E" w14:paraId="77F96D40" w14:textId="77777777" w:rsidTr="002F1746">
        <w:trPr>
          <w:trHeight w:val="681"/>
          <w:jc w:val="center"/>
        </w:trPr>
        <w:tc>
          <w:tcPr>
            <w:tcW w:w="398" w:type="pct"/>
            <w:vAlign w:val="center"/>
          </w:tcPr>
          <w:p w14:paraId="2B8457FB" w14:textId="77777777" w:rsidR="002F594E" w:rsidRPr="00EE663E" w:rsidRDefault="002F594E" w:rsidP="002F1746">
            <w:pPr>
              <w:tabs>
                <w:tab w:val="left" w:pos="851"/>
              </w:tabs>
              <w:spacing w:before="60" w:after="60" w:line="264" w:lineRule="auto"/>
              <w:jc w:val="center"/>
              <w:rPr>
                <w:sz w:val="28"/>
                <w:szCs w:val="28"/>
                <w:lang w:val="en-GB"/>
              </w:rPr>
            </w:pPr>
            <w:r>
              <w:rPr>
                <w:sz w:val="28"/>
                <w:szCs w:val="28"/>
                <w:lang w:val="en-GB"/>
              </w:rPr>
              <w:t>TT</w:t>
            </w:r>
          </w:p>
        </w:tc>
        <w:tc>
          <w:tcPr>
            <w:tcW w:w="1945" w:type="pct"/>
            <w:shd w:val="clear" w:color="auto" w:fill="auto"/>
            <w:vAlign w:val="center"/>
          </w:tcPr>
          <w:p w14:paraId="0F3008A9" w14:textId="77777777" w:rsidR="002F594E" w:rsidRPr="00EE663E" w:rsidRDefault="002F594E" w:rsidP="002F1746">
            <w:pPr>
              <w:tabs>
                <w:tab w:val="left" w:pos="851"/>
              </w:tabs>
              <w:spacing w:before="60" w:after="60" w:line="264" w:lineRule="auto"/>
              <w:ind w:firstLine="35"/>
              <w:jc w:val="center"/>
              <w:rPr>
                <w:sz w:val="28"/>
                <w:szCs w:val="28"/>
                <w:lang w:val="en-GB"/>
              </w:rPr>
            </w:pPr>
            <w:proofErr w:type="spellStart"/>
            <w:r w:rsidRPr="00EE663E">
              <w:rPr>
                <w:sz w:val="28"/>
                <w:szCs w:val="28"/>
                <w:lang w:val="en-GB"/>
              </w:rPr>
              <w:t>Năm</w:t>
            </w:r>
            <w:proofErr w:type="spellEnd"/>
          </w:p>
        </w:tc>
        <w:tc>
          <w:tcPr>
            <w:tcW w:w="2657" w:type="pct"/>
            <w:shd w:val="clear" w:color="auto" w:fill="auto"/>
            <w:vAlign w:val="center"/>
          </w:tcPr>
          <w:p w14:paraId="40C8F204" w14:textId="77777777" w:rsidR="002F594E" w:rsidRPr="00EE663E" w:rsidRDefault="002F594E" w:rsidP="002F1746">
            <w:pPr>
              <w:tabs>
                <w:tab w:val="left" w:pos="851"/>
              </w:tabs>
              <w:spacing w:before="60" w:after="60" w:line="264" w:lineRule="auto"/>
              <w:ind w:left="-166" w:firstLine="166"/>
              <w:jc w:val="center"/>
              <w:rPr>
                <w:sz w:val="28"/>
                <w:szCs w:val="28"/>
                <w:lang w:val="en-GB"/>
              </w:rPr>
            </w:pPr>
            <w:proofErr w:type="spellStart"/>
            <w:r>
              <w:rPr>
                <w:sz w:val="28"/>
                <w:szCs w:val="28"/>
                <w:lang w:val="en-GB"/>
              </w:rPr>
              <w:t>Dự</w:t>
            </w:r>
            <w:proofErr w:type="spellEnd"/>
            <w:r>
              <w:rPr>
                <w:sz w:val="28"/>
                <w:szCs w:val="28"/>
                <w:lang w:val="en-GB"/>
              </w:rPr>
              <w:t xml:space="preserve"> </w:t>
            </w:r>
            <w:proofErr w:type="spellStart"/>
            <w:r>
              <w:rPr>
                <w:sz w:val="28"/>
                <w:szCs w:val="28"/>
                <w:lang w:val="en-GB"/>
              </w:rPr>
              <w:t>kiến</w:t>
            </w:r>
            <w:proofErr w:type="spellEnd"/>
            <w:r>
              <w:rPr>
                <w:sz w:val="28"/>
                <w:szCs w:val="28"/>
                <w:lang w:val="en-GB"/>
              </w:rPr>
              <w:t xml:space="preserve"> </w:t>
            </w:r>
            <w:proofErr w:type="spellStart"/>
            <w:r>
              <w:rPr>
                <w:sz w:val="28"/>
                <w:szCs w:val="28"/>
                <w:lang w:val="en-GB"/>
              </w:rPr>
              <w:t>khả</w:t>
            </w:r>
            <w:proofErr w:type="spellEnd"/>
            <w:r>
              <w:rPr>
                <w:sz w:val="28"/>
                <w:szCs w:val="28"/>
                <w:lang w:val="en-GB"/>
              </w:rPr>
              <w:t xml:space="preserve"> </w:t>
            </w:r>
            <w:proofErr w:type="spellStart"/>
            <w:r>
              <w:rPr>
                <w:sz w:val="28"/>
                <w:szCs w:val="28"/>
                <w:lang w:val="en-GB"/>
              </w:rPr>
              <w:t>năng</w:t>
            </w:r>
            <w:proofErr w:type="spellEnd"/>
            <w:r>
              <w:rPr>
                <w:sz w:val="28"/>
                <w:szCs w:val="28"/>
                <w:lang w:val="en-GB"/>
              </w:rPr>
              <w:t xml:space="preserve"> </w:t>
            </w:r>
            <w:proofErr w:type="spellStart"/>
            <w:r>
              <w:rPr>
                <w:sz w:val="28"/>
                <w:szCs w:val="28"/>
                <w:lang w:val="en-GB"/>
              </w:rPr>
              <w:t>thực</w:t>
            </w:r>
            <w:proofErr w:type="spellEnd"/>
            <w:r>
              <w:rPr>
                <w:sz w:val="28"/>
                <w:szCs w:val="28"/>
                <w:lang w:val="en-GB"/>
              </w:rPr>
              <w:t xml:space="preserve"> </w:t>
            </w:r>
            <w:proofErr w:type="spellStart"/>
            <w:r>
              <w:rPr>
                <w:sz w:val="28"/>
                <w:szCs w:val="28"/>
                <w:lang w:val="en-GB"/>
              </w:rPr>
              <w:t>hiện</w:t>
            </w:r>
            <w:proofErr w:type="spellEnd"/>
            <w:r>
              <w:rPr>
                <w:sz w:val="28"/>
                <w:szCs w:val="28"/>
                <w:lang w:val="en-GB"/>
              </w:rPr>
              <w:t xml:space="preserve"> </w:t>
            </w:r>
            <w:proofErr w:type="spellStart"/>
            <w:r>
              <w:rPr>
                <w:sz w:val="28"/>
                <w:szCs w:val="28"/>
                <w:lang w:val="en-GB"/>
              </w:rPr>
              <w:t>và</w:t>
            </w:r>
            <w:proofErr w:type="spellEnd"/>
            <w:r>
              <w:rPr>
                <w:sz w:val="28"/>
                <w:szCs w:val="28"/>
                <w:lang w:val="en-GB"/>
              </w:rPr>
              <w:t xml:space="preserve"> </w:t>
            </w:r>
            <w:proofErr w:type="spellStart"/>
            <w:r>
              <w:rPr>
                <w:sz w:val="28"/>
                <w:szCs w:val="28"/>
                <w:lang w:val="en-GB"/>
              </w:rPr>
              <w:t>giải</w:t>
            </w:r>
            <w:proofErr w:type="spellEnd"/>
            <w:r>
              <w:rPr>
                <w:sz w:val="28"/>
                <w:szCs w:val="28"/>
                <w:lang w:val="en-GB"/>
              </w:rPr>
              <w:t xml:space="preserve"> </w:t>
            </w:r>
            <w:proofErr w:type="spellStart"/>
            <w:r>
              <w:rPr>
                <w:sz w:val="28"/>
                <w:szCs w:val="28"/>
                <w:lang w:val="en-GB"/>
              </w:rPr>
              <w:t>ngân</w:t>
            </w:r>
            <w:proofErr w:type="spellEnd"/>
            <w:r>
              <w:rPr>
                <w:sz w:val="28"/>
                <w:szCs w:val="28"/>
                <w:lang w:val="en-GB"/>
              </w:rPr>
              <w:t xml:space="preserve"> (</w:t>
            </w:r>
            <w:proofErr w:type="spellStart"/>
            <w:r>
              <w:rPr>
                <w:sz w:val="28"/>
                <w:szCs w:val="28"/>
                <w:lang w:val="en-GB"/>
              </w:rPr>
              <w:t>Triệu</w:t>
            </w:r>
            <w:proofErr w:type="spellEnd"/>
            <w:r>
              <w:rPr>
                <w:sz w:val="28"/>
                <w:szCs w:val="28"/>
                <w:lang w:val="en-GB"/>
              </w:rPr>
              <w:t xml:space="preserve"> </w:t>
            </w:r>
            <w:proofErr w:type="spellStart"/>
            <w:r>
              <w:rPr>
                <w:sz w:val="28"/>
                <w:szCs w:val="28"/>
                <w:lang w:val="en-GB"/>
              </w:rPr>
              <w:t>đồng</w:t>
            </w:r>
            <w:proofErr w:type="spellEnd"/>
            <w:r>
              <w:rPr>
                <w:sz w:val="28"/>
                <w:szCs w:val="28"/>
                <w:lang w:val="en-GB"/>
              </w:rPr>
              <w:t>)</w:t>
            </w:r>
          </w:p>
        </w:tc>
      </w:tr>
      <w:tr w:rsidR="002F594E" w:rsidRPr="00EE663E" w14:paraId="306C4191" w14:textId="77777777" w:rsidTr="002F1746">
        <w:trPr>
          <w:trHeight w:val="70"/>
          <w:jc w:val="center"/>
        </w:trPr>
        <w:tc>
          <w:tcPr>
            <w:tcW w:w="398" w:type="pct"/>
          </w:tcPr>
          <w:p w14:paraId="36E11C5F" w14:textId="77777777" w:rsidR="002F594E" w:rsidRPr="00EE663E" w:rsidRDefault="002F594E" w:rsidP="002F1746">
            <w:pPr>
              <w:tabs>
                <w:tab w:val="left" w:pos="851"/>
              </w:tabs>
              <w:spacing w:before="60" w:after="60" w:line="264" w:lineRule="auto"/>
              <w:jc w:val="center"/>
              <w:rPr>
                <w:sz w:val="28"/>
                <w:szCs w:val="28"/>
                <w:lang w:val="en-GB"/>
              </w:rPr>
            </w:pPr>
            <w:r>
              <w:rPr>
                <w:sz w:val="28"/>
                <w:szCs w:val="28"/>
                <w:lang w:val="en-GB"/>
              </w:rPr>
              <w:t>1</w:t>
            </w:r>
          </w:p>
        </w:tc>
        <w:tc>
          <w:tcPr>
            <w:tcW w:w="1945" w:type="pct"/>
            <w:shd w:val="clear" w:color="auto" w:fill="auto"/>
          </w:tcPr>
          <w:p w14:paraId="750A468B" w14:textId="77777777" w:rsidR="002F594E" w:rsidRPr="00EE663E" w:rsidRDefault="002F594E" w:rsidP="002F1746">
            <w:pPr>
              <w:tabs>
                <w:tab w:val="left" w:pos="851"/>
              </w:tabs>
              <w:spacing w:before="60" w:after="60" w:line="264" w:lineRule="auto"/>
              <w:ind w:firstLine="35"/>
              <w:jc w:val="center"/>
              <w:rPr>
                <w:sz w:val="28"/>
                <w:szCs w:val="28"/>
                <w:lang w:val="en-GB"/>
              </w:rPr>
            </w:pPr>
            <w:proofErr w:type="spellStart"/>
            <w:r w:rsidRPr="00EE663E">
              <w:rPr>
                <w:sz w:val="28"/>
                <w:szCs w:val="28"/>
                <w:lang w:val="en-GB"/>
              </w:rPr>
              <w:t>Năm</w:t>
            </w:r>
            <w:proofErr w:type="spellEnd"/>
            <w:r w:rsidRPr="00EE663E">
              <w:rPr>
                <w:sz w:val="28"/>
                <w:szCs w:val="28"/>
                <w:lang w:val="en-GB"/>
              </w:rPr>
              <w:t xml:space="preserve"> 2022</w:t>
            </w:r>
          </w:p>
        </w:tc>
        <w:tc>
          <w:tcPr>
            <w:tcW w:w="2657" w:type="pct"/>
            <w:shd w:val="clear" w:color="auto" w:fill="auto"/>
            <w:vAlign w:val="center"/>
          </w:tcPr>
          <w:p w14:paraId="26414120" w14:textId="77777777" w:rsidR="002F594E" w:rsidRPr="00EE663E" w:rsidRDefault="002F594E" w:rsidP="002F1746">
            <w:pPr>
              <w:tabs>
                <w:tab w:val="left" w:pos="851"/>
              </w:tabs>
              <w:spacing w:before="60" w:after="60" w:line="264" w:lineRule="auto"/>
              <w:ind w:firstLine="567"/>
              <w:jc w:val="center"/>
              <w:rPr>
                <w:sz w:val="28"/>
                <w:szCs w:val="28"/>
                <w:lang w:val="en-GB"/>
              </w:rPr>
            </w:pPr>
            <w:r>
              <w:rPr>
                <w:sz w:val="28"/>
                <w:szCs w:val="28"/>
                <w:lang w:val="en-GB"/>
              </w:rPr>
              <w:t>3</w:t>
            </w:r>
            <w:r w:rsidRPr="00EE663E">
              <w:rPr>
                <w:sz w:val="28"/>
                <w:szCs w:val="28"/>
                <w:lang w:val="en-GB"/>
              </w:rPr>
              <w:t>0.000</w:t>
            </w:r>
          </w:p>
        </w:tc>
      </w:tr>
      <w:tr w:rsidR="002F594E" w:rsidRPr="00EE663E" w14:paraId="1A4A5A6D" w14:textId="77777777" w:rsidTr="002F1746">
        <w:trPr>
          <w:trHeight w:val="362"/>
          <w:jc w:val="center"/>
        </w:trPr>
        <w:tc>
          <w:tcPr>
            <w:tcW w:w="398" w:type="pct"/>
          </w:tcPr>
          <w:p w14:paraId="441C2274" w14:textId="77777777" w:rsidR="002F594E" w:rsidRPr="00EE663E" w:rsidRDefault="002F594E" w:rsidP="002F1746">
            <w:pPr>
              <w:tabs>
                <w:tab w:val="left" w:pos="851"/>
              </w:tabs>
              <w:spacing w:before="60" w:after="60" w:line="264" w:lineRule="auto"/>
              <w:jc w:val="center"/>
              <w:rPr>
                <w:sz w:val="28"/>
                <w:szCs w:val="28"/>
                <w:lang w:val="en-GB"/>
              </w:rPr>
            </w:pPr>
            <w:r>
              <w:rPr>
                <w:sz w:val="28"/>
                <w:szCs w:val="28"/>
                <w:lang w:val="en-GB"/>
              </w:rPr>
              <w:t>2</w:t>
            </w:r>
          </w:p>
        </w:tc>
        <w:tc>
          <w:tcPr>
            <w:tcW w:w="1945" w:type="pct"/>
            <w:shd w:val="clear" w:color="auto" w:fill="auto"/>
          </w:tcPr>
          <w:p w14:paraId="0662A0A0" w14:textId="77777777" w:rsidR="002F594E" w:rsidRPr="00EE663E" w:rsidRDefault="002F594E" w:rsidP="002F1746">
            <w:pPr>
              <w:tabs>
                <w:tab w:val="left" w:pos="851"/>
              </w:tabs>
              <w:spacing w:before="60" w:after="60" w:line="264" w:lineRule="auto"/>
              <w:ind w:firstLine="35"/>
              <w:jc w:val="center"/>
              <w:rPr>
                <w:sz w:val="28"/>
                <w:szCs w:val="28"/>
                <w:lang w:val="en-GB"/>
              </w:rPr>
            </w:pPr>
            <w:proofErr w:type="spellStart"/>
            <w:r w:rsidRPr="00EE663E">
              <w:rPr>
                <w:sz w:val="28"/>
                <w:szCs w:val="28"/>
                <w:lang w:val="en-GB"/>
              </w:rPr>
              <w:t>Năm</w:t>
            </w:r>
            <w:proofErr w:type="spellEnd"/>
            <w:r w:rsidRPr="00EE663E">
              <w:rPr>
                <w:sz w:val="28"/>
                <w:szCs w:val="28"/>
                <w:lang w:val="en-GB"/>
              </w:rPr>
              <w:t xml:space="preserve"> 2023</w:t>
            </w:r>
          </w:p>
        </w:tc>
        <w:tc>
          <w:tcPr>
            <w:tcW w:w="2657" w:type="pct"/>
            <w:shd w:val="clear" w:color="auto" w:fill="auto"/>
            <w:vAlign w:val="center"/>
          </w:tcPr>
          <w:p w14:paraId="10B8BD7F" w14:textId="77777777" w:rsidR="002F594E" w:rsidRPr="00EE663E" w:rsidRDefault="002F594E" w:rsidP="002F1746">
            <w:pPr>
              <w:tabs>
                <w:tab w:val="left" w:pos="851"/>
              </w:tabs>
              <w:spacing w:before="60" w:after="60" w:line="264" w:lineRule="auto"/>
              <w:ind w:firstLine="567"/>
              <w:jc w:val="center"/>
              <w:rPr>
                <w:sz w:val="28"/>
                <w:szCs w:val="28"/>
                <w:lang w:val="en-GB"/>
              </w:rPr>
            </w:pPr>
            <w:r>
              <w:rPr>
                <w:sz w:val="28"/>
                <w:szCs w:val="28"/>
                <w:lang w:val="en-GB"/>
              </w:rPr>
              <w:t>3</w:t>
            </w:r>
            <w:r w:rsidRPr="00EE663E">
              <w:rPr>
                <w:sz w:val="28"/>
                <w:szCs w:val="28"/>
                <w:lang w:val="en-GB"/>
              </w:rPr>
              <w:t>5.000</w:t>
            </w:r>
          </w:p>
        </w:tc>
      </w:tr>
      <w:tr w:rsidR="002F594E" w:rsidRPr="00EE663E" w14:paraId="1A3933B1" w14:textId="77777777" w:rsidTr="002F1746">
        <w:trPr>
          <w:trHeight w:val="70"/>
          <w:jc w:val="center"/>
        </w:trPr>
        <w:tc>
          <w:tcPr>
            <w:tcW w:w="398" w:type="pct"/>
          </w:tcPr>
          <w:p w14:paraId="317BBE4C" w14:textId="77777777" w:rsidR="002F594E" w:rsidRPr="00EE663E" w:rsidRDefault="002F594E" w:rsidP="002F1746">
            <w:pPr>
              <w:tabs>
                <w:tab w:val="left" w:pos="851"/>
              </w:tabs>
              <w:spacing w:before="60" w:after="60" w:line="264" w:lineRule="auto"/>
              <w:ind w:firstLine="567"/>
              <w:jc w:val="both"/>
              <w:rPr>
                <w:b/>
                <w:sz w:val="28"/>
                <w:szCs w:val="28"/>
                <w:lang w:val="en-GB"/>
              </w:rPr>
            </w:pPr>
          </w:p>
        </w:tc>
        <w:tc>
          <w:tcPr>
            <w:tcW w:w="1945" w:type="pct"/>
            <w:shd w:val="clear" w:color="auto" w:fill="auto"/>
          </w:tcPr>
          <w:p w14:paraId="73403403" w14:textId="77777777" w:rsidR="002F594E" w:rsidRPr="00EE663E" w:rsidRDefault="002F594E" w:rsidP="002F1746">
            <w:pPr>
              <w:tabs>
                <w:tab w:val="left" w:pos="851"/>
              </w:tabs>
              <w:spacing w:before="60" w:after="60" w:line="264" w:lineRule="auto"/>
              <w:ind w:firstLine="35"/>
              <w:jc w:val="center"/>
              <w:rPr>
                <w:b/>
                <w:sz w:val="28"/>
                <w:szCs w:val="28"/>
                <w:lang w:val="en-GB"/>
              </w:rPr>
            </w:pPr>
            <w:proofErr w:type="spellStart"/>
            <w:r w:rsidRPr="00EE663E">
              <w:rPr>
                <w:b/>
                <w:sz w:val="28"/>
                <w:szCs w:val="28"/>
                <w:lang w:val="en-GB"/>
              </w:rPr>
              <w:t>Tổng</w:t>
            </w:r>
            <w:proofErr w:type="spellEnd"/>
            <w:r>
              <w:rPr>
                <w:b/>
                <w:sz w:val="28"/>
                <w:szCs w:val="28"/>
                <w:lang w:val="en-GB"/>
              </w:rPr>
              <w:t xml:space="preserve"> </w:t>
            </w:r>
            <w:proofErr w:type="spellStart"/>
            <w:r>
              <w:rPr>
                <w:b/>
                <w:sz w:val="28"/>
                <w:szCs w:val="28"/>
                <w:lang w:val="en-GB"/>
              </w:rPr>
              <w:t>cộng</w:t>
            </w:r>
            <w:proofErr w:type="spellEnd"/>
          </w:p>
        </w:tc>
        <w:tc>
          <w:tcPr>
            <w:tcW w:w="2657" w:type="pct"/>
            <w:shd w:val="clear" w:color="auto" w:fill="auto"/>
          </w:tcPr>
          <w:p w14:paraId="01183F18" w14:textId="77777777" w:rsidR="002F594E" w:rsidRPr="00EE663E" w:rsidRDefault="002F594E" w:rsidP="002F1746">
            <w:pPr>
              <w:tabs>
                <w:tab w:val="left" w:pos="851"/>
              </w:tabs>
              <w:spacing w:before="60" w:after="60" w:line="264" w:lineRule="auto"/>
              <w:ind w:firstLine="567"/>
              <w:jc w:val="center"/>
              <w:rPr>
                <w:b/>
                <w:sz w:val="28"/>
                <w:szCs w:val="28"/>
                <w:lang w:val="en-GB"/>
              </w:rPr>
            </w:pPr>
            <w:r w:rsidRPr="00EE663E">
              <w:rPr>
                <w:b/>
                <w:sz w:val="28"/>
                <w:szCs w:val="28"/>
                <w:lang w:val="en-GB"/>
              </w:rPr>
              <w:t>65.000</w:t>
            </w:r>
          </w:p>
        </w:tc>
      </w:tr>
    </w:tbl>
    <w:p w14:paraId="1F80DB14" w14:textId="77777777" w:rsidR="002F594E" w:rsidRPr="003505B4" w:rsidRDefault="002F594E" w:rsidP="002F594E">
      <w:pPr>
        <w:pStyle w:val="ListParagraph"/>
        <w:numPr>
          <w:ilvl w:val="0"/>
          <w:numId w:val="6"/>
        </w:numPr>
        <w:tabs>
          <w:tab w:val="left" w:pos="851"/>
        </w:tabs>
        <w:spacing w:before="60" w:after="60" w:line="242" w:lineRule="auto"/>
        <w:ind w:left="0" w:firstLine="573"/>
        <w:jc w:val="both"/>
        <w:rPr>
          <w:sz w:val="28"/>
          <w:szCs w:val="28"/>
          <w:lang w:val="vi-VN"/>
        </w:rPr>
      </w:pPr>
      <w:r w:rsidRPr="005B51C9">
        <w:rPr>
          <w:b/>
          <w:sz w:val="28"/>
          <w:szCs w:val="28"/>
          <w:lang w:val="vi-VN"/>
        </w:rPr>
        <w:t>Địa điểm thực hiện dự án:</w:t>
      </w:r>
      <w:r w:rsidRPr="003505B4">
        <w:rPr>
          <w:sz w:val="28"/>
          <w:szCs w:val="28"/>
          <w:lang w:val="vi-VN"/>
        </w:rPr>
        <w:t xml:space="preserve"> </w:t>
      </w:r>
      <w:r w:rsidRPr="003505B4">
        <w:rPr>
          <w:sz w:val="28"/>
          <w:szCs w:val="28"/>
          <w:lang w:val="pt-BR"/>
        </w:rPr>
        <w:t>Xã Lộc Ninh và Phường Bắc Lý, TP Đồng Hới, tỉnh Quảng Bình</w:t>
      </w:r>
      <w:r w:rsidRPr="003505B4">
        <w:rPr>
          <w:sz w:val="28"/>
          <w:szCs w:val="28"/>
          <w:lang w:val="vi-VN"/>
        </w:rPr>
        <w:t>.</w:t>
      </w:r>
    </w:p>
    <w:p w14:paraId="2D616213" w14:textId="77777777" w:rsidR="002F594E" w:rsidRPr="00C973E7" w:rsidRDefault="002F594E" w:rsidP="002F594E">
      <w:pPr>
        <w:pStyle w:val="ListParagraph"/>
        <w:numPr>
          <w:ilvl w:val="0"/>
          <w:numId w:val="6"/>
        </w:numPr>
        <w:tabs>
          <w:tab w:val="left" w:pos="851"/>
        </w:tabs>
        <w:spacing w:before="60" w:after="60" w:line="242" w:lineRule="auto"/>
        <w:ind w:left="0" w:firstLine="573"/>
        <w:jc w:val="both"/>
        <w:rPr>
          <w:sz w:val="28"/>
          <w:szCs w:val="28"/>
          <w:lang w:val="vi-VN"/>
        </w:rPr>
      </w:pPr>
      <w:r w:rsidRPr="005B51C9">
        <w:rPr>
          <w:b/>
          <w:sz w:val="28"/>
          <w:szCs w:val="28"/>
          <w:lang w:val="vi-VN"/>
        </w:rPr>
        <w:t>Thời gian thực hiện:</w:t>
      </w:r>
      <w:r w:rsidRPr="003505B4">
        <w:rPr>
          <w:sz w:val="28"/>
          <w:szCs w:val="28"/>
          <w:lang w:val="vi-VN"/>
        </w:rPr>
        <w:t xml:space="preserve"> Năm 202</w:t>
      </w:r>
      <w:r w:rsidRPr="003505B4">
        <w:rPr>
          <w:sz w:val="28"/>
          <w:szCs w:val="28"/>
        </w:rPr>
        <w:t>2</w:t>
      </w:r>
      <w:r w:rsidRPr="003505B4">
        <w:rPr>
          <w:sz w:val="28"/>
          <w:szCs w:val="28"/>
          <w:lang w:val="vi-VN"/>
        </w:rPr>
        <w:t>-202</w:t>
      </w:r>
      <w:r w:rsidRPr="003505B4">
        <w:rPr>
          <w:sz w:val="28"/>
          <w:szCs w:val="28"/>
        </w:rPr>
        <w:t>3</w:t>
      </w:r>
      <w:r>
        <w:rPr>
          <w:sz w:val="28"/>
          <w:szCs w:val="28"/>
          <w:lang w:val="vi-VN"/>
        </w:rPr>
        <w:t>.</w:t>
      </w:r>
    </w:p>
    <w:p w14:paraId="0BFC3FE5" w14:textId="77777777" w:rsidR="004F538B" w:rsidRPr="002F594E" w:rsidRDefault="004F538B" w:rsidP="002F594E">
      <w:pPr>
        <w:tabs>
          <w:tab w:val="left" w:pos="851"/>
          <w:tab w:val="left" w:pos="993"/>
        </w:tabs>
        <w:spacing w:before="60" w:after="60" w:line="264" w:lineRule="auto"/>
        <w:jc w:val="center"/>
        <w:rPr>
          <w:b/>
          <w:sz w:val="27"/>
          <w:szCs w:val="27"/>
        </w:rPr>
      </w:pPr>
      <w:r w:rsidRPr="002F594E">
        <w:rPr>
          <w:sz w:val="28"/>
          <w:szCs w:val="28"/>
          <w:lang w:val="vi-VN"/>
        </w:rPr>
        <w:br w:type="page"/>
      </w:r>
      <w:r w:rsidRPr="002F594E">
        <w:rPr>
          <w:b/>
          <w:sz w:val="27"/>
          <w:szCs w:val="27"/>
        </w:rPr>
        <w:lastRenderedPageBreak/>
        <w:t>PHỤ LỤC II</w:t>
      </w:r>
    </w:p>
    <w:p w14:paraId="672BECDF" w14:textId="77777777" w:rsidR="004F538B" w:rsidRDefault="004F538B" w:rsidP="004F538B">
      <w:pPr>
        <w:jc w:val="center"/>
        <w:rPr>
          <w:sz w:val="27"/>
          <w:szCs w:val="27"/>
        </w:rPr>
      </w:pPr>
      <w:r w:rsidRPr="007C21F0">
        <w:rPr>
          <w:sz w:val="27"/>
          <w:szCs w:val="27"/>
        </w:rPr>
        <w:t xml:space="preserve">CHỦ TRƯƠNG ĐẦU TƯ DỰ ÁN: </w:t>
      </w:r>
    </w:p>
    <w:p w14:paraId="1B2B23CF" w14:textId="77777777" w:rsidR="004F538B" w:rsidRDefault="004F538B" w:rsidP="004F538B">
      <w:pPr>
        <w:jc w:val="center"/>
        <w:rPr>
          <w:sz w:val="28"/>
          <w:szCs w:val="28"/>
        </w:rPr>
      </w:pPr>
      <w:r w:rsidRPr="00371FC4">
        <w:rPr>
          <w:sz w:val="28"/>
          <w:szCs w:val="28"/>
        </w:rPr>
        <w:t xml:space="preserve">HẠ TẦNG KỸ THUẬT KHU TÁI </w:t>
      </w:r>
      <w:r w:rsidRPr="00371FC4">
        <w:rPr>
          <w:rFonts w:hint="eastAsia"/>
          <w:sz w:val="28"/>
          <w:szCs w:val="28"/>
        </w:rPr>
        <w:t>Đ</w:t>
      </w:r>
      <w:r w:rsidRPr="00371FC4">
        <w:rPr>
          <w:sz w:val="28"/>
          <w:szCs w:val="28"/>
        </w:rPr>
        <w:t>ỊNH C</w:t>
      </w:r>
      <w:r w:rsidRPr="00371FC4">
        <w:rPr>
          <w:rFonts w:hint="eastAsia"/>
          <w:sz w:val="28"/>
          <w:szCs w:val="28"/>
        </w:rPr>
        <w:t>Ư</w:t>
      </w:r>
      <w:r w:rsidRPr="00371FC4">
        <w:rPr>
          <w:sz w:val="28"/>
          <w:szCs w:val="28"/>
        </w:rPr>
        <w:t xml:space="preserve"> CÔNG TRÌNH </w:t>
      </w:r>
    </w:p>
    <w:p w14:paraId="6109707F" w14:textId="77777777" w:rsidR="004F538B" w:rsidRPr="00C77836" w:rsidRDefault="004F538B" w:rsidP="004F538B">
      <w:pPr>
        <w:jc w:val="center"/>
        <w:rPr>
          <w:sz w:val="27"/>
          <w:szCs w:val="27"/>
        </w:rPr>
      </w:pPr>
      <w:r w:rsidRPr="00371FC4">
        <w:rPr>
          <w:sz w:val="28"/>
          <w:szCs w:val="28"/>
        </w:rPr>
        <w:t xml:space="preserve">CẦU NHẬT LỆ 3 VÀ </w:t>
      </w:r>
      <w:r w:rsidRPr="00371FC4">
        <w:rPr>
          <w:rFonts w:hint="eastAsia"/>
          <w:sz w:val="28"/>
          <w:szCs w:val="28"/>
        </w:rPr>
        <w:t>ĐƯ</w:t>
      </w:r>
      <w:r w:rsidRPr="00371FC4">
        <w:rPr>
          <w:sz w:val="28"/>
          <w:szCs w:val="28"/>
        </w:rPr>
        <w:t xml:space="preserve">ỜNG 2 </w:t>
      </w:r>
      <w:r w:rsidRPr="00371FC4">
        <w:rPr>
          <w:rFonts w:hint="eastAsia"/>
          <w:sz w:val="28"/>
          <w:szCs w:val="28"/>
        </w:rPr>
        <w:t>Đ</w:t>
      </w:r>
      <w:r w:rsidRPr="00371FC4">
        <w:rPr>
          <w:sz w:val="28"/>
          <w:szCs w:val="28"/>
        </w:rPr>
        <w:t>ẦU CẦU</w:t>
      </w:r>
      <w:r w:rsidR="002D479F">
        <w:rPr>
          <w:sz w:val="28"/>
          <w:szCs w:val="28"/>
        </w:rPr>
        <w:t xml:space="preserve"> TẠI XÃ BẢO NINH</w:t>
      </w:r>
    </w:p>
    <w:p w14:paraId="422DB019" w14:textId="77777777" w:rsidR="004F538B" w:rsidRDefault="004F538B" w:rsidP="004F538B">
      <w:pPr>
        <w:jc w:val="center"/>
        <w:rPr>
          <w:i/>
          <w:sz w:val="27"/>
          <w:szCs w:val="27"/>
        </w:rPr>
      </w:pPr>
      <w:r>
        <w:rPr>
          <w:i/>
          <w:sz w:val="27"/>
          <w:szCs w:val="27"/>
        </w:rPr>
        <w:t>(</w:t>
      </w:r>
      <w:proofErr w:type="spellStart"/>
      <w:r>
        <w:rPr>
          <w:i/>
          <w:sz w:val="27"/>
          <w:szCs w:val="27"/>
        </w:rPr>
        <w:t>Kèm</w:t>
      </w:r>
      <w:proofErr w:type="spellEnd"/>
      <w:r>
        <w:rPr>
          <w:i/>
          <w:sz w:val="27"/>
          <w:szCs w:val="27"/>
        </w:rPr>
        <w:t xml:space="preserve"> </w:t>
      </w:r>
      <w:proofErr w:type="spellStart"/>
      <w:r>
        <w:rPr>
          <w:i/>
          <w:sz w:val="27"/>
          <w:szCs w:val="27"/>
        </w:rPr>
        <w:t>theo</w:t>
      </w:r>
      <w:proofErr w:type="spellEnd"/>
      <w:r>
        <w:rPr>
          <w:i/>
          <w:sz w:val="27"/>
          <w:szCs w:val="27"/>
        </w:rPr>
        <w:t xml:space="preserve"> </w:t>
      </w:r>
      <w:proofErr w:type="spellStart"/>
      <w:r>
        <w:rPr>
          <w:i/>
          <w:sz w:val="27"/>
          <w:szCs w:val="27"/>
        </w:rPr>
        <w:t>Nghị</w:t>
      </w:r>
      <w:proofErr w:type="spellEnd"/>
      <w:r>
        <w:rPr>
          <w:i/>
          <w:sz w:val="27"/>
          <w:szCs w:val="27"/>
        </w:rPr>
        <w:t xml:space="preserve"> </w:t>
      </w:r>
      <w:proofErr w:type="spellStart"/>
      <w:r>
        <w:rPr>
          <w:i/>
          <w:sz w:val="27"/>
          <w:szCs w:val="27"/>
        </w:rPr>
        <w:t>quyết</w:t>
      </w:r>
      <w:proofErr w:type="spellEnd"/>
      <w:r>
        <w:rPr>
          <w:i/>
          <w:sz w:val="27"/>
          <w:szCs w:val="27"/>
        </w:rPr>
        <w:t xml:space="preserve"> </w:t>
      </w:r>
      <w:proofErr w:type="spellStart"/>
      <w:r>
        <w:rPr>
          <w:i/>
          <w:sz w:val="27"/>
          <w:szCs w:val="27"/>
        </w:rPr>
        <w:t>số</w:t>
      </w:r>
      <w:proofErr w:type="spellEnd"/>
      <w:r>
        <w:rPr>
          <w:i/>
          <w:sz w:val="27"/>
          <w:szCs w:val="27"/>
        </w:rPr>
        <w:t xml:space="preserve">: </w:t>
      </w:r>
      <w:r w:rsidRPr="004E5576">
        <w:rPr>
          <w:i/>
          <w:sz w:val="27"/>
          <w:szCs w:val="27"/>
        </w:rPr>
        <w:t xml:space="preserve">  </w:t>
      </w:r>
      <w:r>
        <w:rPr>
          <w:i/>
          <w:sz w:val="27"/>
          <w:szCs w:val="27"/>
        </w:rPr>
        <w:t xml:space="preserve">    /NQ-HĐND </w:t>
      </w:r>
      <w:proofErr w:type="spellStart"/>
      <w:r>
        <w:rPr>
          <w:i/>
          <w:sz w:val="27"/>
          <w:szCs w:val="27"/>
        </w:rPr>
        <w:t>ngày</w:t>
      </w:r>
      <w:proofErr w:type="spellEnd"/>
      <w:r>
        <w:rPr>
          <w:i/>
          <w:sz w:val="27"/>
          <w:szCs w:val="27"/>
        </w:rPr>
        <w:t xml:space="preserve">  </w:t>
      </w:r>
      <w:r w:rsidRPr="004E5576">
        <w:rPr>
          <w:i/>
          <w:sz w:val="27"/>
          <w:szCs w:val="27"/>
        </w:rPr>
        <w:t xml:space="preserve">  /</w:t>
      </w:r>
      <w:r>
        <w:rPr>
          <w:i/>
          <w:sz w:val="27"/>
          <w:szCs w:val="27"/>
        </w:rPr>
        <w:t>7</w:t>
      </w:r>
      <w:r w:rsidRPr="004E5576">
        <w:rPr>
          <w:i/>
          <w:sz w:val="27"/>
          <w:szCs w:val="27"/>
        </w:rPr>
        <w:t>/202</w:t>
      </w:r>
      <w:r>
        <w:rPr>
          <w:i/>
          <w:sz w:val="27"/>
          <w:szCs w:val="27"/>
        </w:rPr>
        <w:t>2</w:t>
      </w:r>
      <w:r w:rsidRPr="004E5576">
        <w:rPr>
          <w:i/>
          <w:sz w:val="27"/>
          <w:szCs w:val="27"/>
        </w:rPr>
        <w:t xml:space="preserve"> </w:t>
      </w:r>
      <w:proofErr w:type="spellStart"/>
      <w:r w:rsidRPr="004E5576">
        <w:rPr>
          <w:i/>
          <w:sz w:val="27"/>
          <w:szCs w:val="27"/>
        </w:rPr>
        <w:t>của</w:t>
      </w:r>
      <w:proofErr w:type="spellEnd"/>
      <w:r w:rsidRPr="004E5576">
        <w:rPr>
          <w:i/>
          <w:sz w:val="27"/>
          <w:szCs w:val="27"/>
        </w:rPr>
        <w:t xml:space="preserve"> </w:t>
      </w:r>
      <w:r>
        <w:rPr>
          <w:i/>
          <w:sz w:val="27"/>
          <w:szCs w:val="27"/>
        </w:rPr>
        <w:t>HĐ</w:t>
      </w:r>
      <w:r w:rsidRPr="004E5576">
        <w:rPr>
          <w:i/>
          <w:sz w:val="27"/>
          <w:szCs w:val="27"/>
        </w:rPr>
        <w:t xml:space="preserve">ND </w:t>
      </w:r>
      <w:proofErr w:type="spellStart"/>
      <w:r w:rsidRPr="004E5576">
        <w:rPr>
          <w:i/>
          <w:sz w:val="27"/>
          <w:szCs w:val="27"/>
        </w:rPr>
        <w:t>tỉnh</w:t>
      </w:r>
      <w:proofErr w:type="spellEnd"/>
      <w:r w:rsidRPr="004E5576">
        <w:rPr>
          <w:i/>
          <w:sz w:val="27"/>
          <w:szCs w:val="27"/>
        </w:rPr>
        <w:t xml:space="preserve"> </w:t>
      </w:r>
    </w:p>
    <w:p w14:paraId="6DC98180" w14:textId="77777777" w:rsidR="004F538B" w:rsidRPr="004E5576" w:rsidRDefault="004F538B" w:rsidP="004F538B">
      <w:pPr>
        <w:jc w:val="center"/>
        <w:rPr>
          <w:i/>
          <w:sz w:val="27"/>
          <w:szCs w:val="27"/>
        </w:rPr>
      </w:pPr>
      <w:proofErr w:type="spellStart"/>
      <w:r w:rsidRPr="00C77836">
        <w:rPr>
          <w:i/>
          <w:sz w:val="27"/>
          <w:szCs w:val="27"/>
        </w:rPr>
        <w:t>Phê</w:t>
      </w:r>
      <w:proofErr w:type="spellEnd"/>
      <w:r w:rsidRPr="00C77836">
        <w:rPr>
          <w:i/>
          <w:sz w:val="27"/>
          <w:szCs w:val="27"/>
        </w:rPr>
        <w:t xml:space="preserve"> </w:t>
      </w:r>
      <w:proofErr w:type="spellStart"/>
      <w:r w:rsidRPr="00C77836">
        <w:rPr>
          <w:i/>
          <w:sz w:val="27"/>
          <w:szCs w:val="27"/>
        </w:rPr>
        <w:t>duyệt</w:t>
      </w:r>
      <w:proofErr w:type="spellEnd"/>
      <w:r w:rsidRPr="00C77836">
        <w:rPr>
          <w:i/>
          <w:sz w:val="27"/>
          <w:szCs w:val="27"/>
        </w:rPr>
        <w:t xml:space="preserve"> </w:t>
      </w:r>
      <w:proofErr w:type="spellStart"/>
      <w:r w:rsidRPr="00C77836">
        <w:rPr>
          <w:i/>
          <w:sz w:val="27"/>
          <w:szCs w:val="27"/>
        </w:rPr>
        <w:t>chủ</w:t>
      </w:r>
      <w:proofErr w:type="spellEnd"/>
      <w:r w:rsidRPr="00C77836">
        <w:rPr>
          <w:i/>
          <w:sz w:val="27"/>
          <w:szCs w:val="27"/>
        </w:rPr>
        <w:t xml:space="preserve"> </w:t>
      </w:r>
      <w:proofErr w:type="spellStart"/>
      <w:r w:rsidRPr="00C77836">
        <w:rPr>
          <w:i/>
          <w:sz w:val="27"/>
          <w:szCs w:val="27"/>
        </w:rPr>
        <w:t>trương</w:t>
      </w:r>
      <w:proofErr w:type="spellEnd"/>
      <w:r w:rsidRPr="00C77836">
        <w:rPr>
          <w:i/>
          <w:sz w:val="27"/>
          <w:szCs w:val="27"/>
        </w:rPr>
        <w:t xml:space="preserve"> </w:t>
      </w:r>
      <w:proofErr w:type="spellStart"/>
      <w:r w:rsidRPr="00C77836">
        <w:rPr>
          <w:i/>
          <w:sz w:val="27"/>
          <w:szCs w:val="27"/>
        </w:rPr>
        <w:t>đầu</w:t>
      </w:r>
      <w:proofErr w:type="spellEnd"/>
      <w:r w:rsidRPr="00C77836">
        <w:rPr>
          <w:i/>
          <w:sz w:val="27"/>
          <w:szCs w:val="27"/>
        </w:rPr>
        <w:t xml:space="preserve"> </w:t>
      </w:r>
      <w:proofErr w:type="spellStart"/>
      <w:r w:rsidRPr="00C77836">
        <w:rPr>
          <w:i/>
          <w:sz w:val="27"/>
          <w:szCs w:val="27"/>
        </w:rPr>
        <w:t>tư</w:t>
      </w:r>
      <w:proofErr w:type="spellEnd"/>
      <w:r w:rsidRPr="00C77836">
        <w:rPr>
          <w:i/>
          <w:sz w:val="27"/>
          <w:szCs w:val="27"/>
        </w:rPr>
        <w:t xml:space="preserve"> </w:t>
      </w:r>
      <w:proofErr w:type="spellStart"/>
      <w:r w:rsidRPr="00C77836">
        <w:rPr>
          <w:i/>
          <w:sz w:val="27"/>
          <w:szCs w:val="27"/>
        </w:rPr>
        <w:t>các</w:t>
      </w:r>
      <w:proofErr w:type="spellEnd"/>
      <w:r w:rsidRPr="00C77836">
        <w:rPr>
          <w:i/>
          <w:sz w:val="27"/>
          <w:szCs w:val="27"/>
        </w:rPr>
        <w:t xml:space="preserve"> </w:t>
      </w:r>
      <w:proofErr w:type="spellStart"/>
      <w:r w:rsidRPr="00C77836">
        <w:rPr>
          <w:i/>
          <w:sz w:val="27"/>
          <w:szCs w:val="27"/>
        </w:rPr>
        <w:t>dự</w:t>
      </w:r>
      <w:proofErr w:type="spellEnd"/>
      <w:r w:rsidRPr="00C77836">
        <w:rPr>
          <w:i/>
          <w:sz w:val="27"/>
          <w:szCs w:val="27"/>
        </w:rPr>
        <w:t xml:space="preserve"> </w:t>
      </w:r>
      <w:proofErr w:type="spellStart"/>
      <w:r w:rsidRPr="00C77836">
        <w:rPr>
          <w:i/>
          <w:sz w:val="27"/>
          <w:szCs w:val="27"/>
        </w:rPr>
        <w:t>án</w:t>
      </w:r>
      <w:proofErr w:type="spellEnd"/>
      <w:r w:rsidRPr="00C77836">
        <w:rPr>
          <w:i/>
          <w:sz w:val="27"/>
          <w:szCs w:val="27"/>
        </w:rPr>
        <w:t xml:space="preserve"> </w:t>
      </w:r>
      <w:proofErr w:type="spellStart"/>
      <w:r w:rsidRPr="00C77836">
        <w:rPr>
          <w:i/>
          <w:sz w:val="27"/>
          <w:szCs w:val="27"/>
        </w:rPr>
        <w:t>đầu</w:t>
      </w:r>
      <w:proofErr w:type="spellEnd"/>
      <w:r w:rsidRPr="00C77836">
        <w:rPr>
          <w:i/>
          <w:sz w:val="27"/>
          <w:szCs w:val="27"/>
        </w:rPr>
        <w:t xml:space="preserve"> </w:t>
      </w:r>
      <w:proofErr w:type="spellStart"/>
      <w:r w:rsidRPr="00C77836">
        <w:rPr>
          <w:i/>
          <w:sz w:val="27"/>
          <w:szCs w:val="27"/>
        </w:rPr>
        <w:t>tư</w:t>
      </w:r>
      <w:proofErr w:type="spellEnd"/>
      <w:r w:rsidRPr="00C77836">
        <w:rPr>
          <w:i/>
          <w:sz w:val="27"/>
          <w:szCs w:val="27"/>
        </w:rPr>
        <w:t xml:space="preserve"> </w:t>
      </w:r>
      <w:proofErr w:type="spellStart"/>
      <w:r>
        <w:rPr>
          <w:i/>
          <w:sz w:val="27"/>
          <w:szCs w:val="27"/>
        </w:rPr>
        <w:t>hạ</w:t>
      </w:r>
      <w:proofErr w:type="spellEnd"/>
      <w:r>
        <w:rPr>
          <w:i/>
          <w:sz w:val="27"/>
          <w:szCs w:val="27"/>
        </w:rPr>
        <w:t xml:space="preserve"> </w:t>
      </w:r>
      <w:proofErr w:type="spellStart"/>
      <w:r>
        <w:rPr>
          <w:i/>
          <w:sz w:val="27"/>
          <w:szCs w:val="27"/>
        </w:rPr>
        <w:t>tầng</w:t>
      </w:r>
      <w:proofErr w:type="spellEnd"/>
      <w:r w:rsidRPr="00C77836">
        <w:rPr>
          <w:i/>
          <w:sz w:val="27"/>
          <w:szCs w:val="27"/>
        </w:rPr>
        <w:t>)</w:t>
      </w:r>
    </w:p>
    <w:p w14:paraId="667A0435" w14:textId="77777777" w:rsidR="004F538B" w:rsidRDefault="004F538B" w:rsidP="004F538B">
      <w:pPr>
        <w:spacing w:before="60"/>
        <w:ind w:firstLine="570"/>
        <w:jc w:val="both"/>
        <w:rPr>
          <w:sz w:val="28"/>
          <w:szCs w:val="28"/>
        </w:rPr>
      </w:pPr>
    </w:p>
    <w:p w14:paraId="72005711" w14:textId="77777777" w:rsidR="004F527A" w:rsidRPr="00FF5003" w:rsidRDefault="004F527A" w:rsidP="004F527A">
      <w:pPr>
        <w:pStyle w:val="ListParagraph"/>
        <w:numPr>
          <w:ilvl w:val="0"/>
          <w:numId w:val="7"/>
        </w:numPr>
        <w:tabs>
          <w:tab w:val="left" w:pos="851"/>
        </w:tabs>
        <w:spacing w:before="60" w:after="60" w:line="264" w:lineRule="auto"/>
        <w:ind w:left="0" w:firstLine="570"/>
        <w:jc w:val="both"/>
        <w:rPr>
          <w:sz w:val="28"/>
          <w:szCs w:val="28"/>
          <w:lang w:val="vi-VN"/>
        </w:rPr>
      </w:pPr>
      <w:r w:rsidRPr="005B51C9">
        <w:rPr>
          <w:b/>
          <w:sz w:val="28"/>
          <w:szCs w:val="28"/>
          <w:lang w:val="vi-VN"/>
        </w:rPr>
        <w:t>Tên dự án:</w:t>
      </w:r>
      <w:r w:rsidRPr="00FF5003">
        <w:rPr>
          <w:sz w:val="28"/>
          <w:szCs w:val="28"/>
          <w:lang w:val="vi-VN"/>
        </w:rPr>
        <w:t xml:space="preserve"> Hạ tầng kỹ thuật khu Tái định cư công trình Cầu Nhật Lệ 3 và đường 2 đầu cầu</w:t>
      </w:r>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xã</w:t>
      </w:r>
      <w:proofErr w:type="spellEnd"/>
      <w:r>
        <w:rPr>
          <w:sz w:val="28"/>
          <w:szCs w:val="28"/>
        </w:rPr>
        <w:t xml:space="preserve"> </w:t>
      </w:r>
      <w:proofErr w:type="spellStart"/>
      <w:r>
        <w:rPr>
          <w:sz w:val="28"/>
          <w:szCs w:val="28"/>
        </w:rPr>
        <w:t>Bảo</w:t>
      </w:r>
      <w:proofErr w:type="spellEnd"/>
      <w:r>
        <w:rPr>
          <w:sz w:val="28"/>
          <w:szCs w:val="28"/>
        </w:rPr>
        <w:t xml:space="preserve"> </w:t>
      </w:r>
      <w:proofErr w:type="spellStart"/>
      <w:r>
        <w:rPr>
          <w:sz w:val="28"/>
          <w:szCs w:val="28"/>
        </w:rPr>
        <w:t>Ninh</w:t>
      </w:r>
      <w:proofErr w:type="spellEnd"/>
      <w:r w:rsidRPr="00FF5003">
        <w:rPr>
          <w:sz w:val="28"/>
          <w:szCs w:val="28"/>
        </w:rPr>
        <w:t>.</w:t>
      </w:r>
    </w:p>
    <w:p w14:paraId="12192402" w14:textId="77777777" w:rsidR="004F527A" w:rsidRPr="00FF5003" w:rsidRDefault="004F527A" w:rsidP="004F527A">
      <w:pPr>
        <w:pStyle w:val="ListParagraph"/>
        <w:numPr>
          <w:ilvl w:val="0"/>
          <w:numId w:val="7"/>
        </w:numPr>
        <w:tabs>
          <w:tab w:val="left" w:pos="851"/>
        </w:tabs>
        <w:spacing w:before="60" w:after="60" w:line="264" w:lineRule="auto"/>
        <w:ind w:left="0" w:firstLine="570"/>
        <w:jc w:val="both"/>
        <w:rPr>
          <w:sz w:val="28"/>
          <w:szCs w:val="28"/>
          <w:lang w:val="vi-VN"/>
        </w:rPr>
      </w:pPr>
      <w:r w:rsidRPr="005B51C9">
        <w:rPr>
          <w:b/>
          <w:sz w:val="28"/>
          <w:szCs w:val="28"/>
          <w:lang w:val="vi-VN"/>
        </w:rPr>
        <w:t xml:space="preserve">Tên chủ đầu tư: </w:t>
      </w:r>
      <w:r w:rsidRPr="00FF5003">
        <w:rPr>
          <w:sz w:val="28"/>
          <w:szCs w:val="28"/>
          <w:lang w:val="pt-BR"/>
        </w:rPr>
        <w:t>Sở Kế hoạch và Đầu tư</w:t>
      </w:r>
      <w:r>
        <w:rPr>
          <w:sz w:val="28"/>
          <w:szCs w:val="28"/>
          <w:lang w:val="pt-BR"/>
        </w:rPr>
        <w:t xml:space="preserve"> Quảng Bình</w:t>
      </w:r>
      <w:r w:rsidRPr="00FF5003">
        <w:rPr>
          <w:sz w:val="28"/>
          <w:szCs w:val="28"/>
          <w:lang w:val="vi-VN"/>
        </w:rPr>
        <w:t>.</w:t>
      </w:r>
    </w:p>
    <w:p w14:paraId="69872BE1" w14:textId="77777777" w:rsidR="004F527A" w:rsidRPr="00FF5003" w:rsidRDefault="004F527A" w:rsidP="004F527A">
      <w:pPr>
        <w:pStyle w:val="ListParagraph"/>
        <w:numPr>
          <w:ilvl w:val="0"/>
          <w:numId w:val="7"/>
        </w:numPr>
        <w:tabs>
          <w:tab w:val="left" w:pos="851"/>
        </w:tabs>
        <w:spacing w:before="60" w:after="60" w:line="264" w:lineRule="auto"/>
        <w:ind w:left="0" w:firstLine="570"/>
        <w:jc w:val="both"/>
        <w:rPr>
          <w:sz w:val="28"/>
          <w:szCs w:val="28"/>
          <w:lang w:val="nl-NL"/>
        </w:rPr>
      </w:pPr>
      <w:r w:rsidRPr="005B51C9">
        <w:rPr>
          <w:b/>
          <w:sz w:val="28"/>
          <w:szCs w:val="28"/>
          <w:lang w:val="vi-VN"/>
        </w:rPr>
        <w:t>Mục tiêu đầu tư:</w:t>
      </w:r>
      <w:r w:rsidRPr="00FF5003">
        <w:rPr>
          <w:sz w:val="28"/>
          <w:szCs w:val="28"/>
          <w:lang w:val="vi-VN"/>
        </w:rPr>
        <w:t xml:space="preserve"> </w:t>
      </w:r>
      <w:r w:rsidRPr="00FF5003">
        <w:rPr>
          <w:sz w:val="28"/>
          <w:szCs w:val="28"/>
          <w:lang w:val="nl-NL"/>
        </w:rPr>
        <w:t xml:space="preserve">Tạo quỹ đất phục vụ tái định cư cho các hộ dân thuộc diện đền bù, giải phóng mặt bằng để thực hiện </w:t>
      </w:r>
      <w:proofErr w:type="spellStart"/>
      <w:r w:rsidRPr="00FF5003">
        <w:rPr>
          <w:sz w:val="28"/>
          <w:szCs w:val="28"/>
        </w:rPr>
        <w:t>Dự</w:t>
      </w:r>
      <w:proofErr w:type="spellEnd"/>
      <w:r w:rsidRPr="00FF5003">
        <w:rPr>
          <w:sz w:val="28"/>
          <w:szCs w:val="28"/>
        </w:rPr>
        <w:t xml:space="preserve"> </w:t>
      </w:r>
      <w:proofErr w:type="spellStart"/>
      <w:r w:rsidRPr="00FF5003">
        <w:rPr>
          <w:sz w:val="28"/>
          <w:szCs w:val="28"/>
        </w:rPr>
        <w:t>án</w:t>
      </w:r>
      <w:proofErr w:type="spellEnd"/>
      <w:r w:rsidRPr="00FF5003">
        <w:rPr>
          <w:sz w:val="28"/>
          <w:szCs w:val="28"/>
        </w:rPr>
        <w:t xml:space="preserve"> </w:t>
      </w:r>
      <w:r w:rsidRPr="00FF5003">
        <w:rPr>
          <w:sz w:val="28"/>
          <w:szCs w:val="28"/>
          <w:lang w:val="vi-VN"/>
        </w:rPr>
        <w:t>Cầu Nhật Lệ 3 và đường 2 đầu cầu</w:t>
      </w:r>
      <w:r w:rsidRPr="00FF5003">
        <w:rPr>
          <w:sz w:val="28"/>
          <w:szCs w:val="28"/>
          <w:lang w:val="nl-NL"/>
        </w:rPr>
        <w:t xml:space="preserve"> và các dự án khác phục vụ phát triển kinh tế - xã hội và lợi ích công cộng; đáp</w:t>
      </w:r>
      <w:r>
        <w:rPr>
          <w:sz w:val="28"/>
          <w:szCs w:val="28"/>
          <w:lang w:val="nl-NL"/>
        </w:rPr>
        <w:t xml:space="preserve"> ứng nhu cầu đất ở cho nhân dân;</w:t>
      </w:r>
      <w:r w:rsidRPr="00FF5003">
        <w:rPr>
          <w:sz w:val="28"/>
          <w:szCs w:val="28"/>
          <w:lang w:val="nl-NL"/>
        </w:rPr>
        <w:t xml:space="preserve"> góp phần từng bước nâng cấp, chỉnh trang đô thị, thúc đẩy phát triển kinh tế xã hội địa phương.</w:t>
      </w:r>
    </w:p>
    <w:p w14:paraId="01AB37B3" w14:textId="77777777" w:rsidR="004F527A" w:rsidRPr="00FF5003" w:rsidRDefault="004F527A" w:rsidP="004F527A">
      <w:pPr>
        <w:pStyle w:val="ListParagraph"/>
        <w:numPr>
          <w:ilvl w:val="0"/>
          <w:numId w:val="7"/>
        </w:numPr>
        <w:tabs>
          <w:tab w:val="left" w:pos="851"/>
        </w:tabs>
        <w:spacing w:before="60" w:after="60" w:line="264" w:lineRule="auto"/>
        <w:ind w:left="0" w:firstLine="570"/>
        <w:jc w:val="both"/>
        <w:rPr>
          <w:spacing w:val="-2"/>
          <w:sz w:val="28"/>
          <w:szCs w:val="28"/>
          <w:lang w:val="nl-NL"/>
        </w:rPr>
      </w:pPr>
      <w:r w:rsidRPr="005B51C9">
        <w:rPr>
          <w:b/>
          <w:sz w:val="28"/>
          <w:szCs w:val="28"/>
          <w:lang w:val="vi-VN"/>
        </w:rPr>
        <w:t>Quy mô đầu tư:</w:t>
      </w:r>
      <w:r w:rsidRPr="00FF5003">
        <w:rPr>
          <w:sz w:val="28"/>
          <w:szCs w:val="28"/>
          <w:lang w:val="vi-VN"/>
        </w:rPr>
        <w:t xml:space="preserve"> </w:t>
      </w:r>
      <w:r w:rsidRPr="00FF5003">
        <w:rPr>
          <w:spacing w:val="-2"/>
          <w:sz w:val="28"/>
          <w:szCs w:val="28"/>
          <w:lang w:val="nl-NL"/>
        </w:rPr>
        <w:t xml:space="preserve">Xây dựng hệ thống hạ tầng kỹ thuật khu tái định cư với </w:t>
      </w:r>
      <w:proofErr w:type="spellStart"/>
      <w:r w:rsidRPr="00FF5003">
        <w:rPr>
          <w:sz w:val="28"/>
          <w:szCs w:val="28"/>
        </w:rPr>
        <w:t>diện</w:t>
      </w:r>
      <w:proofErr w:type="spellEnd"/>
      <w:r w:rsidRPr="00FF5003">
        <w:rPr>
          <w:sz w:val="28"/>
          <w:szCs w:val="28"/>
        </w:rPr>
        <w:t xml:space="preserve"> </w:t>
      </w:r>
      <w:proofErr w:type="spellStart"/>
      <w:r w:rsidRPr="00FF5003">
        <w:rPr>
          <w:sz w:val="28"/>
          <w:szCs w:val="28"/>
        </w:rPr>
        <w:t>tích</w:t>
      </w:r>
      <w:proofErr w:type="spellEnd"/>
      <w:r w:rsidRPr="00FF5003">
        <w:rPr>
          <w:sz w:val="28"/>
          <w:szCs w:val="28"/>
        </w:rPr>
        <w:t xml:space="preserve"> </w:t>
      </w:r>
      <w:proofErr w:type="spellStart"/>
      <w:r w:rsidRPr="00FF5003">
        <w:rPr>
          <w:sz w:val="28"/>
          <w:szCs w:val="28"/>
        </w:rPr>
        <w:t>khoảng</w:t>
      </w:r>
      <w:proofErr w:type="spellEnd"/>
      <w:r w:rsidRPr="00FF5003">
        <w:rPr>
          <w:sz w:val="28"/>
          <w:szCs w:val="28"/>
        </w:rPr>
        <w:t xml:space="preserve"> 3,0ha,</w:t>
      </w:r>
      <w:r w:rsidRPr="00FF5003">
        <w:rPr>
          <w:spacing w:val="-2"/>
          <w:sz w:val="28"/>
          <w:szCs w:val="28"/>
          <w:lang w:val="nl-NL"/>
        </w:rPr>
        <w:t xml:space="preserve"> bao gồm các hạng mục: san nền, hệ thống đường giao thông, cấp điện, cấp nước, thoát nước, thoát nước thải, cây xanh và các hạng mục phụ trợ khác.</w:t>
      </w:r>
    </w:p>
    <w:p w14:paraId="20848327" w14:textId="77777777" w:rsidR="004F527A" w:rsidRPr="00FF5003" w:rsidRDefault="004F527A" w:rsidP="004F527A">
      <w:pPr>
        <w:pStyle w:val="ListParagraph"/>
        <w:numPr>
          <w:ilvl w:val="0"/>
          <w:numId w:val="7"/>
        </w:numPr>
        <w:tabs>
          <w:tab w:val="left" w:pos="851"/>
        </w:tabs>
        <w:spacing w:before="60" w:after="60" w:line="264" w:lineRule="auto"/>
        <w:ind w:left="0" w:firstLine="570"/>
        <w:jc w:val="both"/>
        <w:rPr>
          <w:sz w:val="28"/>
          <w:szCs w:val="28"/>
          <w:lang w:val="vi-VN"/>
        </w:rPr>
      </w:pPr>
      <w:r w:rsidRPr="005B51C9">
        <w:rPr>
          <w:b/>
          <w:sz w:val="28"/>
          <w:szCs w:val="28"/>
          <w:lang w:val="vi-VN"/>
        </w:rPr>
        <w:t>Nhóm Dự án:</w:t>
      </w:r>
      <w:r w:rsidRPr="00FF5003">
        <w:rPr>
          <w:sz w:val="28"/>
          <w:szCs w:val="28"/>
          <w:lang w:val="vi-VN"/>
        </w:rPr>
        <w:t xml:space="preserve"> Dự án nhóm </w:t>
      </w:r>
      <w:r w:rsidRPr="00FF5003">
        <w:rPr>
          <w:sz w:val="28"/>
          <w:szCs w:val="28"/>
        </w:rPr>
        <w:t>C</w:t>
      </w:r>
      <w:r w:rsidRPr="00FF5003">
        <w:rPr>
          <w:sz w:val="28"/>
          <w:szCs w:val="28"/>
          <w:lang w:val="vi-VN"/>
        </w:rPr>
        <w:t>.</w:t>
      </w:r>
    </w:p>
    <w:p w14:paraId="16A840B2" w14:textId="77777777" w:rsidR="004F527A" w:rsidRDefault="004F527A" w:rsidP="004F527A">
      <w:pPr>
        <w:pStyle w:val="ListParagraph"/>
        <w:numPr>
          <w:ilvl w:val="0"/>
          <w:numId w:val="7"/>
        </w:numPr>
        <w:tabs>
          <w:tab w:val="left" w:pos="851"/>
        </w:tabs>
        <w:spacing w:before="60" w:after="60" w:line="264" w:lineRule="auto"/>
        <w:ind w:left="0" w:firstLine="570"/>
        <w:jc w:val="both"/>
        <w:rPr>
          <w:sz w:val="28"/>
          <w:szCs w:val="28"/>
          <w:lang w:val="vi-VN"/>
        </w:rPr>
      </w:pPr>
      <w:r w:rsidRPr="005B51C9">
        <w:rPr>
          <w:b/>
          <w:sz w:val="28"/>
          <w:szCs w:val="28"/>
          <w:lang w:val="vi-VN"/>
        </w:rPr>
        <w:t>Tổng mức đầu tư dự án:</w:t>
      </w:r>
      <w:r w:rsidRPr="00FF5003">
        <w:rPr>
          <w:sz w:val="28"/>
          <w:szCs w:val="28"/>
          <w:lang w:val="vi-VN"/>
        </w:rPr>
        <w:t xml:space="preserve"> </w:t>
      </w:r>
      <w:r w:rsidRPr="00FF5003">
        <w:rPr>
          <w:sz w:val="28"/>
          <w:szCs w:val="28"/>
        </w:rPr>
        <w:t>38</w:t>
      </w:r>
      <w:r w:rsidRPr="00FF5003">
        <w:rPr>
          <w:sz w:val="28"/>
          <w:szCs w:val="28"/>
          <w:lang w:val="vi-VN"/>
        </w:rPr>
        <w:t>.000 triệu đồng.</w:t>
      </w:r>
    </w:p>
    <w:p w14:paraId="4FC6A8C2" w14:textId="77777777" w:rsidR="004F527A" w:rsidRPr="005B51C9" w:rsidRDefault="004F527A" w:rsidP="004F527A">
      <w:pPr>
        <w:tabs>
          <w:tab w:val="left" w:pos="851"/>
        </w:tabs>
        <w:spacing w:before="60" w:after="60" w:line="264" w:lineRule="auto"/>
        <w:jc w:val="center"/>
        <w:rPr>
          <w:i/>
          <w:sz w:val="28"/>
          <w:szCs w:val="28"/>
        </w:rPr>
      </w:pPr>
      <w:r w:rsidRPr="005B51C9">
        <w:rPr>
          <w:i/>
          <w:sz w:val="28"/>
          <w:szCs w:val="28"/>
        </w:rPr>
        <w:t>(</w:t>
      </w:r>
      <w:proofErr w:type="spellStart"/>
      <w:r w:rsidRPr="005B51C9">
        <w:rPr>
          <w:i/>
          <w:sz w:val="28"/>
          <w:szCs w:val="28"/>
        </w:rPr>
        <w:t>Bằng</w:t>
      </w:r>
      <w:proofErr w:type="spellEnd"/>
      <w:r w:rsidRPr="005B51C9">
        <w:rPr>
          <w:i/>
          <w:sz w:val="28"/>
          <w:szCs w:val="28"/>
        </w:rPr>
        <w:t xml:space="preserve"> </w:t>
      </w:r>
      <w:proofErr w:type="spellStart"/>
      <w:r w:rsidRPr="005B51C9">
        <w:rPr>
          <w:i/>
          <w:sz w:val="28"/>
          <w:szCs w:val="28"/>
        </w:rPr>
        <w:t>chữ</w:t>
      </w:r>
      <w:proofErr w:type="spellEnd"/>
      <w:r w:rsidRPr="005B51C9">
        <w:rPr>
          <w:i/>
          <w:sz w:val="28"/>
          <w:szCs w:val="28"/>
        </w:rPr>
        <w:t xml:space="preserve">: </w:t>
      </w:r>
      <w:r>
        <w:rPr>
          <w:i/>
          <w:sz w:val="28"/>
          <w:szCs w:val="28"/>
        </w:rPr>
        <w:t xml:space="preserve">Ba </w:t>
      </w:r>
      <w:proofErr w:type="spellStart"/>
      <w:r>
        <w:rPr>
          <w:i/>
          <w:sz w:val="28"/>
          <w:szCs w:val="28"/>
        </w:rPr>
        <w:t>mươi</w:t>
      </w:r>
      <w:proofErr w:type="spellEnd"/>
      <w:r>
        <w:rPr>
          <w:i/>
          <w:sz w:val="28"/>
          <w:szCs w:val="28"/>
        </w:rPr>
        <w:t xml:space="preserve"> </w:t>
      </w:r>
      <w:proofErr w:type="spellStart"/>
      <w:r>
        <w:rPr>
          <w:i/>
          <w:sz w:val="28"/>
          <w:szCs w:val="28"/>
        </w:rPr>
        <w:t>tám</w:t>
      </w:r>
      <w:proofErr w:type="spellEnd"/>
      <w:r w:rsidRPr="005B51C9">
        <w:rPr>
          <w:i/>
          <w:sz w:val="28"/>
          <w:szCs w:val="28"/>
        </w:rPr>
        <w:t xml:space="preserve"> </w:t>
      </w:r>
      <w:proofErr w:type="spellStart"/>
      <w:r w:rsidRPr="005B51C9">
        <w:rPr>
          <w:i/>
          <w:sz w:val="28"/>
          <w:szCs w:val="28"/>
        </w:rPr>
        <w:t>tỷ</w:t>
      </w:r>
      <w:proofErr w:type="spellEnd"/>
      <w:r w:rsidRPr="005B51C9">
        <w:rPr>
          <w:i/>
          <w:sz w:val="28"/>
          <w:szCs w:val="28"/>
        </w:rPr>
        <w:t xml:space="preserve"> </w:t>
      </w:r>
      <w:proofErr w:type="spellStart"/>
      <w:r w:rsidRPr="005B51C9">
        <w:rPr>
          <w:i/>
          <w:sz w:val="28"/>
          <w:szCs w:val="28"/>
        </w:rPr>
        <w:t>đồng</w:t>
      </w:r>
      <w:proofErr w:type="spellEnd"/>
      <w:r w:rsidRPr="005B51C9">
        <w:rPr>
          <w:i/>
          <w:sz w:val="28"/>
          <w:szCs w:val="28"/>
        </w:rPr>
        <w:t>)</w:t>
      </w:r>
    </w:p>
    <w:p w14:paraId="1344E7E1" w14:textId="77777777" w:rsidR="004F527A" w:rsidRPr="00540784" w:rsidRDefault="004F527A" w:rsidP="004F527A">
      <w:pPr>
        <w:pStyle w:val="ListParagraph"/>
        <w:numPr>
          <w:ilvl w:val="0"/>
          <w:numId w:val="7"/>
        </w:numPr>
        <w:tabs>
          <w:tab w:val="left" w:pos="851"/>
        </w:tabs>
        <w:spacing w:before="60" w:after="60" w:line="264" w:lineRule="auto"/>
        <w:ind w:left="0" w:firstLine="570"/>
        <w:jc w:val="both"/>
        <w:rPr>
          <w:sz w:val="28"/>
          <w:szCs w:val="28"/>
          <w:lang w:val="vi-VN"/>
        </w:rPr>
      </w:pPr>
      <w:r w:rsidRPr="005B51C9">
        <w:rPr>
          <w:b/>
          <w:sz w:val="28"/>
          <w:szCs w:val="28"/>
          <w:lang w:val="vi-VN"/>
        </w:rPr>
        <w:t>Cơ cấu nguồn vốn:</w:t>
      </w:r>
      <w:r w:rsidRPr="00FF5003">
        <w:rPr>
          <w:sz w:val="28"/>
          <w:szCs w:val="28"/>
        </w:rPr>
        <w:t xml:space="preserve"> </w:t>
      </w:r>
      <w:r>
        <w:rPr>
          <w:sz w:val="28"/>
          <w:szCs w:val="28"/>
          <w:lang w:val="vi-VN"/>
        </w:rPr>
        <w:t>Nguồn vượt thu tiền sử dụng đất năm 2020</w:t>
      </w:r>
      <w:r>
        <w:rPr>
          <w:sz w:val="28"/>
          <w:szCs w:val="28"/>
        </w:rPr>
        <w:t xml:space="preserve">: </w:t>
      </w:r>
      <w:r w:rsidRPr="00FF5003">
        <w:rPr>
          <w:sz w:val="28"/>
          <w:szCs w:val="28"/>
        </w:rPr>
        <w:t>38</w:t>
      </w:r>
      <w:r w:rsidRPr="00FF5003">
        <w:rPr>
          <w:sz w:val="28"/>
          <w:szCs w:val="28"/>
          <w:lang w:val="vi-VN"/>
        </w:rPr>
        <w:t>.000 triệu đồng.</w:t>
      </w:r>
    </w:p>
    <w:p w14:paraId="55806E91" w14:textId="77777777" w:rsidR="004F527A" w:rsidRPr="00540784" w:rsidRDefault="004F527A" w:rsidP="004F527A">
      <w:pPr>
        <w:tabs>
          <w:tab w:val="left" w:pos="851"/>
        </w:tabs>
        <w:spacing w:before="60" w:after="60" w:line="264" w:lineRule="auto"/>
        <w:ind w:firstLine="567"/>
        <w:jc w:val="both"/>
        <w:rPr>
          <w:sz w:val="28"/>
          <w:szCs w:val="28"/>
        </w:rPr>
      </w:pPr>
      <w:proofErr w:type="spellStart"/>
      <w:r w:rsidRPr="00540784">
        <w:rPr>
          <w:sz w:val="28"/>
          <w:szCs w:val="28"/>
        </w:rPr>
        <w:t>Dự</w:t>
      </w:r>
      <w:proofErr w:type="spellEnd"/>
      <w:r w:rsidRPr="00540784">
        <w:rPr>
          <w:sz w:val="28"/>
          <w:szCs w:val="28"/>
        </w:rPr>
        <w:t xml:space="preserve"> </w:t>
      </w:r>
      <w:proofErr w:type="spellStart"/>
      <w:r w:rsidRPr="00540784">
        <w:rPr>
          <w:sz w:val="28"/>
          <w:szCs w:val="28"/>
        </w:rPr>
        <w:t>kiến</w:t>
      </w:r>
      <w:proofErr w:type="spellEnd"/>
      <w:r w:rsidRPr="00540784">
        <w:rPr>
          <w:sz w:val="28"/>
          <w:szCs w:val="28"/>
        </w:rPr>
        <w:t xml:space="preserve"> k</w:t>
      </w:r>
      <w:r w:rsidRPr="00540784">
        <w:rPr>
          <w:sz w:val="28"/>
          <w:szCs w:val="28"/>
          <w:lang w:val="vi-VN"/>
        </w:rPr>
        <w:t xml:space="preserve">hả năng </w:t>
      </w:r>
      <w:proofErr w:type="spellStart"/>
      <w:r w:rsidRPr="00540784">
        <w:rPr>
          <w:sz w:val="28"/>
          <w:szCs w:val="28"/>
        </w:rPr>
        <w:t>thực</w:t>
      </w:r>
      <w:proofErr w:type="spellEnd"/>
      <w:r w:rsidRPr="00540784">
        <w:rPr>
          <w:sz w:val="28"/>
          <w:szCs w:val="28"/>
        </w:rPr>
        <w:t xml:space="preserve"> </w:t>
      </w:r>
      <w:proofErr w:type="spellStart"/>
      <w:r w:rsidRPr="00540784">
        <w:rPr>
          <w:sz w:val="28"/>
          <w:szCs w:val="28"/>
        </w:rPr>
        <w:t>hiện</w:t>
      </w:r>
      <w:proofErr w:type="spellEnd"/>
      <w:r w:rsidRPr="00540784">
        <w:rPr>
          <w:sz w:val="28"/>
          <w:szCs w:val="28"/>
        </w:rPr>
        <w:t xml:space="preserve"> </w:t>
      </w:r>
      <w:proofErr w:type="spellStart"/>
      <w:r w:rsidRPr="00540784">
        <w:rPr>
          <w:sz w:val="28"/>
          <w:szCs w:val="28"/>
        </w:rPr>
        <w:t>và</w:t>
      </w:r>
      <w:proofErr w:type="spellEnd"/>
      <w:r w:rsidRPr="00540784">
        <w:rPr>
          <w:sz w:val="28"/>
          <w:szCs w:val="28"/>
        </w:rPr>
        <w:t xml:space="preserve"> </w:t>
      </w:r>
      <w:proofErr w:type="spellStart"/>
      <w:r w:rsidRPr="00540784">
        <w:rPr>
          <w:sz w:val="28"/>
          <w:szCs w:val="28"/>
        </w:rPr>
        <w:t>giải</w:t>
      </w:r>
      <w:proofErr w:type="spellEnd"/>
      <w:r w:rsidRPr="00540784">
        <w:rPr>
          <w:sz w:val="28"/>
          <w:szCs w:val="28"/>
        </w:rPr>
        <w:t xml:space="preserve"> </w:t>
      </w:r>
      <w:proofErr w:type="spellStart"/>
      <w:r w:rsidRPr="00540784">
        <w:rPr>
          <w:sz w:val="28"/>
          <w:szCs w:val="28"/>
        </w:rPr>
        <w:t>ngân</w:t>
      </w:r>
      <w:proofErr w:type="spellEnd"/>
      <w:r w:rsidRPr="00540784">
        <w:rPr>
          <w:sz w:val="28"/>
          <w:szCs w:val="28"/>
          <w:lang w:val="vi-VN"/>
        </w:rPr>
        <w:t>:</w:t>
      </w:r>
    </w:p>
    <w:tbl>
      <w:tblPr>
        <w:tblW w:w="47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3459"/>
        <w:gridCol w:w="4725"/>
      </w:tblGrid>
      <w:tr w:rsidR="004F527A" w:rsidRPr="00EE663E" w14:paraId="055C3D87" w14:textId="77777777" w:rsidTr="002F1746">
        <w:trPr>
          <w:trHeight w:val="681"/>
          <w:jc w:val="center"/>
        </w:trPr>
        <w:tc>
          <w:tcPr>
            <w:tcW w:w="398" w:type="pct"/>
            <w:vAlign w:val="center"/>
          </w:tcPr>
          <w:p w14:paraId="3B1E839F" w14:textId="77777777" w:rsidR="004F527A" w:rsidRPr="00EE663E" w:rsidRDefault="004F527A" w:rsidP="002F1746">
            <w:pPr>
              <w:tabs>
                <w:tab w:val="left" w:pos="851"/>
              </w:tabs>
              <w:spacing w:before="60" w:after="60" w:line="264" w:lineRule="auto"/>
              <w:jc w:val="center"/>
              <w:rPr>
                <w:sz w:val="28"/>
                <w:szCs w:val="28"/>
                <w:lang w:val="en-GB"/>
              </w:rPr>
            </w:pPr>
            <w:r>
              <w:rPr>
                <w:sz w:val="28"/>
                <w:szCs w:val="28"/>
                <w:lang w:val="en-GB"/>
              </w:rPr>
              <w:t>TT</w:t>
            </w:r>
          </w:p>
        </w:tc>
        <w:tc>
          <w:tcPr>
            <w:tcW w:w="1945" w:type="pct"/>
            <w:shd w:val="clear" w:color="auto" w:fill="auto"/>
            <w:vAlign w:val="center"/>
          </w:tcPr>
          <w:p w14:paraId="1CAC4787" w14:textId="77777777" w:rsidR="004F527A" w:rsidRPr="00EE663E" w:rsidRDefault="004F527A" w:rsidP="002F1746">
            <w:pPr>
              <w:tabs>
                <w:tab w:val="left" w:pos="851"/>
              </w:tabs>
              <w:spacing w:before="60" w:after="60" w:line="264" w:lineRule="auto"/>
              <w:ind w:firstLine="35"/>
              <w:jc w:val="center"/>
              <w:rPr>
                <w:sz w:val="28"/>
                <w:szCs w:val="28"/>
                <w:lang w:val="en-GB"/>
              </w:rPr>
            </w:pPr>
            <w:proofErr w:type="spellStart"/>
            <w:r w:rsidRPr="00EE663E">
              <w:rPr>
                <w:sz w:val="28"/>
                <w:szCs w:val="28"/>
                <w:lang w:val="en-GB"/>
              </w:rPr>
              <w:t>Năm</w:t>
            </w:r>
            <w:proofErr w:type="spellEnd"/>
          </w:p>
        </w:tc>
        <w:tc>
          <w:tcPr>
            <w:tcW w:w="2657" w:type="pct"/>
            <w:shd w:val="clear" w:color="auto" w:fill="auto"/>
            <w:vAlign w:val="center"/>
          </w:tcPr>
          <w:p w14:paraId="1840B494" w14:textId="77777777" w:rsidR="004F527A" w:rsidRPr="00EE663E" w:rsidRDefault="004F527A" w:rsidP="002F1746">
            <w:pPr>
              <w:tabs>
                <w:tab w:val="left" w:pos="851"/>
              </w:tabs>
              <w:spacing w:before="60" w:after="60" w:line="264" w:lineRule="auto"/>
              <w:ind w:left="-166" w:firstLine="166"/>
              <w:jc w:val="center"/>
              <w:rPr>
                <w:sz w:val="28"/>
                <w:szCs w:val="28"/>
                <w:lang w:val="en-GB"/>
              </w:rPr>
            </w:pPr>
            <w:proofErr w:type="spellStart"/>
            <w:r>
              <w:rPr>
                <w:sz w:val="28"/>
                <w:szCs w:val="28"/>
                <w:lang w:val="en-GB"/>
              </w:rPr>
              <w:t>Dự</w:t>
            </w:r>
            <w:proofErr w:type="spellEnd"/>
            <w:r>
              <w:rPr>
                <w:sz w:val="28"/>
                <w:szCs w:val="28"/>
                <w:lang w:val="en-GB"/>
              </w:rPr>
              <w:t xml:space="preserve"> </w:t>
            </w:r>
            <w:proofErr w:type="spellStart"/>
            <w:r>
              <w:rPr>
                <w:sz w:val="28"/>
                <w:szCs w:val="28"/>
                <w:lang w:val="en-GB"/>
              </w:rPr>
              <w:t>kiến</w:t>
            </w:r>
            <w:proofErr w:type="spellEnd"/>
            <w:r>
              <w:rPr>
                <w:sz w:val="28"/>
                <w:szCs w:val="28"/>
                <w:lang w:val="en-GB"/>
              </w:rPr>
              <w:t xml:space="preserve"> </w:t>
            </w:r>
            <w:proofErr w:type="spellStart"/>
            <w:r>
              <w:rPr>
                <w:sz w:val="28"/>
                <w:szCs w:val="28"/>
                <w:lang w:val="en-GB"/>
              </w:rPr>
              <w:t>khả</w:t>
            </w:r>
            <w:proofErr w:type="spellEnd"/>
            <w:r>
              <w:rPr>
                <w:sz w:val="28"/>
                <w:szCs w:val="28"/>
                <w:lang w:val="en-GB"/>
              </w:rPr>
              <w:t xml:space="preserve"> </w:t>
            </w:r>
            <w:proofErr w:type="spellStart"/>
            <w:r>
              <w:rPr>
                <w:sz w:val="28"/>
                <w:szCs w:val="28"/>
                <w:lang w:val="en-GB"/>
              </w:rPr>
              <w:t>năng</w:t>
            </w:r>
            <w:proofErr w:type="spellEnd"/>
            <w:r>
              <w:rPr>
                <w:sz w:val="28"/>
                <w:szCs w:val="28"/>
                <w:lang w:val="en-GB"/>
              </w:rPr>
              <w:t xml:space="preserve"> </w:t>
            </w:r>
            <w:proofErr w:type="spellStart"/>
            <w:r>
              <w:rPr>
                <w:sz w:val="28"/>
                <w:szCs w:val="28"/>
                <w:lang w:val="en-GB"/>
              </w:rPr>
              <w:t>thực</w:t>
            </w:r>
            <w:proofErr w:type="spellEnd"/>
            <w:r>
              <w:rPr>
                <w:sz w:val="28"/>
                <w:szCs w:val="28"/>
                <w:lang w:val="en-GB"/>
              </w:rPr>
              <w:t xml:space="preserve"> </w:t>
            </w:r>
            <w:proofErr w:type="spellStart"/>
            <w:r>
              <w:rPr>
                <w:sz w:val="28"/>
                <w:szCs w:val="28"/>
                <w:lang w:val="en-GB"/>
              </w:rPr>
              <w:t>hiện</w:t>
            </w:r>
            <w:proofErr w:type="spellEnd"/>
            <w:r>
              <w:rPr>
                <w:sz w:val="28"/>
                <w:szCs w:val="28"/>
                <w:lang w:val="en-GB"/>
              </w:rPr>
              <w:t xml:space="preserve"> </w:t>
            </w:r>
            <w:proofErr w:type="spellStart"/>
            <w:r>
              <w:rPr>
                <w:sz w:val="28"/>
                <w:szCs w:val="28"/>
                <w:lang w:val="en-GB"/>
              </w:rPr>
              <w:t>và</w:t>
            </w:r>
            <w:proofErr w:type="spellEnd"/>
            <w:r>
              <w:rPr>
                <w:sz w:val="28"/>
                <w:szCs w:val="28"/>
                <w:lang w:val="en-GB"/>
              </w:rPr>
              <w:t xml:space="preserve"> </w:t>
            </w:r>
            <w:proofErr w:type="spellStart"/>
            <w:r>
              <w:rPr>
                <w:sz w:val="28"/>
                <w:szCs w:val="28"/>
                <w:lang w:val="en-GB"/>
              </w:rPr>
              <w:t>giải</w:t>
            </w:r>
            <w:proofErr w:type="spellEnd"/>
            <w:r>
              <w:rPr>
                <w:sz w:val="28"/>
                <w:szCs w:val="28"/>
                <w:lang w:val="en-GB"/>
              </w:rPr>
              <w:t xml:space="preserve"> </w:t>
            </w:r>
            <w:proofErr w:type="spellStart"/>
            <w:r>
              <w:rPr>
                <w:sz w:val="28"/>
                <w:szCs w:val="28"/>
                <w:lang w:val="en-GB"/>
              </w:rPr>
              <w:t>ngân</w:t>
            </w:r>
            <w:proofErr w:type="spellEnd"/>
            <w:r>
              <w:rPr>
                <w:sz w:val="28"/>
                <w:szCs w:val="28"/>
                <w:lang w:val="en-GB"/>
              </w:rPr>
              <w:t xml:space="preserve"> (</w:t>
            </w:r>
            <w:proofErr w:type="spellStart"/>
            <w:r>
              <w:rPr>
                <w:sz w:val="28"/>
                <w:szCs w:val="28"/>
                <w:lang w:val="en-GB"/>
              </w:rPr>
              <w:t>Triệu</w:t>
            </w:r>
            <w:proofErr w:type="spellEnd"/>
            <w:r>
              <w:rPr>
                <w:sz w:val="28"/>
                <w:szCs w:val="28"/>
                <w:lang w:val="en-GB"/>
              </w:rPr>
              <w:t xml:space="preserve"> </w:t>
            </w:r>
            <w:proofErr w:type="spellStart"/>
            <w:r>
              <w:rPr>
                <w:sz w:val="28"/>
                <w:szCs w:val="28"/>
                <w:lang w:val="en-GB"/>
              </w:rPr>
              <w:t>đồng</w:t>
            </w:r>
            <w:proofErr w:type="spellEnd"/>
            <w:r>
              <w:rPr>
                <w:sz w:val="28"/>
                <w:szCs w:val="28"/>
                <w:lang w:val="en-GB"/>
              </w:rPr>
              <w:t>)</w:t>
            </w:r>
          </w:p>
        </w:tc>
      </w:tr>
      <w:tr w:rsidR="004F527A" w:rsidRPr="00EE663E" w14:paraId="0C8E2150" w14:textId="77777777" w:rsidTr="002F1746">
        <w:trPr>
          <w:trHeight w:val="70"/>
          <w:jc w:val="center"/>
        </w:trPr>
        <w:tc>
          <w:tcPr>
            <w:tcW w:w="398" w:type="pct"/>
          </w:tcPr>
          <w:p w14:paraId="3EB11A84" w14:textId="77777777" w:rsidR="004F527A" w:rsidRPr="00EE663E" w:rsidRDefault="004F527A" w:rsidP="002F1746">
            <w:pPr>
              <w:tabs>
                <w:tab w:val="left" w:pos="851"/>
              </w:tabs>
              <w:spacing w:before="60" w:after="60" w:line="264" w:lineRule="auto"/>
              <w:jc w:val="center"/>
              <w:rPr>
                <w:sz w:val="28"/>
                <w:szCs w:val="28"/>
                <w:lang w:val="en-GB"/>
              </w:rPr>
            </w:pPr>
            <w:r>
              <w:rPr>
                <w:sz w:val="28"/>
                <w:szCs w:val="28"/>
                <w:lang w:val="en-GB"/>
              </w:rPr>
              <w:t>1</w:t>
            </w:r>
          </w:p>
        </w:tc>
        <w:tc>
          <w:tcPr>
            <w:tcW w:w="1945" w:type="pct"/>
            <w:shd w:val="clear" w:color="auto" w:fill="auto"/>
          </w:tcPr>
          <w:p w14:paraId="2B5315D1" w14:textId="77777777" w:rsidR="004F527A" w:rsidRPr="00EE663E" w:rsidRDefault="004F527A" w:rsidP="002F1746">
            <w:pPr>
              <w:tabs>
                <w:tab w:val="left" w:pos="851"/>
              </w:tabs>
              <w:spacing w:before="60" w:after="60" w:line="264" w:lineRule="auto"/>
              <w:ind w:firstLine="35"/>
              <w:jc w:val="center"/>
              <w:rPr>
                <w:sz w:val="28"/>
                <w:szCs w:val="28"/>
                <w:lang w:val="en-GB"/>
              </w:rPr>
            </w:pPr>
            <w:proofErr w:type="spellStart"/>
            <w:r w:rsidRPr="00EE663E">
              <w:rPr>
                <w:sz w:val="28"/>
                <w:szCs w:val="28"/>
                <w:lang w:val="en-GB"/>
              </w:rPr>
              <w:t>Năm</w:t>
            </w:r>
            <w:proofErr w:type="spellEnd"/>
            <w:r w:rsidRPr="00EE663E">
              <w:rPr>
                <w:sz w:val="28"/>
                <w:szCs w:val="28"/>
                <w:lang w:val="en-GB"/>
              </w:rPr>
              <w:t xml:space="preserve"> 2022</w:t>
            </w:r>
          </w:p>
        </w:tc>
        <w:tc>
          <w:tcPr>
            <w:tcW w:w="2657" w:type="pct"/>
            <w:shd w:val="clear" w:color="auto" w:fill="auto"/>
            <w:vAlign w:val="center"/>
          </w:tcPr>
          <w:p w14:paraId="2D78C0ED" w14:textId="77777777" w:rsidR="004F527A" w:rsidRPr="00EE663E" w:rsidRDefault="004F527A" w:rsidP="002F1746">
            <w:pPr>
              <w:tabs>
                <w:tab w:val="left" w:pos="851"/>
              </w:tabs>
              <w:spacing w:before="60" w:after="60" w:line="264" w:lineRule="auto"/>
              <w:ind w:firstLine="567"/>
              <w:jc w:val="center"/>
              <w:rPr>
                <w:sz w:val="28"/>
                <w:szCs w:val="28"/>
                <w:lang w:val="en-GB"/>
              </w:rPr>
            </w:pPr>
            <w:r>
              <w:rPr>
                <w:sz w:val="28"/>
                <w:szCs w:val="28"/>
                <w:lang w:val="en-GB"/>
              </w:rPr>
              <w:t>12</w:t>
            </w:r>
            <w:r w:rsidRPr="00EE663E">
              <w:rPr>
                <w:sz w:val="28"/>
                <w:szCs w:val="28"/>
                <w:lang w:val="en-GB"/>
              </w:rPr>
              <w:t>.000</w:t>
            </w:r>
          </w:p>
        </w:tc>
      </w:tr>
      <w:tr w:rsidR="004F527A" w:rsidRPr="00EE663E" w14:paraId="6EAC2B3D" w14:textId="77777777" w:rsidTr="002F1746">
        <w:trPr>
          <w:trHeight w:val="362"/>
          <w:jc w:val="center"/>
        </w:trPr>
        <w:tc>
          <w:tcPr>
            <w:tcW w:w="398" w:type="pct"/>
          </w:tcPr>
          <w:p w14:paraId="43A0AC0A" w14:textId="77777777" w:rsidR="004F527A" w:rsidRPr="00EE663E" w:rsidRDefault="004F527A" w:rsidP="002F1746">
            <w:pPr>
              <w:tabs>
                <w:tab w:val="left" w:pos="851"/>
              </w:tabs>
              <w:spacing w:before="60" w:after="60" w:line="264" w:lineRule="auto"/>
              <w:jc w:val="center"/>
              <w:rPr>
                <w:sz w:val="28"/>
                <w:szCs w:val="28"/>
                <w:lang w:val="en-GB"/>
              </w:rPr>
            </w:pPr>
            <w:r>
              <w:rPr>
                <w:sz w:val="28"/>
                <w:szCs w:val="28"/>
                <w:lang w:val="en-GB"/>
              </w:rPr>
              <w:t>2</w:t>
            </w:r>
          </w:p>
        </w:tc>
        <w:tc>
          <w:tcPr>
            <w:tcW w:w="1945" w:type="pct"/>
            <w:shd w:val="clear" w:color="auto" w:fill="auto"/>
          </w:tcPr>
          <w:p w14:paraId="05F4DB65" w14:textId="77777777" w:rsidR="004F527A" w:rsidRPr="00EE663E" w:rsidRDefault="004F527A" w:rsidP="002F1746">
            <w:pPr>
              <w:tabs>
                <w:tab w:val="left" w:pos="851"/>
              </w:tabs>
              <w:spacing w:before="60" w:after="60" w:line="264" w:lineRule="auto"/>
              <w:ind w:firstLine="35"/>
              <w:jc w:val="center"/>
              <w:rPr>
                <w:sz w:val="28"/>
                <w:szCs w:val="28"/>
                <w:lang w:val="en-GB"/>
              </w:rPr>
            </w:pPr>
            <w:proofErr w:type="spellStart"/>
            <w:r w:rsidRPr="00EE663E">
              <w:rPr>
                <w:sz w:val="28"/>
                <w:szCs w:val="28"/>
                <w:lang w:val="en-GB"/>
              </w:rPr>
              <w:t>Năm</w:t>
            </w:r>
            <w:proofErr w:type="spellEnd"/>
            <w:r w:rsidRPr="00EE663E">
              <w:rPr>
                <w:sz w:val="28"/>
                <w:szCs w:val="28"/>
                <w:lang w:val="en-GB"/>
              </w:rPr>
              <w:t xml:space="preserve"> 2023</w:t>
            </w:r>
          </w:p>
        </w:tc>
        <w:tc>
          <w:tcPr>
            <w:tcW w:w="2657" w:type="pct"/>
            <w:shd w:val="clear" w:color="auto" w:fill="auto"/>
            <w:vAlign w:val="center"/>
          </w:tcPr>
          <w:p w14:paraId="1D916A6A" w14:textId="77777777" w:rsidR="004F527A" w:rsidRPr="00EE663E" w:rsidRDefault="004F527A" w:rsidP="002F1746">
            <w:pPr>
              <w:tabs>
                <w:tab w:val="left" w:pos="851"/>
              </w:tabs>
              <w:spacing w:before="60" w:after="60" w:line="264" w:lineRule="auto"/>
              <w:ind w:firstLine="567"/>
              <w:jc w:val="center"/>
              <w:rPr>
                <w:sz w:val="28"/>
                <w:szCs w:val="28"/>
                <w:lang w:val="en-GB"/>
              </w:rPr>
            </w:pPr>
            <w:r>
              <w:rPr>
                <w:sz w:val="28"/>
                <w:szCs w:val="28"/>
                <w:lang w:val="en-GB"/>
              </w:rPr>
              <w:t>26</w:t>
            </w:r>
            <w:r w:rsidRPr="00EE663E">
              <w:rPr>
                <w:sz w:val="28"/>
                <w:szCs w:val="28"/>
                <w:lang w:val="en-GB"/>
              </w:rPr>
              <w:t>.000</w:t>
            </w:r>
          </w:p>
        </w:tc>
      </w:tr>
      <w:tr w:rsidR="004F527A" w:rsidRPr="00EE663E" w14:paraId="6BB8E727" w14:textId="77777777" w:rsidTr="002F1746">
        <w:trPr>
          <w:trHeight w:val="70"/>
          <w:jc w:val="center"/>
        </w:trPr>
        <w:tc>
          <w:tcPr>
            <w:tcW w:w="398" w:type="pct"/>
          </w:tcPr>
          <w:p w14:paraId="5E03AEFB" w14:textId="77777777" w:rsidR="004F527A" w:rsidRPr="00EE663E" w:rsidRDefault="004F527A" w:rsidP="002F1746">
            <w:pPr>
              <w:tabs>
                <w:tab w:val="left" w:pos="851"/>
              </w:tabs>
              <w:spacing w:before="60" w:after="60" w:line="264" w:lineRule="auto"/>
              <w:ind w:firstLine="567"/>
              <w:jc w:val="both"/>
              <w:rPr>
                <w:b/>
                <w:sz w:val="28"/>
                <w:szCs w:val="28"/>
                <w:lang w:val="en-GB"/>
              </w:rPr>
            </w:pPr>
          </w:p>
        </w:tc>
        <w:tc>
          <w:tcPr>
            <w:tcW w:w="1945" w:type="pct"/>
            <w:shd w:val="clear" w:color="auto" w:fill="auto"/>
          </w:tcPr>
          <w:p w14:paraId="4E5CBBB5" w14:textId="77777777" w:rsidR="004F527A" w:rsidRPr="00EE663E" w:rsidRDefault="004F527A" w:rsidP="002F1746">
            <w:pPr>
              <w:tabs>
                <w:tab w:val="left" w:pos="851"/>
              </w:tabs>
              <w:spacing w:before="60" w:after="60" w:line="264" w:lineRule="auto"/>
              <w:ind w:firstLine="35"/>
              <w:jc w:val="center"/>
              <w:rPr>
                <w:b/>
                <w:sz w:val="28"/>
                <w:szCs w:val="28"/>
                <w:lang w:val="en-GB"/>
              </w:rPr>
            </w:pPr>
            <w:proofErr w:type="spellStart"/>
            <w:r w:rsidRPr="00EE663E">
              <w:rPr>
                <w:b/>
                <w:sz w:val="28"/>
                <w:szCs w:val="28"/>
                <w:lang w:val="en-GB"/>
              </w:rPr>
              <w:t>Tổng</w:t>
            </w:r>
            <w:proofErr w:type="spellEnd"/>
            <w:r>
              <w:rPr>
                <w:b/>
                <w:sz w:val="28"/>
                <w:szCs w:val="28"/>
                <w:lang w:val="en-GB"/>
              </w:rPr>
              <w:t xml:space="preserve"> </w:t>
            </w:r>
            <w:proofErr w:type="spellStart"/>
            <w:r>
              <w:rPr>
                <w:b/>
                <w:sz w:val="28"/>
                <w:szCs w:val="28"/>
                <w:lang w:val="en-GB"/>
              </w:rPr>
              <w:t>cộng</w:t>
            </w:r>
            <w:proofErr w:type="spellEnd"/>
          </w:p>
        </w:tc>
        <w:tc>
          <w:tcPr>
            <w:tcW w:w="2657" w:type="pct"/>
            <w:shd w:val="clear" w:color="auto" w:fill="auto"/>
          </w:tcPr>
          <w:p w14:paraId="5699F781" w14:textId="77777777" w:rsidR="004F527A" w:rsidRPr="00EE663E" w:rsidRDefault="004F527A" w:rsidP="002F1746">
            <w:pPr>
              <w:tabs>
                <w:tab w:val="left" w:pos="851"/>
              </w:tabs>
              <w:spacing w:before="60" w:after="60" w:line="264" w:lineRule="auto"/>
              <w:ind w:firstLine="567"/>
              <w:jc w:val="center"/>
              <w:rPr>
                <w:b/>
                <w:sz w:val="28"/>
                <w:szCs w:val="28"/>
                <w:lang w:val="en-GB"/>
              </w:rPr>
            </w:pPr>
            <w:r>
              <w:rPr>
                <w:b/>
                <w:sz w:val="28"/>
                <w:szCs w:val="28"/>
                <w:lang w:val="en-GB"/>
              </w:rPr>
              <w:t>38</w:t>
            </w:r>
            <w:r w:rsidRPr="00EE663E">
              <w:rPr>
                <w:b/>
                <w:sz w:val="28"/>
                <w:szCs w:val="28"/>
                <w:lang w:val="en-GB"/>
              </w:rPr>
              <w:t>.000</w:t>
            </w:r>
          </w:p>
        </w:tc>
      </w:tr>
    </w:tbl>
    <w:p w14:paraId="2F88B476" w14:textId="77777777" w:rsidR="004F527A" w:rsidRPr="00FF5003" w:rsidRDefault="004F527A" w:rsidP="004F527A">
      <w:pPr>
        <w:pStyle w:val="ListParagraph"/>
        <w:numPr>
          <w:ilvl w:val="0"/>
          <w:numId w:val="7"/>
        </w:numPr>
        <w:tabs>
          <w:tab w:val="left" w:pos="851"/>
        </w:tabs>
        <w:spacing w:before="60" w:after="60" w:line="264" w:lineRule="auto"/>
        <w:ind w:left="0" w:firstLine="570"/>
        <w:jc w:val="both"/>
        <w:rPr>
          <w:sz w:val="28"/>
          <w:szCs w:val="28"/>
          <w:lang w:val="vi-VN"/>
        </w:rPr>
      </w:pPr>
      <w:r w:rsidRPr="005B51C9">
        <w:rPr>
          <w:b/>
          <w:sz w:val="28"/>
          <w:szCs w:val="28"/>
          <w:lang w:val="vi-VN"/>
        </w:rPr>
        <w:t>Địa điểm thực hiện dự án:</w:t>
      </w:r>
      <w:r w:rsidRPr="00FF5003">
        <w:rPr>
          <w:sz w:val="28"/>
          <w:szCs w:val="28"/>
          <w:lang w:val="vi-VN"/>
        </w:rPr>
        <w:t xml:space="preserve"> </w:t>
      </w:r>
      <w:r w:rsidRPr="00FF5003">
        <w:rPr>
          <w:sz w:val="28"/>
          <w:szCs w:val="28"/>
          <w:lang w:val="pt-BR"/>
        </w:rPr>
        <w:t>Xã Bảo Ninh, TP Đồng Hới, tỉnh Quảng Bình</w:t>
      </w:r>
      <w:r w:rsidRPr="00FF5003">
        <w:rPr>
          <w:sz w:val="28"/>
          <w:szCs w:val="28"/>
          <w:lang w:val="vi-VN"/>
        </w:rPr>
        <w:t>.</w:t>
      </w:r>
    </w:p>
    <w:p w14:paraId="2A7FDEEC" w14:textId="77777777" w:rsidR="004F527A" w:rsidRPr="00FF5003" w:rsidRDefault="004F527A" w:rsidP="004F527A">
      <w:pPr>
        <w:pStyle w:val="ListParagraph"/>
        <w:numPr>
          <w:ilvl w:val="0"/>
          <w:numId w:val="7"/>
        </w:numPr>
        <w:tabs>
          <w:tab w:val="left" w:pos="851"/>
        </w:tabs>
        <w:spacing w:before="60" w:after="60" w:line="264" w:lineRule="auto"/>
        <w:ind w:left="0" w:firstLine="570"/>
        <w:jc w:val="both"/>
        <w:rPr>
          <w:sz w:val="28"/>
          <w:szCs w:val="28"/>
          <w:lang w:val="vi-VN"/>
        </w:rPr>
      </w:pPr>
      <w:r w:rsidRPr="005B51C9">
        <w:rPr>
          <w:b/>
          <w:sz w:val="28"/>
          <w:szCs w:val="28"/>
          <w:lang w:val="vi-VN"/>
        </w:rPr>
        <w:t>Thời gian thực hiện:</w:t>
      </w:r>
      <w:r w:rsidRPr="00FF5003">
        <w:rPr>
          <w:sz w:val="28"/>
          <w:szCs w:val="28"/>
          <w:lang w:val="vi-VN"/>
        </w:rPr>
        <w:t xml:space="preserve"> Năm 202</w:t>
      </w:r>
      <w:r w:rsidRPr="00FF5003">
        <w:rPr>
          <w:sz w:val="28"/>
          <w:szCs w:val="28"/>
        </w:rPr>
        <w:t>2</w:t>
      </w:r>
      <w:r w:rsidRPr="00FF5003">
        <w:rPr>
          <w:sz w:val="28"/>
          <w:szCs w:val="28"/>
          <w:lang w:val="vi-VN"/>
        </w:rPr>
        <w:t>-202</w:t>
      </w:r>
      <w:r w:rsidRPr="00FF5003">
        <w:rPr>
          <w:sz w:val="28"/>
          <w:szCs w:val="28"/>
        </w:rPr>
        <w:t>3</w:t>
      </w:r>
      <w:r w:rsidRPr="00FF5003">
        <w:rPr>
          <w:sz w:val="28"/>
          <w:szCs w:val="28"/>
          <w:lang w:val="vi-VN"/>
        </w:rPr>
        <w:t>.</w:t>
      </w:r>
    </w:p>
    <w:p w14:paraId="0697C53A" w14:textId="77777777" w:rsidR="004F538B" w:rsidRDefault="004F538B" w:rsidP="004F538B">
      <w:pPr>
        <w:rPr>
          <w:color w:val="FFFFFF" w:themeColor="background1"/>
          <w:sz w:val="28"/>
          <w:szCs w:val="28"/>
          <w:lang w:val="vi-VN"/>
        </w:rPr>
      </w:pPr>
    </w:p>
    <w:p w14:paraId="0775EC1C" w14:textId="77777777" w:rsidR="009B4850" w:rsidRDefault="009B4850" w:rsidP="009B4850">
      <w:pPr>
        <w:rPr>
          <w:sz w:val="28"/>
          <w:szCs w:val="28"/>
        </w:rPr>
      </w:pPr>
    </w:p>
    <w:sectPr w:rsidR="009B4850" w:rsidSect="002F594E">
      <w:headerReference w:type="default" r:id="rId8"/>
      <w:footerReference w:type="even" r:id="rId9"/>
      <w:pgSz w:w="11907" w:h="16840" w:code="9"/>
      <w:pgMar w:top="1134" w:right="851" w:bottom="709" w:left="1644" w:header="0" w:footer="113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DC18D" w14:textId="77777777" w:rsidR="000B4CA5" w:rsidRDefault="000B4CA5" w:rsidP="00DB139B">
      <w:r>
        <w:separator/>
      </w:r>
    </w:p>
  </w:endnote>
  <w:endnote w:type="continuationSeparator" w:id="0">
    <w:p w14:paraId="2027CB46" w14:textId="77777777" w:rsidR="000B4CA5" w:rsidRDefault="000B4CA5" w:rsidP="00DB1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CA0E" w14:textId="77777777" w:rsidR="00940723" w:rsidRDefault="002016C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DE5826" w14:textId="77777777" w:rsidR="00940723" w:rsidRDefault="000000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E75A6" w14:textId="77777777" w:rsidR="000B4CA5" w:rsidRDefault="000B4CA5" w:rsidP="00DB139B">
      <w:r>
        <w:separator/>
      </w:r>
    </w:p>
  </w:footnote>
  <w:footnote w:type="continuationSeparator" w:id="0">
    <w:p w14:paraId="239DA6C2" w14:textId="77777777" w:rsidR="000B4CA5" w:rsidRDefault="000B4CA5" w:rsidP="00DB1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197838"/>
      <w:docPartObj>
        <w:docPartGallery w:val="Page Numbers (Top of Page)"/>
        <w:docPartUnique/>
      </w:docPartObj>
    </w:sdtPr>
    <w:sdtEndPr>
      <w:rPr>
        <w:noProof/>
        <w:sz w:val="26"/>
        <w:szCs w:val="26"/>
      </w:rPr>
    </w:sdtEndPr>
    <w:sdtContent>
      <w:p w14:paraId="3C1BA953" w14:textId="77777777" w:rsidR="00DB139B" w:rsidRPr="00DB139B" w:rsidRDefault="00DB139B">
        <w:pPr>
          <w:pStyle w:val="Header"/>
          <w:jc w:val="center"/>
          <w:rPr>
            <w:sz w:val="26"/>
            <w:szCs w:val="26"/>
          </w:rPr>
        </w:pPr>
        <w:r w:rsidRPr="00DB139B">
          <w:rPr>
            <w:sz w:val="26"/>
            <w:szCs w:val="26"/>
          </w:rPr>
          <w:fldChar w:fldCharType="begin"/>
        </w:r>
        <w:r w:rsidRPr="00DB139B">
          <w:rPr>
            <w:sz w:val="26"/>
            <w:szCs w:val="26"/>
          </w:rPr>
          <w:instrText xml:space="preserve"> PAGE   \* MERGEFORMAT </w:instrText>
        </w:r>
        <w:r w:rsidRPr="00DB139B">
          <w:rPr>
            <w:sz w:val="26"/>
            <w:szCs w:val="26"/>
          </w:rPr>
          <w:fldChar w:fldCharType="separate"/>
        </w:r>
        <w:r w:rsidR="00BD264E">
          <w:rPr>
            <w:noProof/>
            <w:sz w:val="26"/>
            <w:szCs w:val="26"/>
          </w:rPr>
          <w:t>2</w:t>
        </w:r>
        <w:r w:rsidRPr="00DB139B">
          <w:rPr>
            <w:noProof/>
            <w:sz w:val="26"/>
            <w:szCs w:val="26"/>
          </w:rPr>
          <w:fldChar w:fldCharType="end"/>
        </w:r>
      </w:p>
    </w:sdtContent>
  </w:sdt>
  <w:p w14:paraId="0C3B9FDC" w14:textId="77777777" w:rsidR="00DB139B" w:rsidRDefault="00DB13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4EA65" w14:textId="77777777" w:rsidR="004F538B" w:rsidRPr="00DB139B" w:rsidRDefault="004F538B">
    <w:pPr>
      <w:pStyle w:val="Header"/>
      <w:jc w:val="center"/>
      <w:rPr>
        <w:sz w:val="26"/>
        <w:szCs w:val="26"/>
      </w:rPr>
    </w:pPr>
  </w:p>
  <w:p w14:paraId="3D30CD9A" w14:textId="77777777" w:rsidR="004F538B" w:rsidRDefault="004F53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42893"/>
    <w:multiLevelType w:val="multilevel"/>
    <w:tmpl w:val="8E5E3C82"/>
    <w:lvl w:ilvl="0">
      <w:start w:val="1"/>
      <w:numFmt w:val="decimal"/>
      <w:lvlText w:val="Điều %1."/>
      <w:lvlJc w:val="left"/>
      <w:pPr>
        <w:tabs>
          <w:tab w:val="num" w:pos="1134"/>
        </w:tabs>
        <w:ind w:firstLine="567"/>
      </w:pPr>
      <w:rPr>
        <w:rFonts w:cs="Times New Roman" w:hint="default"/>
        <w:b/>
        <w:i w:val="0"/>
      </w:rPr>
    </w:lvl>
    <w:lvl w:ilvl="1">
      <w:start w:val="1"/>
      <w:numFmt w:val="upperRoman"/>
      <w:lvlText w:val="%2."/>
      <w:lvlJc w:val="left"/>
      <w:pPr>
        <w:tabs>
          <w:tab w:val="num" w:pos="1134"/>
        </w:tabs>
        <w:ind w:firstLine="567"/>
      </w:pPr>
      <w:rPr>
        <w:rFonts w:cs="Times New Roman" w:hint="default"/>
      </w:rPr>
    </w:lvl>
    <w:lvl w:ilvl="2">
      <w:start w:val="1"/>
      <w:numFmt w:val="decimal"/>
      <w:lvlText w:val="%3."/>
      <w:lvlJc w:val="left"/>
      <w:pPr>
        <w:tabs>
          <w:tab w:val="num" w:pos="1134"/>
        </w:tabs>
        <w:ind w:firstLine="567"/>
      </w:pPr>
      <w:rPr>
        <w:rFonts w:cs="Times New Roman" w:hint="default"/>
      </w:rPr>
    </w:lvl>
    <w:lvl w:ilvl="3">
      <w:start w:val="1"/>
      <w:numFmt w:val="lowerLetter"/>
      <w:lvlText w:val="%4)"/>
      <w:lvlJc w:val="left"/>
      <w:pPr>
        <w:tabs>
          <w:tab w:val="num" w:pos="1134"/>
        </w:tabs>
        <w:ind w:firstLine="567"/>
      </w:pPr>
      <w:rPr>
        <w:rFonts w:cs="Times New Roman" w:hint="default"/>
      </w:rPr>
    </w:lvl>
    <w:lvl w:ilvl="4">
      <w:start w:val="1"/>
      <w:numFmt w:val="bullet"/>
      <w:lvlText w:val="+"/>
      <w:lvlJc w:val="left"/>
      <w:pPr>
        <w:tabs>
          <w:tab w:val="num" w:pos="1134"/>
        </w:tabs>
        <w:ind w:firstLine="567"/>
      </w:pPr>
      <w:rPr>
        <w:rFonts w:ascii="Times New Roman" w:eastAsia="Times New Roman" w:hAnsi="Times New Roman" w:hint="default"/>
      </w:rPr>
    </w:lvl>
    <w:lvl w:ilvl="5">
      <w:start w:val="1"/>
      <w:numFmt w:val="bullet"/>
      <w:lvlText w:val="+"/>
      <w:lvlJc w:val="left"/>
      <w:pPr>
        <w:tabs>
          <w:tab w:val="num" w:pos="1134"/>
        </w:tabs>
        <w:ind w:firstLine="567"/>
      </w:pPr>
      <w:rPr>
        <w:rFonts w:ascii="Courier New" w:hAnsi="Courier New" w:hint="default"/>
      </w:rPr>
    </w:lvl>
    <w:lvl w:ilvl="6">
      <w:start w:val="1"/>
      <w:numFmt w:val="decimal"/>
      <w:lvlText w:val="%1.%2.%3.%4.%5.%6.%7."/>
      <w:lvlJc w:val="left"/>
      <w:pPr>
        <w:tabs>
          <w:tab w:val="num" w:pos="1134"/>
        </w:tabs>
        <w:ind w:firstLine="567"/>
      </w:pPr>
      <w:rPr>
        <w:rFonts w:cs="Times New Roman" w:hint="default"/>
      </w:rPr>
    </w:lvl>
    <w:lvl w:ilvl="7">
      <w:start w:val="1"/>
      <w:numFmt w:val="decimal"/>
      <w:lvlText w:val="%1.%2.%3.%4.%5.%6.%7.%8."/>
      <w:lvlJc w:val="left"/>
      <w:pPr>
        <w:tabs>
          <w:tab w:val="num" w:pos="1134"/>
        </w:tabs>
        <w:ind w:firstLine="567"/>
      </w:pPr>
      <w:rPr>
        <w:rFonts w:cs="Times New Roman" w:hint="default"/>
      </w:rPr>
    </w:lvl>
    <w:lvl w:ilvl="8">
      <w:start w:val="1"/>
      <w:numFmt w:val="decimal"/>
      <w:lvlText w:val="%1.%2.%3.%4.%5.%6.%7.%8.%9."/>
      <w:lvlJc w:val="left"/>
      <w:pPr>
        <w:tabs>
          <w:tab w:val="num" w:pos="1134"/>
        </w:tabs>
        <w:ind w:firstLine="567"/>
      </w:pPr>
      <w:rPr>
        <w:rFonts w:cs="Times New Roman" w:hint="default"/>
      </w:rPr>
    </w:lvl>
  </w:abstractNum>
  <w:abstractNum w:abstractNumId="1" w15:restartNumberingAfterBreak="0">
    <w:nsid w:val="47AB3C62"/>
    <w:multiLevelType w:val="hybridMultilevel"/>
    <w:tmpl w:val="45344C24"/>
    <w:lvl w:ilvl="0" w:tplc="8D80F7CE">
      <w:start w:val="1"/>
      <w:numFmt w:val="bullet"/>
      <w:lvlText w:val="-"/>
      <w:lvlJc w:val="left"/>
      <w:pPr>
        <w:tabs>
          <w:tab w:val="num" w:pos="284"/>
        </w:tabs>
        <w:ind w:left="284" w:hanging="284"/>
      </w:pPr>
      <w:rPr>
        <w:rFonts w:ascii="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8427449"/>
    <w:multiLevelType w:val="hybridMultilevel"/>
    <w:tmpl w:val="0BDEAED6"/>
    <w:lvl w:ilvl="0" w:tplc="FC6EA7B2">
      <w:start w:val="1"/>
      <w:numFmt w:val="decimal"/>
      <w:lvlText w:val="%1."/>
      <w:lvlJc w:val="left"/>
      <w:pPr>
        <w:ind w:left="930" w:hanging="360"/>
      </w:pPr>
      <w:rPr>
        <w:rFonts w:hint="default"/>
        <w:b/>
      </w:rPr>
    </w:lvl>
    <w:lvl w:ilvl="1" w:tplc="042A0019" w:tentative="1">
      <w:start w:val="1"/>
      <w:numFmt w:val="lowerLetter"/>
      <w:lvlText w:val="%2."/>
      <w:lvlJc w:val="left"/>
      <w:pPr>
        <w:ind w:left="1650" w:hanging="360"/>
      </w:pPr>
    </w:lvl>
    <w:lvl w:ilvl="2" w:tplc="042A001B" w:tentative="1">
      <w:start w:val="1"/>
      <w:numFmt w:val="lowerRoman"/>
      <w:lvlText w:val="%3."/>
      <w:lvlJc w:val="right"/>
      <w:pPr>
        <w:ind w:left="2370" w:hanging="180"/>
      </w:pPr>
    </w:lvl>
    <w:lvl w:ilvl="3" w:tplc="042A000F" w:tentative="1">
      <w:start w:val="1"/>
      <w:numFmt w:val="decimal"/>
      <w:lvlText w:val="%4."/>
      <w:lvlJc w:val="left"/>
      <w:pPr>
        <w:ind w:left="3090" w:hanging="360"/>
      </w:pPr>
    </w:lvl>
    <w:lvl w:ilvl="4" w:tplc="042A0019" w:tentative="1">
      <w:start w:val="1"/>
      <w:numFmt w:val="lowerLetter"/>
      <w:lvlText w:val="%5."/>
      <w:lvlJc w:val="left"/>
      <w:pPr>
        <w:ind w:left="3810" w:hanging="360"/>
      </w:pPr>
    </w:lvl>
    <w:lvl w:ilvl="5" w:tplc="042A001B" w:tentative="1">
      <w:start w:val="1"/>
      <w:numFmt w:val="lowerRoman"/>
      <w:lvlText w:val="%6."/>
      <w:lvlJc w:val="right"/>
      <w:pPr>
        <w:ind w:left="4530" w:hanging="180"/>
      </w:pPr>
    </w:lvl>
    <w:lvl w:ilvl="6" w:tplc="042A000F" w:tentative="1">
      <w:start w:val="1"/>
      <w:numFmt w:val="decimal"/>
      <w:lvlText w:val="%7."/>
      <w:lvlJc w:val="left"/>
      <w:pPr>
        <w:ind w:left="5250" w:hanging="360"/>
      </w:pPr>
    </w:lvl>
    <w:lvl w:ilvl="7" w:tplc="042A0019" w:tentative="1">
      <w:start w:val="1"/>
      <w:numFmt w:val="lowerLetter"/>
      <w:lvlText w:val="%8."/>
      <w:lvlJc w:val="left"/>
      <w:pPr>
        <w:ind w:left="5970" w:hanging="360"/>
      </w:pPr>
    </w:lvl>
    <w:lvl w:ilvl="8" w:tplc="042A001B" w:tentative="1">
      <w:start w:val="1"/>
      <w:numFmt w:val="lowerRoman"/>
      <w:lvlText w:val="%9."/>
      <w:lvlJc w:val="right"/>
      <w:pPr>
        <w:ind w:left="6690" w:hanging="180"/>
      </w:pPr>
    </w:lvl>
  </w:abstractNum>
  <w:abstractNum w:abstractNumId="3" w15:restartNumberingAfterBreak="0">
    <w:nsid w:val="70570646"/>
    <w:multiLevelType w:val="multilevel"/>
    <w:tmpl w:val="75BC535A"/>
    <w:lvl w:ilvl="0">
      <w:start w:val="60"/>
      <w:numFmt w:val="bullet"/>
      <w:lvlText w:val="-"/>
      <w:lvlJc w:val="left"/>
      <w:rPr>
        <w:rFonts w:ascii="Times New Roman" w:eastAsia="Times New Roman" w:hAnsi="Times New Roman" w:cs="Times New Roman"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D4D4522"/>
    <w:multiLevelType w:val="hybridMultilevel"/>
    <w:tmpl w:val="49362D60"/>
    <w:lvl w:ilvl="0" w:tplc="2DB61414">
      <w:start w:val="1"/>
      <w:numFmt w:val="decimal"/>
      <w:lvlText w:val="%1."/>
      <w:lvlJc w:val="left"/>
      <w:pPr>
        <w:ind w:left="930" w:hanging="360"/>
      </w:pPr>
      <w:rPr>
        <w:rFonts w:hint="default"/>
        <w:b/>
      </w:rPr>
    </w:lvl>
    <w:lvl w:ilvl="1" w:tplc="042A0019" w:tentative="1">
      <w:start w:val="1"/>
      <w:numFmt w:val="lowerLetter"/>
      <w:lvlText w:val="%2."/>
      <w:lvlJc w:val="left"/>
      <w:pPr>
        <w:ind w:left="1650" w:hanging="360"/>
      </w:pPr>
    </w:lvl>
    <w:lvl w:ilvl="2" w:tplc="042A001B" w:tentative="1">
      <w:start w:val="1"/>
      <w:numFmt w:val="lowerRoman"/>
      <w:lvlText w:val="%3."/>
      <w:lvlJc w:val="right"/>
      <w:pPr>
        <w:ind w:left="2370" w:hanging="180"/>
      </w:pPr>
    </w:lvl>
    <w:lvl w:ilvl="3" w:tplc="042A000F" w:tentative="1">
      <w:start w:val="1"/>
      <w:numFmt w:val="decimal"/>
      <w:lvlText w:val="%4."/>
      <w:lvlJc w:val="left"/>
      <w:pPr>
        <w:ind w:left="3090" w:hanging="360"/>
      </w:pPr>
    </w:lvl>
    <w:lvl w:ilvl="4" w:tplc="042A0019" w:tentative="1">
      <w:start w:val="1"/>
      <w:numFmt w:val="lowerLetter"/>
      <w:lvlText w:val="%5."/>
      <w:lvlJc w:val="left"/>
      <w:pPr>
        <w:ind w:left="3810" w:hanging="360"/>
      </w:pPr>
    </w:lvl>
    <w:lvl w:ilvl="5" w:tplc="042A001B" w:tentative="1">
      <w:start w:val="1"/>
      <w:numFmt w:val="lowerRoman"/>
      <w:lvlText w:val="%6."/>
      <w:lvlJc w:val="right"/>
      <w:pPr>
        <w:ind w:left="4530" w:hanging="180"/>
      </w:pPr>
    </w:lvl>
    <w:lvl w:ilvl="6" w:tplc="042A000F" w:tentative="1">
      <w:start w:val="1"/>
      <w:numFmt w:val="decimal"/>
      <w:lvlText w:val="%7."/>
      <w:lvlJc w:val="left"/>
      <w:pPr>
        <w:ind w:left="5250" w:hanging="360"/>
      </w:pPr>
    </w:lvl>
    <w:lvl w:ilvl="7" w:tplc="042A0019" w:tentative="1">
      <w:start w:val="1"/>
      <w:numFmt w:val="lowerLetter"/>
      <w:lvlText w:val="%8."/>
      <w:lvlJc w:val="left"/>
      <w:pPr>
        <w:ind w:left="5970" w:hanging="360"/>
      </w:pPr>
    </w:lvl>
    <w:lvl w:ilvl="8" w:tplc="042A001B" w:tentative="1">
      <w:start w:val="1"/>
      <w:numFmt w:val="lowerRoman"/>
      <w:lvlText w:val="%9."/>
      <w:lvlJc w:val="right"/>
      <w:pPr>
        <w:ind w:left="6690" w:hanging="180"/>
      </w:pPr>
    </w:lvl>
  </w:abstractNum>
  <w:num w:numId="1" w16cid:durableId="899287761">
    <w:abstractNumId w:val="1"/>
  </w:num>
  <w:num w:numId="2" w16cid:durableId="1402024480">
    <w:abstractNumId w:val="0"/>
  </w:num>
  <w:num w:numId="3" w16cid:durableId="1571959131">
    <w:abstractNumId w:val="3"/>
  </w:num>
  <w:num w:numId="4" w16cid:durableId="465050112">
    <w:abstractNumId w:val="0"/>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5" w16cid:durableId="927038820">
    <w:abstractNumId w:val="3"/>
  </w:num>
  <w:num w:numId="6" w16cid:durableId="1001352423">
    <w:abstractNumId w:val="4"/>
  </w:num>
  <w:num w:numId="7" w16cid:durableId="1193152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FC7"/>
    <w:rsid w:val="0000352C"/>
    <w:rsid w:val="00051D9F"/>
    <w:rsid w:val="000614DF"/>
    <w:rsid w:val="00064985"/>
    <w:rsid w:val="0009124A"/>
    <w:rsid w:val="000A5554"/>
    <w:rsid w:val="000B4CA5"/>
    <w:rsid w:val="000C1DD1"/>
    <w:rsid w:val="000D5A3C"/>
    <w:rsid w:val="000E588F"/>
    <w:rsid w:val="001368E7"/>
    <w:rsid w:val="00175B21"/>
    <w:rsid w:val="00192B7C"/>
    <w:rsid w:val="001E08F3"/>
    <w:rsid w:val="002016CB"/>
    <w:rsid w:val="002065B1"/>
    <w:rsid w:val="0022655F"/>
    <w:rsid w:val="00260348"/>
    <w:rsid w:val="0027031F"/>
    <w:rsid w:val="002858B9"/>
    <w:rsid w:val="002D2FA8"/>
    <w:rsid w:val="002D3F4D"/>
    <w:rsid w:val="002D479F"/>
    <w:rsid w:val="002E18ED"/>
    <w:rsid w:val="002E20BE"/>
    <w:rsid w:val="002F594E"/>
    <w:rsid w:val="00332C85"/>
    <w:rsid w:val="00340435"/>
    <w:rsid w:val="00365555"/>
    <w:rsid w:val="003A77AB"/>
    <w:rsid w:val="003D21BB"/>
    <w:rsid w:val="00401BCC"/>
    <w:rsid w:val="0045200B"/>
    <w:rsid w:val="004531AF"/>
    <w:rsid w:val="00472BBC"/>
    <w:rsid w:val="00477E04"/>
    <w:rsid w:val="004850DA"/>
    <w:rsid w:val="00496F79"/>
    <w:rsid w:val="004C462B"/>
    <w:rsid w:val="004C5907"/>
    <w:rsid w:val="004C5A22"/>
    <w:rsid w:val="004C5D1F"/>
    <w:rsid w:val="004E5BF1"/>
    <w:rsid w:val="004F527A"/>
    <w:rsid w:val="004F538B"/>
    <w:rsid w:val="00520F18"/>
    <w:rsid w:val="00526745"/>
    <w:rsid w:val="00546D8D"/>
    <w:rsid w:val="005571F1"/>
    <w:rsid w:val="00562744"/>
    <w:rsid w:val="005A3D16"/>
    <w:rsid w:val="006369CD"/>
    <w:rsid w:val="0064534F"/>
    <w:rsid w:val="00730561"/>
    <w:rsid w:val="007350D5"/>
    <w:rsid w:val="00783090"/>
    <w:rsid w:val="0078580D"/>
    <w:rsid w:val="00791A0D"/>
    <w:rsid w:val="007C724D"/>
    <w:rsid w:val="007D7FC7"/>
    <w:rsid w:val="00827693"/>
    <w:rsid w:val="008377D7"/>
    <w:rsid w:val="00934E97"/>
    <w:rsid w:val="00967409"/>
    <w:rsid w:val="009B4850"/>
    <w:rsid w:val="00A0213A"/>
    <w:rsid w:val="00A21F01"/>
    <w:rsid w:val="00A305C4"/>
    <w:rsid w:val="00A77118"/>
    <w:rsid w:val="00A94FEF"/>
    <w:rsid w:val="00B16F05"/>
    <w:rsid w:val="00B91182"/>
    <w:rsid w:val="00BA632B"/>
    <w:rsid w:val="00BC5A7C"/>
    <w:rsid w:val="00BD215D"/>
    <w:rsid w:val="00BD264E"/>
    <w:rsid w:val="00BD7C35"/>
    <w:rsid w:val="00BF2FF5"/>
    <w:rsid w:val="00C13E98"/>
    <w:rsid w:val="00C52D0B"/>
    <w:rsid w:val="00C703C2"/>
    <w:rsid w:val="00C971D0"/>
    <w:rsid w:val="00CA2926"/>
    <w:rsid w:val="00D513E5"/>
    <w:rsid w:val="00D649E2"/>
    <w:rsid w:val="00DA4078"/>
    <w:rsid w:val="00DB139B"/>
    <w:rsid w:val="00DE670A"/>
    <w:rsid w:val="00E22D83"/>
    <w:rsid w:val="00E41D4A"/>
    <w:rsid w:val="00E47DBD"/>
    <w:rsid w:val="00E668DB"/>
    <w:rsid w:val="00EE2EB3"/>
    <w:rsid w:val="00EE6DD8"/>
    <w:rsid w:val="00F03496"/>
    <w:rsid w:val="00F96E83"/>
    <w:rsid w:val="00FB392C"/>
    <w:rsid w:val="00FD3DD7"/>
    <w:rsid w:val="00FE2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72C0D"/>
  <w15:docId w15:val="{4589C034-6D6E-43EA-9F89-491238CD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85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link w:val="BodyTextIndent"/>
    <w:locked/>
    <w:rsid w:val="009B4850"/>
    <w:rPr>
      <w:sz w:val="28"/>
      <w:szCs w:val="28"/>
    </w:rPr>
  </w:style>
  <w:style w:type="paragraph" w:styleId="BodyTextIndent">
    <w:name w:val="Body Text Indent"/>
    <w:basedOn w:val="Normal"/>
    <w:link w:val="BodyTextIndentChar"/>
    <w:rsid w:val="009B4850"/>
    <w:pPr>
      <w:ind w:firstLine="567"/>
      <w:jc w:val="both"/>
    </w:pPr>
    <w:rPr>
      <w:rFonts w:asciiTheme="minorHAnsi" w:eastAsiaTheme="minorHAnsi" w:hAnsiTheme="minorHAnsi" w:cstheme="minorBidi"/>
      <w:sz w:val="28"/>
      <w:szCs w:val="28"/>
    </w:rPr>
  </w:style>
  <w:style w:type="character" w:customStyle="1" w:styleId="BodyTextIndentChar1">
    <w:name w:val="Body Text Indent Char1"/>
    <w:basedOn w:val="DefaultParagraphFont"/>
    <w:uiPriority w:val="99"/>
    <w:semiHidden/>
    <w:rsid w:val="009B4850"/>
    <w:rPr>
      <w:rFonts w:ascii="Times New Roman" w:eastAsia="Times New Roman" w:hAnsi="Times New Roman" w:cs="Times New Roman"/>
      <w:sz w:val="20"/>
      <w:szCs w:val="20"/>
    </w:rPr>
  </w:style>
  <w:style w:type="paragraph" w:styleId="ListParagraph">
    <w:name w:val="List Paragraph"/>
    <w:basedOn w:val="Normal"/>
    <w:uiPriority w:val="34"/>
    <w:qFormat/>
    <w:rsid w:val="009B4850"/>
    <w:pPr>
      <w:ind w:left="720"/>
    </w:pPr>
  </w:style>
  <w:style w:type="paragraph" w:styleId="Header">
    <w:name w:val="header"/>
    <w:basedOn w:val="Normal"/>
    <w:link w:val="HeaderChar"/>
    <w:uiPriority w:val="99"/>
    <w:unhideWhenUsed/>
    <w:rsid w:val="00DB139B"/>
    <w:pPr>
      <w:tabs>
        <w:tab w:val="center" w:pos="4680"/>
        <w:tab w:val="right" w:pos="9360"/>
      </w:tabs>
    </w:pPr>
  </w:style>
  <w:style w:type="character" w:customStyle="1" w:styleId="HeaderChar">
    <w:name w:val="Header Char"/>
    <w:basedOn w:val="DefaultParagraphFont"/>
    <w:link w:val="Header"/>
    <w:uiPriority w:val="99"/>
    <w:rsid w:val="00DB139B"/>
    <w:rPr>
      <w:rFonts w:ascii="Times New Roman" w:eastAsia="Times New Roman" w:hAnsi="Times New Roman" w:cs="Times New Roman"/>
      <w:sz w:val="20"/>
      <w:szCs w:val="20"/>
    </w:rPr>
  </w:style>
  <w:style w:type="paragraph" w:styleId="Footer">
    <w:name w:val="footer"/>
    <w:basedOn w:val="Normal"/>
    <w:link w:val="FooterChar"/>
    <w:unhideWhenUsed/>
    <w:rsid w:val="00DB139B"/>
    <w:pPr>
      <w:tabs>
        <w:tab w:val="center" w:pos="4680"/>
        <w:tab w:val="right" w:pos="9360"/>
      </w:tabs>
    </w:pPr>
  </w:style>
  <w:style w:type="character" w:customStyle="1" w:styleId="FooterChar">
    <w:name w:val="Footer Char"/>
    <w:basedOn w:val="DefaultParagraphFont"/>
    <w:link w:val="Footer"/>
    <w:uiPriority w:val="99"/>
    <w:rsid w:val="00DB139B"/>
    <w:rPr>
      <w:rFonts w:ascii="Times New Roman" w:eastAsia="Times New Roman" w:hAnsi="Times New Roman" w:cs="Times New Roman"/>
      <w:sz w:val="20"/>
      <w:szCs w:val="20"/>
    </w:rPr>
  </w:style>
  <w:style w:type="character" w:styleId="PageNumber">
    <w:name w:val="page number"/>
    <w:rsid w:val="004F538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632644">
      <w:bodyDiv w:val="1"/>
      <w:marLeft w:val="0"/>
      <w:marRight w:val="0"/>
      <w:marTop w:val="0"/>
      <w:marBottom w:val="0"/>
      <w:divBdr>
        <w:top w:val="none" w:sz="0" w:space="0" w:color="auto"/>
        <w:left w:val="none" w:sz="0" w:space="0" w:color="auto"/>
        <w:bottom w:val="none" w:sz="0" w:space="0" w:color="auto"/>
        <w:right w:val="none" w:sz="0" w:space="0" w:color="auto"/>
      </w:divBdr>
    </w:div>
    <w:div w:id="2034573655">
      <w:bodyDiv w:val="1"/>
      <w:marLeft w:val="0"/>
      <w:marRight w:val="0"/>
      <w:marTop w:val="0"/>
      <w:marBottom w:val="0"/>
      <w:divBdr>
        <w:top w:val="none" w:sz="0" w:space="0" w:color="auto"/>
        <w:left w:val="none" w:sz="0" w:space="0" w:color="auto"/>
        <w:bottom w:val="none" w:sz="0" w:space="0" w:color="auto"/>
        <w:right w:val="none" w:sz="0" w:space="0" w:color="auto"/>
      </w:divBdr>
    </w:div>
    <w:div w:id="209527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cp:lastModifiedBy>
  <cp:revision>2</cp:revision>
  <cp:lastPrinted>2022-07-04T09:13:00Z</cp:lastPrinted>
  <dcterms:created xsi:type="dcterms:W3CDTF">2022-07-21T14:48:00Z</dcterms:created>
  <dcterms:modified xsi:type="dcterms:W3CDTF">2022-07-21T14:48:00Z</dcterms:modified>
</cp:coreProperties>
</file>