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7A6CEB" w:rsidRPr="007A6CEB" w14:paraId="08061598" w14:textId="77777777" w:rsidTr="00E01297">
        <w:trPr>
          <w:jc w:val="center"/>
        </w:trPr>
        <w:tc>
          <w:tcPr>
            <w:tcW w:w="3437" w:type="dxa"/>
          </w:tcPr>
          <w:p w14:paraId="46603C95" w14:textId="77777777" w:rsidR="00F23324" w:rsidRPr="007A6CEB" w:rsidRDefault="00F23324" w:rsidP="009D6260">
            <w:pPr>
              <w:jc w:val="center"/>
              <w:rPr>
                <w:b/>
                <w:noProof/>
                <w:sz w:val="26"/>
                <w:lang w:val="pt-BR"/>
              </w:rPr>
            </w:pPr>
            <w:r w:rsidRPr="007A6CEB">
              <w:rPr>
                <w:sz w:val="26"/>
                <w:lang w:val="pt-BR"/>
              </w:rPr>
              <w:br w:type="page"/>
            </w:r>
            <w:r w:rsidRPr="007A6CEB">
              <w:rPr>
                <w:b/>
                <w:noProof/>
                <w:sz w:val="26"/>
                <w:lang w:val="pt-BR"/>
              </w:rPr>
              <w:t>HỘI ĐỒNG NHÂN DÂN</w:t>
            </w:r>
          </w:p>
          <w:p w14:paraId="7500F133" w14:textId="77777777" w:rsidR="00F23324" w:rsidRPr="007A6CEB" w:rsidRDefault="00F23324" w:rsidP="009D6260">
            <w:pPr>
              <w:jc w:val="center"/>
              <w:rPr>
                <w:b/>
                <w:noProof/>
                <w:sz w:val="26"/>
                <w:lang w:val="pt-BR"/>
              </w:rPr>
            </w:pPr>
            <w:r w:rsidRPr="007A6CEB">
              <w:rPr>
                <w:b/>
                <w:noProof/>
                <w:sz w:val="26"/>
                <w:lang w:val="pt-BR"/>
              </w:rPr>
              <w:t>TỈNH QUẢNG BÌNH</w:t>
            </w:r>
          </w:p>
        </w:tc>
        <w:tc>
          <w:tcPr>
            <w:tcW w:w="6325" w:type="dxa"/>
          </w:tcPr>
          <w:p w14:paraId="40321FE6" w14:textId="77777777" w:rsidR="00F23324" w:rsidRPr="007A6CEB" w:rsidRDefault="00F23324" w:rsidP="009D6260">
            <w:pPr>
              <w:jc w:val="center"/>
              <w:rPr>
                <w:b/>
                <w:sz w:val="26"/>
                <w:lang w:val="pt-BR"/>
              </w:rPr>
            </w:pPr>
            <w:r w:rsidRPr="007A6CEB">
              <w:rPr>
                <w:b/>
                <w:sz w:val="26"/>
                <w:lang w:val="pt-BR"/>
              </w:rPr>
              <w:t>CỘNG HÒA XÃ HỘI CHỦ NGHĨA VIỆT NAM</w:t>
            </w:r>
          </w:p>
          <w:p w14:paraId="5DFE8375" w14:textId="77777777" w:rsidR="00F23324" w:rsidRPr="007A6CEB" w:rsidRDefault="00F23324" w:rsidP="009D6260">
            <w:pPr>
              <w:jc w:val="center"/>
              <w:rPr>
                <w:b/>
                <w:sz w:val="26"/>
                <w:lang w:val="pt-BR"/>
              </w:rPr>
            </w:pPr>
            <w:r w:rsidRPr="007A6CEB">
              <w:rPr>
                <w:b/>
                <w:sz w:val="26"/>
                <w:lang w:val="pt-BR"/>
              </w:rPr>
              <w:t>Độc lập - Tự do - Hạnh phúc</w:t>
            </w:r>
          </w:p>
        </w:tc>
      </w:tr>
      <w:tr w:rsidR="007A6CEB" w:rsidRPr="00E24A73" w14:paraId="2801F6EA" w14:textId="77777777" w:rsidTr="00E01297">
        <w:trPr>
          <w:jc w:val="center"/>
        </w:trPr>
        <w:tc>
          <w:tcPr>
            <w:tcW w:w="3437" w:type="dxa"/>
          </w:tcPr>
          <w:p w14:paraId="6C7725E2" w14:textId="18BACA76" w:rsidR="005B41C2" w:rsidRPr="007A6CEB" w:rsidRDefault="003B467A" w:rsidP="009D6260">
            <w:pPr>
              <w:spacing w:before="120"/>
              <w:jc w:val="center"/>
              <w:rPr>
                <w:lang w:val="pt-BR"/>
              </w:rPr>
            </w:pPr>
            <w:r w:rsidRPr="007A6CEB">
              <w:rPr>
                <w:noProof/>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EDC2"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proofErr w:type="spellStart"/>
            <w:r w:rsidR="005B41C2" w:rsidRPr="007A6CEB">
              <w:rPr>
                <w:bCs/>
                <w:iCs/>
              </w:rPr>
              <w:t>Số</w:t>
            </w:r>
            <w:proofErr w:type="spellEnd"/>
            <w:r w:rsidR="005B41C2" w:rsidRPr="007A6CEB">
              <w:rPr>
                <w:bCs/>
                <w:iCs/>
              </w:rPr>
              <w:t xml:space="preserve">:      </w:t>
            </w:r>
            <w:r w:rsidR="00F15CE9" w:rsidRPr="007A6CEB">
              <w:rPr>
                <w:bCs/>
                <w:iCs/>
              </w:rPr>
              <w:t xml:space="preserve"> </w:t>
            </w:r>
            <w:r w:rsidR="005B41C2" w:rsidRPr="007A6CEB">
              <w:rPr>
                <w:bCs/>
                <w:iCs/>
              </w:rPr>
              <w:t xml:space="preserve">  /NQ-HĐND</w:t>
            </w:r>
          </w:p>
        </w:tc>
        <w:tc>
          <w:tcPr>
            <w:tcW w:w="6325" w:type="dxa"/>
          </w:tcPr>
          <w:p w14:paraId="31F53BC0" w14:textId="182F7780" w:rsidR="005B41C2" w:rsidRPr="007A6CEB" w:rsidRDefault="003B467A" w:rsidP="006258D8">
            <w:pPr>
              <w:spacing w:before="120"/>
              <w:jc w:val="right"/>
              <w:rPr>
                <w:b/>
                <w:lang w:val="pt-BR"/>
              </w:rPr>
            </w:pPr>
            <w:r w:rsidRPr="007A6CEB">
              <w:rPr>
                <w:noProof/>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E702"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5B41C2" w:rsidRPr="007A6CEB">
              <w:rPr>
                <w:i/>
                <w:lang w:val="pt-BR"/>
              </w:rPr>
              <w:t>Quảng Bình, ngày … tháng 12 năm 20</w:t>
            </w:r>
            <w:r w:rsidR="007F120D" w:rsidRPr="007A6CEB">
              <w:rPr>
                <w:i/>
                <w:lang w:val="pt-BR"/>
              </w:rPr>
              <w:t>2</w:t>
            </w:r>
            <w:r w:rsidR="006258D8">
              <w:rPr>
                <w:i/>
                <w:lang w:val="pt-BR"/>
              </w:rPr>
              <w:t>3</w:t>
            </w:r>
          </w:p>
        </w:tc>
      </w:tr>
      <w:tr w:rsidR="007A6CEB" w:rsidRPr="00E24A73" w14:paraId="41DF7C8D" w14:textId="77777777" w:rsidTr="00E01297">
        <w:trPr>
          <w:jc w:val="center"/>
        </w:trPr>
        <w:tc>
          <w:tcPr>
            <w:tcW w:w="3437" w:type="dxa"/>
          </w:tcPr>
          <w:p w14:paraId="6E6A3164" w14:textId="34448322" w:rsidR="007F120D" w:rsidRPr="007A6CEB" w:rsidRDefault="007F120D" w:rsidP="007F120D">
            <w:pPr>
              <w:jc w:val="both"/>
              <w:rPr>
                <w:lang w:val="pt-BR"/>
              </w:rPr>
            </w:pPr>
          </w:p>
        </w:tc>
        <w:tc>
          <w:tcPr>
            <w:tcW w:w="6325" w:type="dxa"/>
          </w:tcPr>
          <w:p w14:paraId="7AF5C6FB" w14:textId="77777777" w:rsidR="005B41C2" w:rsidRPr="007A6CEB" w:rsidRDefault="005B41C2" w:rsidP="009D6260">
            <w:pPr>
              <w:jc w:val="center"/>
              <w:rPr>
                <w:b/>
                <w:lang w:val="pt-BR"/>
              </w:rPr>
            </w:pPr>
          </w:p>
        </w:tc>
      </w:tr>
    </w:tbl>
    <w:p w14:paraId="35BA0052" w14:textId="77777777" w:rsidR="00F23324" w:rsidRPr="007A6CEB" w:rsidRDefault="00F23324" w:rsidP="009D6260">
      <w:pPr>
        <w:spacing w:before="240"/>
        <w:jc w:val="center"/>
        <w:rPr>
          <w:sz w:val="26"/>
          <w:szCs w:val="26"/>
          <w:lang w:val="pt-BR"/>
        </w:rPr>
      </w:pPr>
      <w:r w:rsidRPr="007A6CEB">
        <w:rPr>
          <w:b/>
          <w:sz w:val="26"/>
          <w:szCs w:val="26"/>
          <w:lang w:val="pt-BR"/>
        </w:rPr>
        <w:t>NGHỊ QUYẾT</w:t>
      </w:r>
    </w:p>
    <w:p w14:paraId="38A869DA" w14:textId="0261032E" w:rsidR="00574EF7" w:rsidRDefault="00F23324" w:rsidP="009D6260">
      <w:pPr>
        <w:jc w:val="center"/>
        <w:rPr>
          <w:b/>
          <w:sz w:val="26"/>
          <w:szCs w:val="26"/>
          <w:lang w:val="pt-BR"/>
        </w:rPr>
      </w:pPr>
      <w:r w:rsidRPr="007A6CEB">
        <w:rPr>
          <w:b/>
          <w:sz w:val="26"/>
          <w:szCs w:val="26"/>
          <w:lang w:val="pt-BR"/>
        </w:rPr>
        <w:t xml:space="preserve">Về </w:t>
      </w:r>
      <w:r w:rsidR="0061367C">
        <w:rPr>
          <w:b/>
          <w:sz w:val="26"/>
          <w:szCs w:val="26"/>
          <w:lang w:val="pt-BR"/>
        </w:rPr>
        <w:t>Điều chỉnh Kế hoạch đầu</w:t>
      </w:r>
      <w:r w:rsidR="00574EF7">
        <w:rPr>
          <w:b/>
          <w:sz w:val="26"/>
          <w:szCs w:val="26"/>
          <w:lang w:val="pt-BR"/>
        </w:rPr>
        <w:t xml:space="preserve"> tư công trung hạn 2021-2025 và</w:t>
      </w:r>
    </w:p>
    <w:p w14:paraId="3BAB0E20" w14:textId="2FF1B4E6" w:rsidR="00F23324" w:rsidRPr="007A6CEB" w:rsidRDefault="0061367C" w:rsidP="009D6260">
      <w:pPr>
        <w:jc w:val="center"/>
        <w:rPr>
          <w:b/>
          <w:sz w:val="26"/>
          <w:szCs w:val="26"/>
          <w:lang w:val="pt-BR"/>
        </w:rPr>
      </w:pPr>
      <w:r>
        <w:rPr>
          <w:b/>
          <w:sz w:val="26"/>
          <w:szCs w:val="26"/>
          <w:lang w:val="pt-BR"/>
        </w:rPr>
        <w:t xml:space="preserve">phân bổ </w:t>
      </w:r>
      <w:r w:rsidR="00F23324" w:rsidRPr="007A6CEB">
        <w:rPr>
          <w:b/>
          <w:sz w:val="26"/>
          <w:szCs w:val="26"/>
          <w:lang w:val="pt-BR"/>
        </w:rPr>
        <w:t>Kế hoạch đầu tư công năm 20</w:t>
      </w:r>
      <w:r w:rsidR="00605261" w:rsidRPr="007A6CEB">
        <w:rPr>
          <w:b/>
          <w:sz w:val="26"/>
          <w:szCs w:val="26"/>
          <w:lang w:val="pt-BR"/>
        </w:rPr>
        <w:t>2</w:t>
      </w:r>
      <w:r w:rsidR="00AF5A88">
        <w:rPr>
          <w:b/>
          <w:sz w:val="26"/>
          <w:szCs w:val="26"/>
          <w:lang w:val="pt-BR"/>
        </w:rPr>
        <w:t>4</w:t>
      </w:r>
      <w:r w:rsidR="00F23324" w:rsidRPr="007A6CEB">
        <w:rPr>
          <w:b/>
          <w:sz w:val="26"/>
          <w:szCs w:val="26"/>
          <w:lang w:val="pt-BR"/>
        </w:rPr>
        <w:t xml:space="preserve"> tỉnh Quảng Bình</w:t>
      </w:r>
    </w:p>
    <w:p w14:paraId="2C49AE47" w14:textId="137AD77D" w:rsidR="00F23324" w:rsidRPr="007A6CEB" w:rsidRDefault="00F23324" w:rsidP="009D6260">
      <w:pPr>
        <w:jc w:val="center"/>
        <w:rPr>
          <w:b/>
          <w:lang w:val="pt-BR"/>
        </w:rPr>
      </w:pPr>
      <w:r w:rsidRPr="007A6CEB">
        <w:rPr>
          <w:b/>
          <w:sz w:val="26"/>
          <w:szCs w:val="26"/>
          <w:lang w:val="pt-BR"/>
        </w:rPr>
        <w:t>(</w:t>
      </w:r>
      <w:r w:rsidR="005649A9" w:rsidRPr="007A6CEB">
        <w:rPr>
          <w:b/>
          <w:sz w:val="26"/>
          <w:szCs w:val="26"/>
          <w:lang w:val="pt-BR"/>
        </w:rPr>
        <w:t>N</w:t>
      </w:r>
      <w:r w:rsidRPr="007A6CEB">
        <w:rPr>
          <w:b/>
          <w:sz w:val="26"/>
          <w:szCs w:val="26"/>
          <w:lang w:val="pt-BR"/>
        </w:rPr>
        <w:t>guồn vốn ngân sách tỉnh quản lý)</w:t>
      </w:r>
    </w:p>
    <w:p w14:paraId="21AFACAA" w14:textId="625B42DB" w:rsidR="00F23324" w:rsidRPr="007A6CEB" w:rsidRDefault="00E01297" w:rsidP="00E01297">
      <w:pPr>
        <w:spacing w:before="240"/>
        <w:jc w:val="center"/>
        <w:rPr>
          <w:b/>
          <w:sz w:val="26"/>
          <w:lang w:val="pt-BR"/>
        </w:rPr>
      </w:pPr>
      <w:r w:rsidRPr="007A6CEB">
        <w:rPr>
          <w:b/>
          <w:noProof/>
          <w:sz w:val="26"/>
        </w:rPr>
        <mc:AlternateContent>
          <mc:Choice Requires="wps">
            <w:drawing>
              <wp:anchor distT="4294967293" distB="4294967293" distL="114300" distR="114300" simplePos="0" relativeHeight="251663872" behindDoc="0" locked="0" layoutInCell="1" allowOverlap="1" wp14:anchorId="2B4C6863" wp14:editId="0683A991">
                <wp:simplePos x="0" y="0"/>
                <wp:positionH relativeFrom="margin">
                  <wp:align>center</wp:align>
                </wp:positionH>
                <wp:positionV relativeFrom="paragraph">
                  <wp:posOffset>48684</wp:posOffset>
                </wp:positionV>
                <wp:extent cx="180022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E990" id="Line 6" o:spid="_x0000_s1026" style="position:absolute;z-index:25166387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7A6CEB">
        <w:rPr>
          <w:b/>
          <w:sz w:val="26"/>
          <w:lang w:val="pt-BR"/>
        </w:rPr>
        <w:t>HỘI ĐỒNG NHÂN DÂN TỈNH QUẢNG BÌNH</w:t>
      </w:r>
    </w:p>
    <w:p w14:paraId="6B7FCB8C" w14:textId="395B1367" w:rsidR="00F23324" w:rsidRPr="007A6CEB" w:rsidRDefault="00F23324" w:rsidP="00321F34">
      <w:pPr>
        <w:spacing w:after="120"/>
        <w:jc w:val="center"/>
        <w:rPr>
          <w:b/>
          <w:sz w:val="26"/>
          <w:lang w:val="pt-BR"/>
        </w:rPr>
      </w:pPr>
      <w:r w:rsidRPr="007A6CEB">
        <w:rPr>
          <w:b/>
          <w:sz w:val="26"/>
          <w:lang w:val="pt-BR"/>
        </w:rPr>
        <w:t>KHÓA XVII</w:t>
      </w:r>
      <w:r w:rsidR="007A6CEB">
        <w:rPr>
          <w:b/>
          <w:sz w:val="26"/>
          <w:lang w:val="pt-BR"/>
        </w:rPr>
        <w:t>I</w:t>
      </w:r>
      <w:r w:rsidRPr="007A6CEB">
        <w:rPr>
          <w:b/>
          <w:sz w:val="26"/>
          <w:lang w:val="pt-BR"/>
        </w:rPr>
        <w:t xml:space="preserve">, KỲ HỌP THỨ </w:t>
      </w:r>
      <w:r w:rsidR="006258D8">
        <w:rPr>
          <w:b/>
          <w:sz w:val="26"/>
          <w:lang w:val="pt-BR"/>
        </w:rPr>
        <w:t>12</w:t>
      </w:r>
    </w:p>
    <w:p w14:paraId="7960665B" w14:textId="77777777" w:rsidR="00F15CE9" w:rsidRPr="007A6CEB" w:rsidRDefault="00F15CE9" w:rsidP="0061367C">
      <w:pPr>
        <w:ind w:firstLine="567"/>
        <w:jc w:val="both"/>
        <w:rPr>
          <w:sz w:val="27"/>
          <w:szCs w:val="27"/>
          <w:lang w:val="pt-BR"/>
        </w:rPr>
      </w:pPr>
      <w:r w:rsidRPr="007A6CEB">
        <w:rPr>
          <w:sz w:val="27"/>
          <w:szCs w:val="27"/>
          <w:lang w:val="pt-BR"/>
        </w:rPr>
        <w:t>Căn cứ Luật Tổ chức chính quyền địa phương ngày 19 tháng 6 năm 2015; Luật sửa đổi, bổ sung một số điều của Luật Tổ chức Chính phủ và Luật Tổ chức chính quyền địa phương ngày 22/11/2019;</w:t>
      </w:r>
    </w:p>
    <w:p w14:paraId="36BF2AE8" w14:textId="77777777" w:rsidR="0092247E" w:rsidRPr="007A6CEB" w:rsidRDefault="00624841" w:rsidP="0061367C">
      <w:pPr>
        <w:ind w:firstLine="567"/>
        <w:jc w:val="both"/>
        <w:rPr>
          <w:sz w:val="27"/>
          <w:szCs w:val="27"/>
          <w:lang w:val="pt-BR"/>
        </w:rPr>
      </w:pPr>
      <w:r w:rsidRPr="007A6CEB">
        <w:rPr>
          <w:sz w:val="27"/>
          <w:szCs w:val="27"/>
          <w:lang w:val="pt-BR"/>
        </w:rPr>
        <w:t xml:space="preserve">Căn cứ Luật </w:t>
      </w:r>
      <w:r w:rsidR="00B67852" w:rsidRPr="007A6CEB">
        <w:rPr>
          <w:sz w:val="27"/>
          <w:szCs w:val="27"/>
          <w:lang w:val="pt-BR"/>
        </w:rPr>
        <w:t>N</w:t>
      </w:r>
      <w:r w:rsidRPr="007A6CEB">
        <w:rPr>
          <w:sz w:val="27"/>
          <w:szCs w:val="27"/>
          <w:lang w:val="pt-BR"/>
        </w:rPr>
        <w:t>gân sách n</w:t>
      </w:r>
      <w:r w:rsidR="0092247E" w:rsidRPr="007A6CEB">
        <w:rPr>
          <w:sz w:val="27"/>
          <w:szCs w:val="27"/>
          <w:lang w:val="pt-BR"/>
        </w:rPr>
        <w:t>hà nước ngày 25 tháng 6 năm 2015;</w:t>
      </w:r>
    </w:p>
    <w:p w14:paraId="38598733" w14:textId="77777777" w:rsidR="007F120D" w:rsidRPr="007A6CEB" w:rsidRDefault="007F120D" w:rsidP="0061367C">
      <w:pPr>
        <w:ind w:firstLine="567"/>
        <w:jc w:val="both"/>
        <w:rPr>
          <w:spacing w:val="-4"/>
          <w:sz w:val="27"/>
          <w:szCs w:val="27"/>
          <w:lang w:val="pt-BR"/>
        </w:rPr>
      </w:pPr>
      <w:r w:rsidRPr="007A6CEB">
        <w:rPr>
          <w:spacing w:val="-4"/>
          <w:sz w:val="27"/>
          <w:szCs w:val="27"/>
          <w:lang w:val="pt-BR"/>
        </w:rPr>
        <w:t>Căn cứ Luật Đầu tư công ngày 13 tháng 6 năm 2019; Nghị định số 40/2020/NĐ-CP ngày 06/4/2020 của Chính phủ quy định chi tiết thi hành một số điều của Luật Đầu tư công;</w:t>
      </w:r>
    </w:p>
    <w:p w14:paraId="39406779" w14:textId="5E170F66" w:rsidR="000F2DE5" w:rsidRPr="00FC33AC" w:rsidRDefault="000F2DE5" w:rsidP="0061367C">
      <w:pPr>
        <w:ind w:firstLine="567"/>
        <w:jc w:val="both"/>
        <w:rPr>
          <w:spacing w:val="-4"/>
          <w:sz w:val="27"/>
          <w:szCs w:val="27"/>
          <w:lang w:val="pt-BR"/>
        </w:rPr>
      </w:pPr>
      <w:r w:rsidRPr="00FC33AC">
        <w:rPr>
          <w:spacing w:val="-4"/>
          <w:sz w:val="27"/>
          <w:szCs w:val="27"/>
          <w:lang w:val="pt-BR"/>
        </w:rPr>
        <w:t xml:space="preserve">Căn cứ Quyết định số </w:t>
      </w:r>
      <w:r w:rsidR="00AF5A88">
        <w:rPr>
          <w:spacing w:val="-4"/>
          <w:sz w:val="27"/>
          <w:szCs w:val="27"/>
          <w:lang w:val="pt-BR"/>
        </w:rPr>
        <w:t>......</w:t>
      </w:r>
      <w:r w:rsidR="000A5168">
        <w:rPr>
          <w:spacing w:val="-4"/>
          <w:sz w:val="27"/>
          <w:szCs w:val="27"/>
          <w:lang w:val="pt-BR"/>
        </w:rPr>
        <w:t xml:space="preserve">/QĐ-TTg ngày  </w:t>
      </w:r>
      <w:r w:rsidR="00795560">
        <w:rPr>
          <w:spacing w:val="-4"/>
          <w:sz w:val="27"/>
          <w:szCs w:val="27"/>
          <w:lang w:val="pt-BR"/>
        </w:rPr>
        <w:t xml:space="preserve"> </w:t>
      </w:r>
      <w:r w:rsidRPr="00FC33AC">
        <w:rPr>
          <w:spacing w:val="-4"/>
          <w:sz w:val="27"/>
          <w:szCs w:val="27"/>
          <w:lang w:val="pt-BR"/>
        </w:rPr>
        <w:t>/12/202</w:t>
      </w:r>
      <w:r w:rsidR="00795560">
        <w:rPr>
          <w:spacing w:val="-4"/>
          <w:sz w:val="27"/>
          <w:szCs w:val="27"/>
          <w:lang w:val="pt-BR"/>
        </w:rPr>
        <w:t>3</w:t>
      </w:r>
      <w:r w:rsidRPr="00FC33AC">
        <w:rPr>
          <w:spacing w:val="-4"/>
          <w:sz w:val="27"/>
          <w:szCs w:val="27"/>
          <w:lang w:val="pt-BR"/>
        </w:rPr>
        <w:t xml:space="preserve"> của T</w:t>
      </w:r>
      <w:r w:rsidR="00795560">
        <w:rPr>
          <w:spacing w:val="-4"/>
          <w:sz w:val="27"/>
          <w:szCs w:val="27"/>
          <w:lang w:val="pt-BR"/>
        </w:rPr>
        <w:t>hủ tướng Chính phủ về việc giao kế hoạch vốn ngân sách địa ph</w:t>
      </w:r>
      <w:r w:rsidR="00316E31">
        <w:rPr>
          <w:spacing w:val="-4"/>
          <w:sz w:val="27"/>
          <w:szCs w:val="27"/>
          <w:lang w:val="pt-BR"/>
        </w:rPr>
        <w:t>\</w:t>
      </w:r>
      <w:r w:rsidR="00795560">
        <w:rPr>
          <w:spacing w:val="-4"/>
          <w:sz w:val="27"/>
          <w:szCs w:val="27"/>
          <w:lang w:val="pt-BR"/>
        </w:rPr>
        <w:t>ương năm 2024</w:t>
      </w:r>
      <w:r w:rsidRPr="00FC33AC">
        <w:rPr>
          <w:spacing w:val="-4"/>
          <w:sz w:val="27"/>
          <w:szCs w:val="27"/>
          <w:lang w:val="pt-BR"/>
        </w:rPr>
        <w:t>;</w:t>
      </w:r>
    </w:p>
    <w:p w14:paraId="7077D381" w14:textId="77777777" w:rsidR="00F15CE9" w:rsidRPr="007A6CEB" w:rsidRDefault="00F15CE9" w:rsidP="0061367C">
      <w:pPr>
        <w:ind w:firstLine="567"/>
        <w:jc w:val="both"/>
        <w:rPr>
          <w:spacing w:val="-4"/>
          <w:sz w:val="27"/>
          <w:szCs w:val="27"/>
          <w:lang w:val="pt-BR"/>
        </w:rPr>
      </w:pPr>
      <w:r w:rsidRPr="007A6CEB">
        <w:rPr>
          <w:spacing w:val="-4"/>
          <w:sz w:val="27"/>
          <w:szCs w:val="27"/>
          <w:lang w:val="pt-BR"/>
        </w:rPr>
        <w:t>Căn cứ Nghị quyết số 71/2020/NQ-HĐND ngày 09/12/2021 của HĐND tỉnh của HĐND tỉnh về ban hành quy định nguyên tắc, tiêu chí và định mức phân bổ vốn đầu tư công nguồn ngân sách địa phương giai đoạn 2021 - 2025;</w:t>
      </w:r>
    </w:p>
    <w:p w14:paraId="3FF9EBE2" w14:textId="00C2FB44" w:rsidR="00F15CE9" w:rsidRPr="009567CC" w:rsidRDefault="00AF5A88" w:rsidP="0061367C">
      <w:pPr>
        <w:ind w:firstLine="567"/>
        <w:jc w:val="both"/>
        <w:rPr>
          <w:color w:val="FF0000"/>
          <w:spacing w:val="-4"/>
          <w:sz w:val="27"/>
          <w:szCs w:val="27"/>
          <w:lang w:val="pt-BR"/>
        </w:rPr>
      </w:pPr>
      <w:r w:rsidRPr="0087566F">
        <w:rPr>
          <w:spacing w:val="0"/>
          <w:sz w:val="27"/>
          <w:szCs w:val="27"/>
          <w:lang w:val="pt-BR"/>
        </w:rPr>
        <w:t xml:space="preserve">Căn cứ Nghị quyết số 44/NQ-HĐND ngày 10/12/2021 của Hội đồng nhân dân tỉnh về Kế hoạch đầu tư công trung hạn giai đoạn 2021-2025 nguồn ngân sách tỉnh quản lý (lần 1) và Nghị quyết số 59/NQ-HĐND ngày 27/05/2022 của Hội đồng nhân dân tỉnh về điều chỉnh Kế hoạch đầu tư công trung hạn giai đoạn 2021-202 (lần 1) và thông qua kế hoach đầu tư công trung hạn giai đoạn 2021-2025 (lần 2) nguồn ngân sách tỉnh quản lý; Nghị quyết số 138/NQ-HĐND ngày 02/10/2023 của Hội đồng nhân dân tỉnh về việc điều chỉnh kế hoạch đầu tư công trung hạn 5 năm 2021-2025 (nguồn ngân sách tỉnh </w:t>
      </w:r>
      <w:r w:rsidRPr="00DE7363">
        <w:rPr>
          <w:spacing w:val="0"/>
          <w:sz w:val="27"/>
          <w:szCs w:val="27"/>
          <w:lang w:val="pt-BR"/>
        </w:rPr>
        <w:t>quả</w:t>
      </w:r>
      <w:r w:rsidRPr="00DE7363">
        <w:rPr>
          <w:sz w:val="27"/>
          <w:szCs w:val="27"/>
          <w:lang w:val="pt-BR"/>
        </w:rPr>
        <w:t>n lý)</w:t>
      </w:r>
      <w:r w:rsidR="00F15CE9" w:rsidRPr="00DE7363">
        <w:rPr>
          <w:spacing w:val="-4"/>
          <w:sz w:val="27"/>
          <w:szCs w:val="27"/>
          <w:lang w:val="pt-BR"/>
        </w:rPr>
        <w:t>;</w:t>
      </w:r>
    </w:p>
    <w:p w14:paraId="71DB05DB" w14:textId="1AB6D81A" w:rsidR="00F15CE9" w:rsidRPr="00FC33AC" w:rsidRDefault="00F15CE9" w:rsidP="0061367C">
      <w:pPr>
        <w:ind w:firstLine="567"/>
        <w:jc w:val="both"/>
        <w:rPr>
          <w:spacing w:val="-4"/>
          <w:sz w:val="27"/>
          <w:szCs w:val="27"/>
          <w:lang w:val="pt-BR"/>
        </w:rPr>
      </w:pPr>
      <w:r w:rsidRPr="00FC33AC">
        <w:rPr>
          <w:spacing w:val="-4"/>
          <w:sz w:val="27"/>
          <w:szCs w:val="27"/>
          <w:lang w:val="pt-BR"/>
        </w:rPr>
        <w:t xml:space="preserve">Căn cứ Nghị quyết số </w:t>
      </w:r>
      <w:r w:rsidR="00254848" w:rsidRPr="00FC33AC">
        <w:rPr>
          <w:spacing w:val="-4"/>
          <w:sz w:val="27"/>
          <w:szCs w:val="27"/>
          <w:lang w:val="pt-BR"/>
        </w:rPr>
        <w:t xml:space="preserve">      </w:t>
      </w:r>
      <w:r w:rsidR="00EE026A" w:rsidRPr="00FC33AC">
        <w:rPr>
          <w:spacing w:val="-4"/>
          <w:sz w:val="27"/>
          <w:szCs w:val="27"/>
          <w:lang w:val="pt-BR"/>
        </w:rPr>
        <w:t xml:space="preserve">/NQ-HĐND ngày </w:t>
      </w:r>
      <w:r w:rsidR="00254848" w:rsidRPr="00FC33AC">
        <w:rPr>
          <w:spacing w:val="-4"/>
          <w:sz w:val="27"/>
          <w:szCs w:val="27"/>
          <w:lang w:val="pt-BR"/>
        </w:rPr>
        <w:t xml:space="preserve"> </w:t>
      </w:r>
      <w:r w:rsidR="00DE7363">
        <w:rPr>
          <w:spacing w:val="-4"/>
          <w:sz w:val="27"/>
          <w:szCs w:val="27"/>
          <w:lang w:val="pt-BR"/>
        </w:rPr>
        <w:t>08</w:t>
      </w:r>
      <w:r w:rsidRPr="00FC33AC">
        <w:rPr>
          <w:spacing w:val="-4"/>
          <w:sz w:val="27"/>
          <w:szCs w:val="27"/>
          <w:lang w:val="pt-BR"/>
        </w:rPr>
        <w:t>/12/202</w:t>
      </w:r>
      <w:r w:rsidR="00AF5A88">
        <w:rPr>
          <w:spacing w:val="-4"/>
          <w:sz w:val="27"/>
          <w:szCs w:val="27"/>
          <w:lang w:val="pt-BR"/>
        </w:rPr>
        <w:t>3</w:t>
      </w:r>
      <w:r w:rsidRPr="00FC33AC">
        <w:rPr>
          <w:spacing w:val="-4"/>
          <w:sz w:val="27"/>
          <w:szCs w:val="27"/>
          <w:lang w:val="pt-BR"/>
        </w:rPr>
        <w:t xml:space="preserve"> của Hội đồng nhân dân tỉnh về </w:t>
      </w:r>
      <w:r w:rsidR="008760D7" w:rsidRPr="00FC33AC">
        <w:rPr>
          <w:spacing w:val="-4"/>
          <w:sz w:val="27"/>
          <w:szCs w:val="27"/>
          <w:lang w:val="pt-BR"/>
        </w:rPr>
        <w:t>D</w:t>
      </w:r>
      <w:r w:rsidRPr="00FC33AC">
        <w:rPr>
          <w:spacing w:val="-4"/>
          <w:sz w:val="27"/>
          <w:szCs w:val="27"/>
          <w:lang w:val="pt-BR"/>
        </w:rPr>
        <w:t xml:space="preserve">ự toán </w:t>
      </w:r>
      <w:r w:rsidR="008760D7" w:rsidRPr="00FC33AC">
        <w:rPr>
          <w:spacing w:val="-4"/>
          <w:sz w:val="27"/>
          <w:szCs w:val="27"/>
          <w:lang w:val="pt-BR"/>
        </w:rPr>
        <w:t xml:space="preserve">thu, chi </w:t>
      </w:r>
      <w:r w:rsidRPr="00FC33AC">
        <w:rPr>
          <w:spacing w:val="-4"/>
          <w:sz w:val="27"/>
          <w:szCs w:val="27"/>
          <w:lang w:val="pt-BR"/>
        </w:rPr>
        <w:t>ngân sách nhà nước năm 202</w:t>
      </w:r>
      <w:r w:rsidR="00AF5A88">
        <w:rPr>
          <w:spacing w:val="-4"/>
          <w:sz w:val="27"/>
          <w:szCs w:val="27"/>
          <w:lang w:val="pt-BR"/>
        </w:rPr>
        <w:t>4</w:t>
      </w:r>
      <w:r w:rsidRPr="00FC33AC">
        <w:rPr>
          <w:spacing w:val="-4"/>
          <w:sz w:val="27"/>
          <w:szCs w:val="27"/>
          <w:lang w:val="pt-BR"/>
        </w:rPr>
        <w:t>;</w:t>
      </w:r>
    </w:p>
    <w:p w14:paraId="73A06ADC" w14:textId="0B0F571D" w:rsidR="006D16AE" w:rsidRPr="00FC33AC" w:rsidRDefault="00F23324" w:rsidP="0061367C">
      <w:pPr>
        <w:pStyle w:val="BodyTextIndent"/>
        <w:spacing w:before="0" w:after="0"/>
        <w:ind w:firstLine="567"/>
        <w:rPr>
          <w:color w:val="auto"/>
          <w:sz w:val="27"/>
          <w:szCs w:val="27"/>
          <w:lang w:val="pt-BR"/>
        </w:rPr>
      </w:pPr>
      <w:r w:rsidRPr="00FC33AC">
        <w:rPr>
          <w:color w:val="auto"/>
          <w:sz w:val="27"/>
          <w:szCs w:val="27"/>
          <w:lang w:val="pt-BR"/>
        </w:rPr>
        <w:t>Xét Tờ trình số</w:t>
      </w:r>
      <w:r w:rsidR="00E01297" w:rsidRPr="00FC33AC">
        <w:rPr>
          <w:color w:val="auto"/>
          <w:sz w:val="27"/>
          <w:szCs w:val="27"/>
          <w:lang w:val="pt-BR"/>
        </w:rPr>
        <w:t xml:space="preserve"> .........</w:t>
      </w:r>
      <w:r w:rsidRPr="00FC33AC">
        <w:rPr>
          <w:color w:val="auto"/>
          <w:sz w:val="27"/>
          <w:szCs w:val="27"/>
          <w:lang w:val="pt-BR"/>
        </w:rPr>
        <w:t>/TTr-UBND ngày</w:t>
      </w:r>
      <w:r w:rsidR="00E01297" w:rsidRPr="00FC33AC">
        <w:rPr>
          <w:color w:val="auto"/>
          <w:sz w:val="27"/>
          <w:szCs w:val="27"/>
          <w:lang w:val="pt-BR"/>
        </w:rPr>
        <w:t xml:space="preserve"> ...</w:t>
      </w:r>
      <w:r w:rsidR="005B41C2" w:rsidRPr="00FC33AC">
        <w:rPr>
          <w:color w:val="auto"/>
          <w:sz w:val="27"/>
          <w:szCs w:val="27"/>
          <w:lang w:val="pt-BR"/>
        </w:rPr>
        <w:t>/</w:t>
      </w:r>
      <w:r w:rsidR="00AF5A88">
        <w:rPr>
          <w:color w:val="auto"/>
          <w:sz w:val="27"/>
          <w:szCs w:val="27"/>
          <w:lang w:val="pt-BR"/>
        </w:rPr>
        <w:t>.....</w:t>
      </w:r>
      <w:r w:rsidRPr="00FC33AC">
        <w:rPr>
          <w:color w:val="auto"/>
          <w:sz w:val="27"/>
          <w:szCs w:val="27"/>
          <w:lang w:val="pt-BR"/>
        </w:rPr>
        <w:t>/20</w:t>
      </w:r>
      <w:r w:rsidR="00074C67" w:rsidRPr="00FC33AC">
        <w:rPr>
          <w:color w:val="auto"/>
          <w:sz w:val="27"/>
          <w:szCs w:val="27"/>
          <w:lang w:val="pt-BR"/>
        </w:rPr>
        <w:t>2</w:t>
      </w:r>
      <w:r w:rsidR="00AF5A88">
        <w:rPr>
          <w:color w:val="auto"/>
          <w:sz w:val="27"/>
          <w:szCs w:val="27"/>
          <w:lang w:val="pt-BR"/>
        </w:rPr>
        <w:t>3</w:t>
      </w:r>
      <w:r w:rsidRPr="00FC33AC">
        <w:rPr>
          <w:color w:val="auto"/>
          <w:sz w:val="27"/>
          <w:szCs w:val="27"/>
          <w:lang w:val="pt-BR"/>
        </w:rPr>
        <w:t xml:space="preserve"> của Ủy ban nhân dân tỉnh về việc đề nghị Hội đồng nhân dân tỉnh thông qua Nghị quyết về </w:t>
      </w:r>
      <w:r w:rsidR="0061367C" w:rsidRPr="0061367C">
        <w:rPr>
          <w:color w:val="auto"/>
          <w:sz w:val="27"/>
          <w:szCs w:val="27"/>
          <w:lang w:val="pt-BR"/>
        </w:rPr>
        <w:t xml:space="preserve">Điều chỉnh Kế hoạch đầu tư công trung hạn 2021-2025 và phân bổ </w:t>
      </w:r>
      <w:r w:rsidRPr="00FC33AC">
        <w:rPr>
          <w:color w:val="auto"/>
          <w:sz w:val="27"/>
          <w:szCs w:val="27"/>
          <w:lang w:val="pt-BR"/>
        </w:rPr>
        <w:t>Kế hoạch đầu tư công năm 20</w:t>
      </w:r>
      <w:r w:rsidR="00605261" w:rsidRPr="00FC33AC">
        <w:rPr>
          <w:color w:val="auto"/>
          <w:sz w:val="27"/>
          <w:szCs w:val="27"/>
          <w:lang w:val="pt-BR"/>
        </w:rPr>
        <w:t>2</w:t>
      </w:r>
      <w:r w:rsidR="00AF5A88">
        <w:rPr>
          <w:color w:val="auto"/>
          <w:sz w:val="27"/>
          <w:szCs w:val="27"/>
          <w:lang w:val="pt-BR"/>
        </w:rPr>
        <w:t>4</w:t>
      </w:r>
      <w:r w:rsidRPr="00FC33AC">
        <w:rPr>
          <w:color w:val="auto"/>
          <w:sz w:val="27"/>
          <w:szCs w:val="27"/>
          <w:lang w:val="pt-BR"/>
        </w:rPr>
        <w:t xml:space="preserve"> tỉnh Quảng Bình (nguồn vốn ngân sách tỉnh quản lý); sau khi</w:t>
      </w:r>
      <w:r w:rsidR="00F53887" w:rsidRPr="00FC33AC">
        <w:rPr>
          <w:color w:val="auto"/>
          <w:sz w:val="27"/>
          <w:szCs w:val="27"/>
          <w:lang w:val="pt-BR"/>
        </w:rPr>
        <w:t xml:space="preserve"> nghe Báo cáo thẩm tra của Ban </w:t>
      </w:r>
      <w:r w:rsidR="00E01297" w:rsidRPr="00FC33AC">
        <w:rPr>
          <w:color w:val="auto"/>
          <w:sz w:val="27"/>
          <w:szCs w:val="27"/>
          <w:lang w:val="pt-BR"/>
        </w:rPr>
        <w:t>K</w:t>
      </w:r>
      <w:r w:rsidRPr="00FC33AC">
        <w:rPr>
          <w:color w:val="auto"/>
          <w:sz w:val="27"/>
          <w:szCs w:val="27"/>
          <w:lang w:val="pt-BR"/>
        </w:rPr>
        <w:t xml:space="preserve">inh tế </w:t>
      </w:r>
      <w:r w:rsidR="00F53887" w:rsidRPr="00FC33AC">
        <w:rPr>
          <w:color w:val="auto"/>
          <w:sz w:val="27"/>
          <w:szCs w:val="27"/>
          <w:lang w:val="pt-BR"/>
        </w:rPr>
        <w:t>n</w:t>
      </w:r>
      <w:r w:rsidRPr="00FC33AC">
        <w:rPr>
          <w:color w:val="auto"/>
          <w:sz w:val="27"/>
          <w:szCs w:val="27"/>
          <w:lang w:val="pt-BR"/>
        </w:rPr>
        <w:t>gân sách; ý kiến thảo luận của các đại biểu Hộ</w:t>
      </w:r>
      <w:r w:rsidR="004D032A" w:rsidRPr="00FC33AC">
        <w:rPr>
          <w:color w:val="auto"/>
          <w:sz w:val="27"/>
          <w:szCs w:val="27"/>
          <w:lang w:val="pt-BR"/>
        </w:rPr>
        <w:t>i đồng nhân dân tỉnh tại kỳ họp</w:t>
      </w:r>
      <w:r w:rsidR="00DF122A" w:rsidRPr="00FC33AC">
        <w:rPr>
          <w:color w:val="auto"/>
          <w:sz w:val="27"/>
          <w:szCs w:val="27"/>
          <w:lang w:val="pt-BR"/>
        </w:rPr>
        <w:t>.</w:t>
      </w:r>
    </w:p>
    <w:p w14:paraId="6C306524" w14:textId="77777777" w:rsidR="00F23324" w:rsidRDefault="00F23324" w:rsidP="007F120D">
      <w:pPr>
        <w:spacing w:before="120" w:after="120"/>
        <w:jc w:val="center"/>
        <w:rPr>
          <w:b/>
          <w:lang w:val="pt-BR"/>
        </w:rPr>
      </w:pPr>
      <w:r w:rsidRPr="00E6030C">
        <w:rPr>
          <w:b/>
          <w:lang w:val="pt-BR"/>
        </w:rPr>
        <w:t>QUYẾT NGHỊ:</w:t>
      </w:r>
    </w:p>
    <w:p w14:paraId="478CA612" w14:textId="4AEF3198" w:rsidR="0061367C" w:rsidRDefault="0061367C" w:rsidP="00C82600">
      <w:pPr>
        <w:numPr>
          <w:ilvl w:val="0"/>
          <w:numId w:val="49"/>
        </w:numPr>
        <w:tabs>
          <w:tab w:val="clear" w:pos="1134"/>
          <w:tab w:val="num" w:pos="1560"/>
        </w:tabs>
        <w:jc w:val="both"/>
        <w:rPr>
          <w:noProof/>
          <w:spacing w:val="-2"/>
          <w:sz w:val="27"/>
          <w:szCs w:val="27"/>
          <w:lang w:val="pt-BR"/>
        </w:rPr>
      </w:pPr>
      <w:r>
        <w:rPr>
          <w:noProof/>
          <w:spacing w:val="-2"/>
          <w:sz w:val="27"/>
          <w:szCs w:val="27"/>
          <w:lang w:val="pt-BR"/>
        </w:rPr>
        <w:t>Điều chỉnh</w:t>
      </w:r>
      <w:r w:rsidRPr="007A6CEB">
        <w:rPr>
          <w:noProof/>
          <w:spacing w:val="-2"/>
          <w:sz w:val="27"/>
          <w:szCs w:val="27"/>
          <w:lang w:val="pt-BR"/>
        </w:rPr>
        <w:t xml:space="preserve"> Kế hoạch đầu tư công </w:t>
      </w:r>
      <w:r>
        <w:rPr>
          <w:noProof/>
          <w:spacing w:val="-2"/>
          <w:sz w:val="27"/>
          <w:szCs w:val="27"/>
          <w:lang w:val="pt-BR"/>
        </w:rPr>
        <w:t xml:space="preserve">trung hạn 2021-2025 </w:t>
      </w:r>
      <w:r w:rsidRPr="007A6CEB">
        <w:rPr>
          <w:noProof/>
          <w:spacing w:val="-2"/>
          <w:sz w:val="27"/>
          <w:szCs w:val="27"/>
          <w:lang w:val="pt-BR"/>
        </w:rPr>
        <w:t xml:space="preserve">(Nguồn vốn </w:t>
      </w:r>
      <w:r>
        <w:rPr>
          <w:noProof/>
          <w:spacing w:val="-2"/>
          <w:sz w:val="27"/>
          <w:szCs w:val="27"/>
          <w:lang w:val="pt-BR"/>
        </w:rPr>
        <w:t>ngân sách tỉnh quản lý)</w:t>
      </w:r>
      <w:r w:rsidR="00380DCA">
        <w:rPr>
          <w:noProof/>
          <w:spacing w:val="-2"/>
          <w:sz w:val="27"/>
          <w:szCs w:val="27"/>
          <w:lang w:val="pt-BR"/>
        </w:rPr>
        <w:t xml:space="preserve"> như sau:</w:t>
      </w:r>
    </w:p>
    <w:p w14:paraId="2E843473" w14:textId="5D67B0A3" w:rsidR="0061367C" w:rsidRPr="0061367C" w:rsidRDefault="0061367C" w:rsidP="00C82600">
      <w:pPr>
        <w:pStyle w:val="ListParagraph"/>
        <w:ind w:left="567"/>
        <w:jc w:val="both"/>
        <w:rPr>
          <w:noProof/>
          <w:color w:val="000000"/>
          <w:sz w:val="27"/>
          <w:szCs w:val="27"/>
          <w:lang w:val="pt-BR"/>
        </w:rPr>
      </w:pPr>
      <w:r w:rsidRPr="0061367C">
        <w:rPr>
          <w:noProof/>
          <w:color w:val="000000"/>
          <w:sz w:val="27"/>
          <w:szCs w:val="27"/>
          <w:lang w:val="pt-BR"/>
        </w:rPr>
        <w:t xml:space="preserve">- Bổ sung </w:t>
      </w:r>
      <w:r w:rsidR="00CC45C2">
        <w:rPr>
          <w:noProof/>
          <w:color w:val="000000"/>
          <w:sz w:val="27"/>
          <w:szCs w:val="27"/>
          <w:lang w:val="pt-BR"/>
        </w:rPr>
        <w:t>4</w:t>
      </w:r>
      <w:r w:rsidRPr="0061367C">
        <w:rPr>
          <w:noProof/>
          <w:color w:val="000000"/>
          <w:sz w:val="27"/>
          <w:szCs w:val="27"/>
          <w:lang w:val="pt-BR"/>
        </w:rPr>
        <w:t xml:space="preserve"> danh mục dự án vào Kế hoạch đầu tư công trung hạn.</w:t>
      </w:r>
    </w:p>
    <w:p w14:paraId="4ADD8D8A" w14:textId="3881CBF3" w:rsidR="0061367C" w:rsidRDefault="0061367C" w:rsidP="00C82600">
      <w:pPr>
        <w:pStyle w:val="ListParagraph"/>
        <w:ind w:left="567"/>
        <w:jc w:val="both"/>
        <w:rPr>
          <w:noProof/>
          <w:color w:val="000000"/>
          <w:spacing w:val="-6"/>
          <w:sz w:val="27"/>
          <w:szCs w:val="27"/>
          <w:lang w:val="pt-BR"/>
        </w:rPr>
      </w:pPr>
      <w:r w:rsidRPr="0061367C">
        <w:rPr>
          <w:noProof/>
          <w:color w:val="000000"/>
          <w:spacing w:val="-6"/>
          <w:sz w:val="27"/>
          <w:szCs w:val="27"/>
          <w:lang w:val="pt-BR"/>
        </w:rPr>
        <w:t>- Tổng số vốn bổ sung vào Kế hoạch đầu tư công trung hạn: 1</w:t>
      </w:r>
      <w:r w:rsidR="00CC45C2">
        <w:rPr>
          <w:noProof/>
          <w:color w:val="000000"/>
          <w:spacing w:val="-6"/>
          <w:sz w:val="27"/>
          <w:szCs w:val="27"/>
          <w:lang w:val="pt-BR"/>
        </w:rPr>
        <w:t>4</w:t>
      </w:r>
      <w:r w:rsidRPr="0061367C">
        <w:rPr>
          <w:noProof/>
          <w:color w:val="000000"/>
          <w:spacing w:val="-6"/>
          <w:sz w:val="27"/>
          <w:szCs w:val="27"/>
          <w:lang w:val="pt-BR"/>
        </w:rPr>
        <w:t>8.000 triệu đồng</w:t>
      </w:r>
      <w:r>
        <w:rPr>
          <w:noProof/>
          <w:color w:val="000000"/>
          <w:spacing w:val="-6"/>
          <w:sz w:val="27"/>
          <w:szCs w:val="27"/>
          <w:lang w:val="pt-BR"/>
        </w:rPr>
        <w:t>.</w:t>
      </w:r>
    </w:p>
    <w:p w14:paraId="30C8A772" w14:textId="532E2097" w:rsidR="0061367C" w:rsidRPr="004D37F3" w:rsidRDefault="0061367C" w:rsidP="00C82600">
      <w:pPr>
        <w:ind w:firstLine="567"/>
        <w:jc w:val="center"/>
        <w:rPr>
          <w:i/>
          <w:noProof/>
          <w:color w:val="000000"/>
          <w:sz w:val="27"/>
          <w:szCs w:val="27"/>
          <w:lang w:val="pt-BR"/>
        </w:rPr>
      </w:pPr>
      <w:r w:rsidRPr="004D37F3">
        <w:rPr>
          <w:i/>
          <w:noProof/>
          <w:color w:val="000000"/>
          <w:sz w:val="27"/>
          <w:szCs w:val="27"/>
          <w:lang w:val="pt-BR"/>
        </w:rPr>
        <w:t>(Chi tiết có Phụ lục 1</w:t>
      </w:r>
      <w:r w:rsidR="00574EF7">
        <w:rPr>
          <w:i/>
          <w:noProof/>
          <w:color w:val="000000"/>
          <w:sz w:val="27"/>
          <w:szCs w:val="27"/>
          <w:lang w:val="pt-BR"/>
        </w:rPr>
        <w:t xml:space="preserve"> </w:t>
      </w:r>
      <w:r w:rsidRPr="004D37F3">
        <w:rPr>
          <w:i/>
          <w:noProof/>
          <w:color w:val="000000"/>
          <w:sz w:val="27"/>
          <w:szCs w:val="27"/>
          <w:lang w:val="pt-BR"/>
        </w:rPr>
        <w:t>kèm theo)</w:t>
      </w:r>
    </w:p>
    <w:p w14:paraId="17A51396" w14:textId="6436E743" w:rsidR="00F23324" w:rsidRPr="007A6CEB" w:rsidRDefault="00F23324" w:rsidP="00C82600">
      <w:pPr>
        <w:numPr>
          <w:ilvl w:val="0"/>
          <w:numId w:val="49"/>
        </w:numPr>
        <w:tabs>
          <w:tab w:val="clear" w:pos="1134"/>
          <w:tab w:val="num" w:pos="1560"/>
        </w:tabs>
        <w:jc w:val="both"/>
        <w:rPr>
          <w:noProof/>
          <w:spacing w:val="-2"/>
          <w:sz w:val="27"/>
          <w:szCs w:val="27"/>
          <w:lang w:val="pt-BR"/>
        </w:rPr>
      </w:pPr>
      <w:r w:rsidRPr="007A6CEB">
        <w:rPr>
          <w:noProof/>
          <w:spacing w:val="-2"/>
          <w:sz w:val="27"/>
          <w:szCs w:val="27"/>
          <w:lang w:val="pt-BR"/>
        </w:rPr>
        <w:lastRenderedPageBreak/>
        <w:t xml:space="preserve">Thông qua Kế hoạch đầu tư </w:t>
      </w:r>
      <w:r w:rsidR="002C22DA" w:rsidRPr="007A6CEB">
        <w:rPr>
          <w:noProof/>
          <w:spacing w:val="-2"/>
          <w:sz w:val="27"/>
          <w:szCs w:val="27"/>
          <w:lang w:val="pt-BR"/>
        </w:rPr>
        <w:t>công năm 20</w:t>
      </w:r>
      <w:r w:rsidR="00605261" w:rsidRPr="007A6CEB">
        <w:rPr>
          <w:noProof/>
          <w:spacing w:val="-2"/>
          <w:sz w:val="27"/>
          <w:szCs w:val="27"/>
          <w:lang w:val="pt-BR"/>
        </w:rPr>
        <w:t>2</w:t>
      </w:r>
      <w:r w:rsidR="00AF5A88">
        <w:rPr>
          <w:noProof/>
          <w:spacing w:val="-2"/>
          <w:sz w:val="27"/>
          <w:szCs w:val="27"/>
          <w:lang w:val="pt-BR"/>
        </w:rPr>
        <w:t>4</w:t>
      </w:r>
      <w:r w:rsidRPr="007A6CEB">
        <w:rPr>
          <w:noProof/>
          <w:spacing w:val="-2"/>
          <w:sz w:val="27"/>
          <w:szCs w:val="27"/>
          <w:lang w:val="pt-BR"/>
        </w:rPr>
        <w:t xml:space="preserve"> tỉnh Quảng Bình (</w:t>
      </w:r>
      <w:r w:rsidR="006511F5" w:rsidRPr="007A6CEB">
        <w:rPr>
          <w:noProof/>
          <w:spacing w:val="-2"/>
          <w:sz w:val="27"/>
          <w:szCs w:val="27"/>
          <w:lang w:val="pt-BR"/>
        </w:rPr>
        <w:t>N</w:t>
      </w:r>
      <w:r w:rsidRPr="007A6CEB">
        <w:rPr>
          <w:noProof/>
          <w:spacing w:val="-2"/>
          <w:sz w:val="27"/>
          <w:szCs w:val="27"/>
          <w:lang w:val="pt-BR"/>
        </w:rPr>
        <w:t>guồn vốn ngân sách tỉnh quản lý) như sau:</w:t>
      </w:r>
    </w:p>
    <w:p w14:paraId="20C9F607" w14:textId="566B145A" w:rsidR="001C605A" w:rsidRPr="007A6CEB" w:rsidRDefault="001C605A" w:rsidP="00C82600">
      <w:pPr>
        <w:ind w:firstLine="567"/>
        <w:jc w:val="both"/>
        <w:rPr>
          <w:noProof/>
          <w:spacing w:val="-2"/>
          <w:sz w:val="27"/>
          <w:szCs w:val="27"/>
          <w:lang w:val="pt-BR"/>
        </w:rPr>
      </w:pPr>
      <w:r w:rsidRPr="007A6CEB">
        <w:rPr>
          <w:sz w:val="27"/>
          <w:szCs w:val="27"/>
          <w:lang w:val="pt-BR"/>
        </w:rPr>
        <w:t>Tổng nguồn vốn đầu tư công năm 202</w:t>
      </w:r>
      <w:r w:rsidR="00AF5A88">
        <w:rPr>
          <w:sz w:val="27"/>
          <w:szCs w:val="27"/>
          <w:lang w:val="pt-BR"/>
        </w:rPr>
        <w:t>4</w:t>
      </w:r>
      <w:r w:rsidRPr="007A6CEB">
        <w:rPr>
          <w:sz w:val="27"/>
          <w:szCs w:val="27"/>
          <w:lang w:val="pt-BR"/>
        </w:rPr>
        <w:t xml:space="preserve"> nguồn ngân sách tỉnh quản lý là: </w:t>
      </w:r>
      <w:r w:rsidR="00CC45C2">
        <w:rPr>
          <w:b/>
          <w:sz w:val="27"/>
          <w:szCs w:val="27"/>
          <w:lang w:val="pt-BR"/>
        </w:rPr>
        <w:t>2.648.443</w:t>
      </w:r>
      <w:r w:rsidR="008001F9" w:rsidRPr="00FC33AC">
        <w:rPr>
          <w:b/>
          <w:sz w:val="27"/>
          <w:szCs w:val="27"/>
          <w:lang w:val="pt-BR"/>
        </w:rPr>
        <w:t xml:space="preserve"> </w:t>
      </w:r>
      <w:r w:rsidR="00254848" w:rsidRPr="00FC33AC">
        <w:rPr>
          <w:b/>
          <w:sz w:val="27"/>
          <w:szCs w:val="27"/>
          <w:lang w:val="pt-BR"/>
        </w:rPr>
        <w:t xml:space="preserve"> triệu đồng</w:t>
      </w:r>
      <w:r w:rsidRPr="007A6CEB">
        <w:rPr>
          <w:sz w:val="27"/>
          <w:szCs w:val="27"/>
          <w:lang w:val="pt-BR"/>
        </w:rPr>
        <w:t>. Trong đó:</w:t>
      </w:r>
    </w:p>
    <w:p w14:paraId="4DBA2F36" w14:textId="61C5A364" w:rsidR="003112FD" w:rsidRPr="007A6CEB" w:rsidRDefault="006511F5" w:rsidP="00C82600">
      <w:pPr>
        <w:numPr>
          <w:ilvl w:val="2"/>
          <w:numId w:val="49"/>
        </w:numPr>
        <w:tabs>
          <w:tab w:val="left" w:pos="993"/>
        </w:tabs>
        <w:jc w:val="both"/>
        <w:rPr>
          <w:iCs/>
          <w:spacing w:val="-2"/>
          <w:sz w:val="27"/>
          <w:szCs w:val="27"/>
          <w:lang w:val="it-IT"/>
        </w:rPr>
      </w:pPr>
      <w:r w:rsidRPr="007A6CEB">
        <w:rPr>
          <w:sz w:val="27"/>
          <w:szCs w:val="27"/>
          <w:lang w:val="pt-BR"/>
        </w:rPr>
        <w:t xml:space="preserve">Nguồn vốn </w:t>
      </w:r>
      <w:r w:rsidR="00E01297" w:rsidRPr="007A6CEB">
        <w:rPr>
          <w:sz w:val="27"/>
          <w:szCs w:val="27"/>
          <w:lang w:val="pt-BR"/>
        </w:rPr>
        <w:t>đầu tư công năm 20</w:t>
      </w:r>
      <w:r w:rsidR="00605261" w:rsidRPr="007A6CEB">
        <w:rPr>
          <w:sz w:val="27"/>
          <w:szCs w:val="27"/>
          <w:lang w:val="pt-BR"/>
        </w:rPr>
        <w:t>2</w:t>
      </w:r>
      <w:r w:rsidR="00AF5A88">
        <w:rPr>
          <w:sz w:val="27"/>
          <w:szCs w:val="27"/>
          <w:lang w:val="pt-BR"/>
        </w:rPr>
        <w:t>4</w:t>
      </w:r>
      <w:r w:rsidR="00E01297" w:rsidRPr="007A6CEB">
        <w:rPr>
          <w:sz w:val="27"/>
          <w:szCs w:val="27"/>
          <w:lang w:val="pt-BR"/>
        </w:rPr>
        <w:t xml:space="preserve"> </w:t>
      </w:r>
      <w:r w:rsidRPr="007A6CEB">
        <w:rPr>
          <w:sz w:val="27"/>
          <w:szCs w:val="27"/>
          <w:lang w:val="pt-BR"/>
        </w:rPr>
        <w:t xml:space="preserve">do tỉnh quản lý, phân bổ </w:t>
      </w:r>
      <w:r w:rsidR="00E01297" w:rsidRPr="007A6CEB">
        <w:rPr>
          <w:sz w:val="27"/>
          <w:szCs w:val="27"/>
          <w:lang w:val="pt-BR"/>
        </w:rPr>
        <w:t xml:space="preserve">là: </w:t>
      </w:r>
      <w:r w:rsidR="00CC45C2">
        <w:rPr>
          <w:b/>
          <w:sz w:val="27"/>
          <w:szCs w:val="27"/>
          <w:lang w:val="pt-BR"/>
        </w:rPr>
        <w:t>1.137.943</w:t>
      </w:r>
      <w:r w:rsidR="00CA692D" w:rsidRPr="00CA692D">
        <w:rPr>
          <w:b/>
          <w:sz w:val="27"/>
          <w:szCs w:val="27"/>
          <w:lang w:val="pt-BR"/>
        </w:rPr>
        <w:t xml:space="preserve"> triệu đồng</w:t>
      </w:r>
      <w:r w:rsidR="00E01297" w:rsidRPr="007A6CEB">
        <w:rPr>
          <w:sz w:val="27"/>
          <w:szCs w:val="27"/>
          <w:lang w:val="pt-BR"/>
        </w:rPr>
        <w:t xml:space="preserve"> </w:t>
      </w:r>
      <w:r w:rsidR="003112FD" w:rsidRPr="00574EF7">
        <w:rPr>
          <w:i/>
          <w:iCs/>
          <w:spacing w:val="-2"/>
          <w:sz w:val="27"/>
          <w:szCs w:val="27"/>
          <w:lang w:val="it-IT"/>
        </w:rPr>
        <w:t xml:space="preserve">(Bằng chữ: </w:t>
      </w:r>
      <w:r w:rsidR="00E52A42" w:rsidRPr="00574EF7">
        <w:rPr>
          <w:i/>
          <w:iCs/>
          <w:spacing w:val="-2"/>
          <w:sz w:val="27"/>
          <w:szCs w:val="27"/>
          <w:lang w:val="it-IT"/>
        </w:rPr>
        <w:t xml:space="preserve">Một ngàn </w:t>
      </w:r>
      <w:r w:rsidR="00CC45C2" w:rsidRPr="00574EF7">
        <w:rPr>
          <w:i/>
          <w:iCs/>
          <w:spacing w:val="-2"/>
          <w:sz w:val="27"/>
          <w:szCs w:val="27"/>
          <w:lang w:val="it-IT"/>
        </w:rPr>
        <w:t>một trăm ba mươi bảy tỷ chín trăm bốn mươi ba triệu đồng chẵn</w:t>
      </w:r>
      <w:r w:rsidR="003112FD" w:rsidRPr="00574EF7">
        <w:rPr>
          <w:i/>
          <w:iCs/>
          <w:spacing w:val="-2"/>
          <w:sz w:val="27"/>
          <w:szCs w:val="27"/>
          <w:lang w:val="it-IT"/>
        </w:rPr>
        <w:t>).</w:t>
      </w:r>
      <w:r w:rsidRPr="007A6CEB">
        <w:rPr>
          <w:iCs/>
          <w:spacing w:val="-2"/>
          <w:sz w:val="27"/>
          <w:szCs w:val="27"/>
          <w:lang w:val="it-IT"/>
        </w:rPr>
        <w:t xml:space="preserve"> Trong đó:</w:t>
      </w:r>
    </w:p>
    <w:p w14:paraId="2A4CBD4A" w14:textId="67ACD2A9" w:rsidR="006511F5" w:rsidRPr="007A6CEB" w:rsidRDefault="006511F5"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Vốn tập trung trong nước:</w:t>
      </w:r>
      <w:r w:rsidRPr="007A6CEB">
        <w:rPr>
          <w:iCs/>
          <w:spacing w:val="-2"/>
          <w:sz w:val="27"/>
          <w:szCs w:val="27"/>
          <w:lang w:val="it-IT"/>
        </w:rPr>
        <w:tab/>
      </w:r>
      <w:r w:rsidR="00AF5A88">
        <w:rPr>
          <w:sz w:val="27"/>
          <w:szCs w:val="27"/>
        </w:rPr>
        <w:t>265.935</w:t>
      </w:r>
      <w:r w:rsidR="00254848">
        <w:rPr>
          <w:sz w:val="27"/>
          <w:szCs w:val="27"/>
        </w:rPr>
        <w:t xml:space="preserve"> </w:t>
      </w:r>
      <w:r w:rsidRPr="007A6CEB">
        <w:rPr>
          <w:iCs/>
          <w:spacing w:val="-2"/>
          <w:sz w:val="27"/>
          <w:szCs w:val="27"/>
          <w:lang w:val="it-IT"/>
        </w:rPr>
        <w:t>triệu đồng</w:t>
      </w:r>
    </w:p>
    <w:p w14:paraId="5D06905B" w14:textId="521D1E85" w:rsidR="006511F5" w:rsidRPr="007A6CEB" w:rsidRDefault="006511F5"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Vốn thu cấp quyền sử dụng đất:</w:t>
      </w:r>
      <w:r w:rsidRPr="007A6CEB">
        <w:rPr>
          <w:iCs/>
          <w:spacing w:val="-2"/>
          <w:sz w:val="27"/>
          <w:szCs w:val="27"/>
          <w:lang w:val="it-IT"/>
        </w:rPr>
        <w:tab/>
      </w:r>
      <w:r w:rsidR="00CC45C2">
        <w:rPr>
          <w:sz w:val="27"/>
          <w:szCs w:val="27"/>
          <w:lang w:val="it-IT"/>
        </w:rPr>
        <w:t>775</w:t>
      </w:r>
      <w:r w:rsidR="00AF5A88">
        <w:rPr>
          <w:sz w:val="27"/>
          <w:szCs w:val="27"/>
          <w:lang w:val="it-IT"/>
        </w:rPr>
        <w:t>.000</w:t>
      </w:r>
      <w:r w:rsidR="00B40739" w:rsidRPr="00E24A73">
        <w:rPr>
          <w:sz w:val="27"/>
          <w:szCs w:val="27"/>
          <w:lang w:val="it-IT"/>
        </w:rPr>
        <w:t xml:space="preserve"> </w:t>
      </w:r>
      <w:r w:rsidRPr="007A6CEB">
        <w:rPr>
          <w:iCs/>
          <w:spacing w:val="-2"/>
          <w:sz w:val="27"/>
          <w:szCs w:val="27"/>
          <w:lang w:val="it-IT"/>
        </w:rPr>
        <w:t>triệu đồng</w:t>
      </w:r>
    </w:p>
    <w:p w14:paraId="5FDCD00B" w14:textId="5AB7FD12" w:rsidR="006511F5" w:rsidRPr="007A6CEB" w:rsidRDefault="006511F5"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Vốn xổ số kiến thiết:</w:t>
      </w:r>
      <w:r w:rsidRPr="007A6CEB">
        <w:rPr>
          <w:iCs/>
          <w:spacing w:val="-2"/>
          <w:sz w:val="27"/>
          <w:szCs w:val="27"/>
          <w:lang w:val="it-IT"/>
        </w:rPr>
        <w:tab/>
      </w:r>
      <w:r w:rsidR="00AF5A88">
        <w:rPr>
          <w:sz w:val="27"/>
          <w:szCs w:val="27"/>
          <w:lang w:val="it-IT"/>
        </w:rPr>
        <w:t>7</w:t>
      </w:r>
      <w:r w:rsidR="00254848" w:rsidRPr="00E24A73">
        <w:rPr>
          <w:sz w:val="27"/>
          <w:szCs w:val="27"/>
          <w:lang w:val="it-IT"/>
        </w:rPr>
        <w:t xml:space="preserve">5.000 </w:t>
      </w:r>
      <w:r w:rsidRPr="007A6CEB">
        <w:rPr>
          <w:iCs/>
          <w:spacing w:val="-2"/>
          <w:sz w:val="27"/>
          <w:szCs w:val="27"/>
          <w:lang w:val="it-IT"/>
        </w:rPr>
        <w:t>triệu đồng</w:t>
      </w:r>
    </w:p>
    <w:p w14:paraId="5A156855" w14:textId="2BEB6C3A" w:rsidR="00E52A42" w:rsidRDefault="00E52A42"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 xml:space="preserve">Nguồn thu phí sử dụng kết cấu hạ tầng khu vực cửa khẩu: </w:t>
      </w:r>
      <w:r w:rsidR="00CC45C2">
        <w:rPr>
          <w:iCs/>
          <w:spacing w:val="-2"/>
          <w:sz w:val="27"/>
          <w:szCs w:val="27"/>
          <w:lang w:val="it-IT"/>
        </w:rPr>
        <w:t>22.008</w:t>
      </w:r>
      <w:r w:rsidRPr="007A6CEB">
        <w:rPr>
          <w:iCs/>
          <w:spacing w:val="-2"/>
          <w:sz w:val="27"/>
          <w:szCs w:val="27"/>
          <w:lang w:val="it-IT"/>
        </w:rPr>
        <w:t xml:space="preserve"> triệu đồng</w:t>
      </w:r>
    </w:p>
    <w:p w14:paraId="20A91544" w14:textId="3BCDFFD6" w:rsidR="006511F5" w:rsidRPr="007A6CEB" w:rsidRDefault="006511F5" w:rsidP="00C82600">
      <w:pPr>
        <w:numPr>
          <w:ilvl w:val="2"/>
          <w:numId w:val="49"/>
        </w:numPr>
        <w:tabs>
          <w:tab w:val="clear" w:pos="1134"/>
          <w:tab w:val="left" w:pos="993"/>
        </w:tabs>
        <w:jc w:val="both"/>
        <w:rPr>
          <w:iCs/>
          <w:spacing w:val="-2"/>
          <w:sz w:val="27"/>
          <w:szCs w:val="27"/>
          <w:lang w:val="it-IT"/>
        </w:rPr>
      </w:pPr>
      <w:r w:rsidRPr="007A6CEB">
        <w:rPr>
          <w:iCs/>
          <w:spacing w:val="-2"/>
          <w:sz w:val="27"/>
          <w:szCs w:val="27"/>
          <w:lang w:val="it-IT"/>
        </w:rPr>
        <w:t>Nguồn vốn đầu tư công năm 20</w:t>
      </w:r>
      <w:r w:rsidR="0010619B" w:rsidRPr="007A6CEB">
        <w:rPr>
          <w:iCs/>
          <w:spacing w:val="-2"/>
          <w:sz w:val="27"/>
          <w:szCs w:val="27"/>
          <w:lang w:val="it-IT"/>
        </w:rPr>
        <w:t>2</w:t>
      </w:r>
      <w:r w:rsidR="00AF5A88">
        <w:rPr>
          <w:iCs/>
          <w:spacing w:val="-2"/>
          <w:sz w:val="27"/>
          <w:szCs w:val="27"/>
          <w:lang w:val="it-IT"/>
        </w:rPr>
        <w:t>4</w:t>
      </w:r>
      <w:r w:rsidRPr="007A6CEB">
        <w:rPr>
          <w:iCs/>
          <w:spacing w:val="-2"/>
          <w:sz w:val="27"/>
          <w:szCs w:val="27"/>
          <w:lang w:val="it-IT"/>
        </w:rPr>
        <w:t xml:space="preserve"> do các huyện, thị xã, thành phố phân bổ </w:t>
      </w:r>
      <w:r w:rsidRPr="00FC33AC">
        <w:rPr>
          <w:iCs/>
          <w:spacing w:val="-2"/>
          <w:sz w:val="27"/>
          <w:szCs w:val="27"/>
          <w:lang w:val="it-IT"/>
        </w:rPr>
        <w:t>là</w:t>
      </w:r>
      <w:r w:rsidR="00E52A42" w:rsidRPr="00FC33AC">
        <w:rPr>
          <w:iCs/>
          <w:spacing w:val="-2"/>
          <w:sz w:val="27"/>
          <w:szCs w:val="27"/>
          <w:lang w:val="it-IT"/>
        </w:rPr>
        <w:t xml:space="preserve">: </w:t>
      </w:r>
      <w:r w:rsidR="00CC45C2">
        <w:rPr>
          <w:b/>
          <w:sz w:val="27"/>
          <w:szCs w:val="27"/>
          <w:lang w:val="it-IT"/>
        </w:rPr>
        <w:t>1.510.500</w:t>
      </w:r>
      <w:r w:rsidR="008001F9" w:rsidRPr="00E24A73">
        <w:rPr>
          <w:b/>
          <w:sz w:val="27"/>
          <w:szCs w:val="27"/>
          <w:lang w:val="it-IT"/>
        </w:rPr>
        <w:t xml:space="preserve"> </w:t>
      </w:r>
      <w:r w:rsidRPr="00FC33AC">
        <w:rPr>
          <w:b/>
          <w:iCs/>
          <w:spacing w:val="-2"/>
          <w:sz w:val="27"/>
          <w:szCs w:val="27"/>
          <w:lang w:val="it-IT"/>
        </w:rPr>
        <w:t>triệu đồng</w:t>
      </w:r>
      <w:r w:rsidRPr="00FC33AC">
        <w:rPr>
          <w:iCs/>
          <w:spacing w:val="-2"/>
          <w:sz w:val="27"/>
          <w:szCs w:val="27"/>
          <w:lang w:val="it-IT"/>
        </w:rPr>
        <w:t xml:space="preserve"> </w:t>
      </w:r>
      <w:r w:rsidRPr="00574EF7">
        <w:rPr>
          <w:i/>
          <w:iCs/>
          <w:spacing w:val="-2"/>
          <w:sz w:val="27"/>
          <w:szCs w:val="27"/>
          <w:lang w:val="it-IT"/>
        </w:rPr>
        <w:t xml:space="preserve">(Bằng chữ: </w:t>
      </w:r>
      <w:r w:rsidR="00E52A42" w:rsidRPr="00574EF7">
        <w:rPr>
          <w:i/>
          <w:iCs/>
          <w:spacing w:val="-2"/>
          <w:sz w:val="27"/>
          <w:szCs w:val="27"/>
          <w:lang w:val="it-IT"/>
        </w:rPr>
        <w:t>Một ngàn</w:t>
      </w:r>
      <w:r w:rsidR="00B40739" w:rsidRPr="00574EF7">
        <w:rPr>
          <w:i/>
          <w:iCs/>
          <w:spacing w:val="-2"/>
          <w:sz w:val="27"/>
          <w:szCs w:val="27"/>
          <w:lang w:val="it-IT"/>
        </w:rPr>
        <w:t xml:space="preserve"> </w:t>
      </w:r>
      <w:r w:rsidR="00AF5A88" w:rsidRPr="00574EF7">
        <w:rPr>
          <w:i/>
          <w:iCs/>
          <w:spacing w:val="-2"/>
          <w:sz w:val="27"/>
          <w:szCs w:val="27"/>
          <w:lang w:val="it-IT"/>
        </w:rPr>
        <w:t xml:space="preserve">năm trăm </w:t>
      </w:r>
      <w:r w:rsidR="00CC45C2" w:rsidRPr="00574EF7">
        <w:rPr>
          <w:i/>
          <w:iCs/>
          <w:spacing w:val="-2"/>
          <w:sz w:val="27"/>
          <w:szCs w:val="27"/>
          <w:lang w:val="it-IT"/>
        </w:rPr>
        <w:t>mươi tỷ năm trăm</w:t>
      </w:r>
      <w:r w:rsidR="00AF5A88" w:rsidRPr="00574EF7">
        <w:rPr>
          <w:i/>
          <w:iCs/>
          <w:spacing w:val="-2"/>
          <w:sz w:val="27"/>
          <w:szCs w:val="27"/>
          <w:lang w:val="it-IT"/>
        </w:rPr>
        <w:t xml:space="preserve"> triệu đồng chẵn</w:t>
      </w:r>
      <w:r w:rsidRPr="00574EF7">
        <w:rPr>
          <w:i/>
          <w:iCs/>
          <w:spacing w:val="-2"/>
          <w:sz w:val="27"/>
          <w:szCs w:val="27"/>
          <w:lang w:val="it-IT"/>
        </w:rPr>
        <w:t>)</w:t>
      </w:r>
      <w:r w:rsidRPr="007A6CEB">
        <w:rPr>
          <w:iCs/>
          <w:spacing w:val="-2"/>
          <w:sz w:val="27"/>
          <w:szCs w:val="27"/>
          <w:lang w:val="it-IT"/>
        </w:rPr>
        <w:t xml:space="preserve">. Trong đó: </w:t>
      </w:r>
    </w:p>
    <w:p w14:paraId="7F811A83" w14:textId="709537EB" w:rsidR="003112FD" w:rsidRPr="007A6CEB" w:rsidRDefault="00605261"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Vốn tập trung trong nước:</w:t>
      </w:r>
      <w:r w:rsidRPr="007A6CEB">
        <w:rPr>
          <w:iCs/>
          <w:spacing w:val="-2"/>
          <w:sz w:val="27"/>
          <w:szCs w:val="27"/>
          <w:lang w:val="it-IT"/>
        </w:rPr>
        <w:tab/>
      </w:r>
      <w:r w:rsidR="00AF5A88">
        <w:rPr>
          <w:sz w:val="27"/>
          <w:szCs w:val="27"/>
        </w:rPr>
        <w:t>177.290</w:t>
      </w:r>
      <w:r w:rsidR="00254848">
        <w:rPr>
          <w:sz w:val="27"/>
          <w:szCs w:val="27"/>
        </w:rPr>
        <w:t xml:space="preserve"> </w:t>
      </w:r>
      <w:r w:rsidR="003112FD" w:rsidRPr="007A6CEB">
        <w:rPr>
          <w:iCs/>
          <w:spacing w:val="-2"/>
          <w:sz w:val="27"/>
          <w:szCs w:val="27"/>
          <w:lang w:val="it-IT"/>
        </w:rPr>
        <w:t>triệu đồng</w:t>
      </w:r>
    </w:p>
    <w:p w14:paraId="16E30EB3" w14:textId="66F2CA30" w:rsidR="003112FD" w:rsidRPr="007A6CEB" w:rsidRDefault="003112FD" w:rsidP="00C82600">
      <w:pPr>
        <w:numPr>
          <w:ilvl w:val="0"/>
          <w:numId w:val="46"/>
        </w:numPr>
        <w:tabs>
          <w:tab w:val="clear" w:pos="1134"/>
          <w:tab w:val="num" w:pos="993"/>
          <w:tab w:val="right" w:pos="9072"/>
        </w:tabs>
        <w:jc w:val="both"/>
        <w:rPr>
          <w:iCs/>
          <w:spacing w:val="-2"/>
          <w:sz w:val="27"/>
          <w:szCs w:val="27"/>
          <w:lang w:val="it-IT"/>
        </w:rPr>
      </w:pPr>
      <w:r w:rsidRPr="007A6CEB">
        <w:rPr>
          <w:iCs/>
          <w:spacing w:val="-2"/>
          <w:sz w:val="27"/>
          <w:szCs w:val="27"/>
          <w:lang w:val="it-IT"/>
        </w:rPr>
        <w:t>Vốn thu cấp quyền sử dụng đất:</w:t>
      </w:r>
      <w:r w:rsidRPr="007A6CEB">
        <w:rPr>
          <w:iCs/>
          <w:spacing w:val="-2"/>
          <w:sz w:val="27"/>
          <w:szCs w:val="27"/>
          <w:lang w:val="it-IT"/>
        </w:rPr>
        <w:tab/>
      </w:r>
      <w:r w:rsidR="00CC45C2">
        <w:rPr>
          <w:sz w:val="27"/>
          <w:szCs w:val="27"/>
          <w:lang w:val="it-IT"/>
        </w:rPr>
        <w:t>1.333.210</w:t>
      </w:r>
      <w:r w:rsidR="008001F9" w:rsidRPr="00E24A73">
        <w:rPr>
          <w:sz w:val="27"/>
          <w:szCs w:val="27"/>
          <w:lang w:val="it-IT"/>
        </w:rPr>
        <w:t xml:space="preserve"> </w:t>
      </w:r>
      <w:r w:rsidRPr="007A6CEB">
        <w:rPr>
          <w:iCs/>
          <w:spacing w:val="-2"/>
          <w:sz w:val="27"/>
          <w:szCs w:val="27"/>
          <w:lang w:val="it-IT"/>
        </w:rPr>
        <w:t>triệu đồng</w:t>
      </w:r>
    </w:p>
    <w:p w14:paraId="1FB7AD4A" w14:textId="49E17973" w:rsidR="003112FD" w:rsidRPr="007A6CEB" w:rsidRDefault="009B05AF" w:rsidP="00C82600">
      <w:pPr>
        <w:ind w:firstLine="567"/>
        <w:jc w:val="both"/>
        <w:rPr>
          <w:iCs/>
          <w:spacing w:val="-2"/>
          <w:sz w:val="27"/>
          <w:szCs w:val="27"/>
          <w:lang w:val="it-IT"/>
        </w:rPr>
      </w:pPr>
      <w:r w:rsidRPr="007A6CEB">
        <w:rPr>
          <w:iCs/>
          <w:spacing w:val="-2"/>
          <w:sz w:val="27"/>
          <w:szCs w:val="27"/>
          <w:lang w:val="it-IT"/>
        </w:rPr>
        <w:t>3</w:t>
      </w:r>
      <w:r w:rsidR="00E52A42" w:rsidRPr="007A6CEB">
        <w:rPr>
          <w:iCs/>
          <w:spacing w:val="-2"/>
          <w:sz w:val="27"/>
          <w:szCs w:val="27"/>
          <w:lang w:val="it-IT"/>
        </w:rPr>
        <w:t xml:space="preserve">.  </w:t>
      </w:r>
      <w:r w:rsidR="003112FD" w:rsidRPr="007A6CEB">
        <w:rPr>
          <w:iCs/>
          <w:spacing w:val="-2"/>
          <w:sz w:val="27"/>
          <w:szCs w:val="27"/>
          <w:lang w:val="it-IT"/>
        </w:rPr>
        <w:t>Cơ cấu nguồn vốn, phương án phân bổ và danh mục các dự án thuộc Kế hoạch đầu tư công năm 20</w:t>
      </w:r>
      <w:r w:rsidR="00605261" w:rsidRPr="007A6CEB">
        <w:rPr>
          <w:iCs/>
          <w:spacing w:val="-2"/>
          <w:sz w:val="27"/>
          <w:szCs w:val="27"/>
          <w:lang w:val="it-IT"/>
        </w:rPr>
        <w:t>2</w:t>
      </w:r>
      <w:r w:rsidR="00254848">
        <w:rPr>
          <w:iCs/>
          <w:spacing w:val="-2"/>
          <w:sz w:val="27"/>
          <w:szCs w:val="27"/>
          <w:lang w:val="it-IT"/>
        </w:rPr>
        <w:t>3</w:t>
      </w:r>
      <w:r w:rsidR="003112FD" w:rsidRPr="007A6CEB">
        <w:rPr>
          <w:iCs/>
          <w:spacing w:val="-2"/>
          <w:sz w:val="27"/>
          <w:szCs w:val="27"/>
          <w:lang w:val="it-IT"/>
        </w:rPr>
        <w:t xml:space="preserve"> tỉnh Quảng Bình (nguồn vốn ngân sách tỉnh quản lý) tại các Phụ </w:t>
      </w:r>
      <w:r w:rsidR="003112FD" w:rsidRPr="00DA06D1">
        <w:rPr>
          <w:iCs/>
          <w:spacing w:val="-2"/>
          <w:sz w:val="27"/>
          <w:szCs w:val="27"/>
          <w:lang w:val="it-IT"/>
        </w:rPr>
        <w:t xml:space="preserve">lục </w:t>
      </w:r>
      <w:r w:rsidR="00DA06D1" w:rsidRPr="00DA06D1">
        <w:rPr>
          <w:noProof/>
          <w:spacing w:val="-2"/>
          <w:lang w:val="pt-BR"/>
        </w:rPr>
        <w:t>2, 3, 4, 5, 6, 7, 8, 9</w:t>
      </w:r>
      <w:r w:rsidR="00DA06D1" w:rsidRPr="00D40588">
        <w:rPr>
          <w:i/>
          <w:noProof/>
          <w:spacing w:val="-2"/>
          <w:lang w:val="pt-BR"/>
        </w:rPr>
        <w:t xml:space="preserve"> </w:t>
      </w:r>
      <w:r w:rsidR="003112FD" w:rsidRPr="007A6CEB">
        <w:rPr>
          <w:iCs/>
          <w:spacing w:val="-2"/>
          <w:sz w:val="27"/>
          <w:szCs w:val="27"/>
          <w:lang w:val="it-IT"/>
        </w:rPr>
        <w:t>kèm theo.</w:t>
      </w:r>
    </w:p>
    <w:p w14:paraId="126552AC" w14:textId="11B1783A" w:rsidR="005D1418" w:rsidRPr="00FC33AC" w:rsidRDefault="00F23324" w:rsidP="00C82600">
      <w:pPr>
        <w:numPr>
          <w:ilvl w:val="0"/>
          <w:numId w:val="49"/>
        </w:numPr>
        <w:tabs>
          <w:tab w:val="clear" w:pos="1134"/>
          <w:tab w:val="num" w:pos="1560"/>
        </w:tabs>
        <w:jc w:val="both"/>
        <w:rPr>
          <w:noProof/>
          <w:spacing w:val="-2"/>
          <w:sz w:val="27"/>
          <w:szCs w:val="27"/>
          <w:lang w:val="it-IT"/>
        </w:rPr>
      </w:pPr>
      <w:r w:rsidRPr="00FC33AC">
        <w:rPr>
          <w:noProof/>
          <w:spacing w:val="-2"/>
          <w:sz w:val="27"/>
          <w:szCs w:val="27"/>
          <w:lang w:val="it-IT"/>
        </w:rPr>
        <w:t>Hội đồng nhân dân giao</w:t>
      </w:r>
      <w:r w:rsidR="00D123D3" w:rsidRPr="00FC33AC">
        <w:rPr>
          <w:noProof/>
          <w:spacing w:val="-2"/>
          <w:sz w:val="27"/>
          <w:szCs w:val="27"/>
          <w:lang w:val="it-IT"/>
        </w:rPr>
        <w:t>:</w:t>
      </w:r>
    </w:p>
    <w:p w14:paraId="7CA36D63" w14:textId="734DC514" w:rsidR="00427163" w:rsidRPr="005B5DAF" w:rsidRDefault="00245F1E" w:rsidP="00C82600">
      <w:pPr>
        <w:pStyle w:val="BodyTextIndent2"/>
        <w:ind w:firstLine="567"/>
        <w:rPr>
          <w:bCs/>
          <w:iCs/>
          <w:color w:val="auto"/>
          <w:spacing w:val="-2"/>
          <w:sz w:val="27"/>
          <w:szCs w:val="27"/>
          <w:lang w:val="pt-BR"/>
        </w:rPr>
      </w:pPr>
      <w:r w:rsidRPr="005B5DAF">
        <w:rPr>
          <w:bCs/>
          <w:iCs/>
          <w:color w:val="auto"/>
          <w:spacing w:val="-2"/>
          <w:sz w:val="27"/>
          <w:szCs w:val="27"/>
          <w:lang w:val="pt-BR"/>
        </w:rPr>
        <w:t>- UBND tỉnh t</w:t>
      </w:r>
      <w:r w:rsidR="005D1418" w:rsidRPr="005B5DAF">
        <w:rPr>
          <w:bCs/>
          <w:iCs/>
          <w:color w:val="auto"/>
          <w:spacing w:val="-2"/>
          <w:sz w:val="27"/>
          <w:szCs w:val="27"/>
          <w:lang w:val="pt-BR"/>
        </w:rPr>
        <w:t>riển khai thực hiện Nghị quyết này theo đú</w:t>
      </w:r>
      <w:r w:rsidR="00D123D3" w:rsidRPr="005B5DAF">
        <w:rPr>
          <w:bCs/>
          <w:iCs/>
          <w:color w:val="auto"/>
          <w:spacing w:val="-2"/>
          <w:sz w:val="27"/>
          <w:szCs w:val="27"/>
          <w:lang w:val="pt-BR"/>
        </w:rPr>
        <w:t>ng quy định của pháp luật</w:t>
      </w:r>
      <w:r w:rsidR="00C82600" w:rsidRPr="005B5DAF">
        <w:rPr>
          <w:bCs/>
          <w:iCs/>
          <w:color w:val="auto"/>
          <w:spacing w:val="-2"/>
          <w:sz w:val="27"/>
          <w:szCs w:val="27"/>
          <w:lang w:val="pt-BR"/>
        </w:rPr>
        <w:t xml:space="preserve">. </w:t>
      </w:r>
      <w:r w:rsidR="001C605A" w:rsidRPr="005B5DAF">
        <w:rPr>
          <w:bCs/>
          <w:iCs/>
          <w:color w:val="auto"/>
          <w:spacing w:val="-2"/>
          <w:sz w:val="27"/>
          <w:szCs w:val="27"/>
          <w:lang w:val="pt-BR"/>
        </w:rPr>
        <w:t xml:space="preserve">Đối với các nguồn vốn chưa phân bổ chi tiết, lập phương án phân bổ </w:t>
      </w:r>
      <w:r w:rsidR="00D123D3" w:rsidRPr="005B5DAF">
        <w:rPr>
          <w:bCs/>
          <w:iCs/>
          <w:color w:val="auto"/>
          <w:spacing w:val="-2"/>
          <w:sz w:val="27"/>
          <w:szCs w:val="27"/>
          <w:lang w:val="pt-BR"/>
        </w:rPr>
        <w:t>trình cấp có thẩm quyền phê duyệt</w:t>
      </w:r>
      <w:r w:rsidR="001C605A" w:rsidRPr="005B5DAF">
        <w:rPr>
          <w:bCs/>
          <w:iCs/>
          <w:color w:val="auto"/>
          <w:spacing w:val="-2"/>
          <w:sz w:val="27"/>
          <w:szCs w:val="27"/>
          <w:lang w:val="pt-BR"/>
        </w:rPr>
        <w:t>.</w:t>
      </w:r>
      <w:r w:rsidR="00C82600" w:rsidRPr="005B5DAF">
        <w:rPr>
          <w:bCs/>
          <w:iCs/>
          <w:color w:val="auto"/>
          <w:spacing w:val="-2"/>
          <w:sz w:val="27"/>
          <w:szCs w:val="27"/>
          <w:lang w:val="pt-BR"/>
        </w:rPr>
        <w:t xml:space="preserve"> </w:t>
      </w:r>
    </w:p>
    <w:p w14:paraId="68DC7CAC" w14:textId="1A06966B" w:rsidR="00CC45C2" w:rsidRPr="00C82600" w:rsidRDefault="00CC45C2" w:rsidP="00C82600">
      <w:pPr>
        <w:pStyle w:val="BodyTextIndent2"/>
        <w:ind w:firstLine="567"/>
        <w:rPr>
          <w:bCs/>
          <w:iCs/>
          <w:color w:val="auto"/>
          <w:spacing w:val="-2"/>
          <w:sz w:val="27"/>
          <w:szCs w:val="27"/>
          <w:lang w:val="pt-BR"/>
        </w:rPr>
      </w:pPr>
      <w:r w:rsidRPr="00C82600">
        <w:rPr>
          <w:bCs/>
          <w:iCs/>
          <w:color w:val="auto"/>
          <w:spacing w:val="-2"/>
          <w:sz w:val="27"/>
          <w:szCs w:val="27"/>
          <w:lang w:val="pt-BR"/>
        </w:rPr>
        <w:t xml:space="preserve">- </w:t>
      </w:r>
      <w:proofErr w:type="spellStart"/>
      <w:r w:rsidRPr="00C82600">
        <w:rPr>
          <w:rFonts w:eastAsia="Calibri"/>
          <w:sz w:val="27"/>
          <w:szCs w:val="27"/>
          <w:lang w:val="en-SG"/>
        </w:rPr>
        <w:t>Căn</w:t>
      </w:r>
      <w:proofErr w:type="spellEnd"/>
      <w:r w:rsidRPr="00C82600">
        <w:rPr>
          <w:rFonts w:eastAsia="Calibri"/>
          <w:sz w:val="27"/>
          <w:szCs w:val="27"/>
          <w:lang w:val="en-SG"/>
        </w:rPr>
        <w:t xml:space="preserve"> </w:t>
      </w:r>
      <w:proofErr w:type="spellStart"/>
      <w:r w:rsidRPr="00C82600">
        <w:rPr>
          <w:rFonts w:eastAsia="Calibri"/>
          <w:sz w:val="27"/>
          <w:szCs w:val="27"/>
          <w:lang w:val="en-SG"/>
        </w:rPr>
        <w:t>cứ</w:t>
      </w:r>
      <w:proofErr w:type="spellEnd"/>
      <w:r w:rsidRPr="00C82600">
        <w:rPr>
          <w:rFonts w:eastAsia="Calibri"/>
          <w:sz w:val="27"/>
          <w:szCs w:val="27"/>
          <w:lang w:val="en-SG"/>
        </w:rPr>
        <w:t xml:space="preserve"> </w:t>
      </w:r>
      <w:proofErr w:type="spellStart"/>
      <w:r w:rsidRPr="00C82600">
        <w:rPr>
          <w:rFonts w:eastAsia="Calibri"/>
          <w:sz w:val="27"/>
          <w:szCs w:val="27"/>
          <w:lang w:val="en-SG"/>
        </w:rPr>
        <w:t>tình</w:t>
      </w:r>
      <w:proofErr w:type="spellEnd"/>
      <w:r w:rsidRPr="00C82600">
        <w:rPr>
          <w:rFonts w:eastAsia="Calibri"/>
          <w:sz w:val="27"/>
          <w:szCs w:val="27"/>
          <w:lang w:val="en-SG"/>
        </w:rPr>
        <w:t xml:space="preserve"> </w:t>
      </w:r>
      <w:proofErr w:type="spellStart"/>
      <w:r w:rsidRPr="00C82600">
        <w:rPr>
          <w:rFonts w:eastAsia="Calibri"/>
          <w:sz w:val="27"/>
          <w:szCs w:val="27"/>
          <w:lang w:val="en-SG"/>
        </w:rPr>
        <w:t>hình</w:t>
      </w:r>
      <w:proofErr w:type="spellEnd"/>
      <w:r w:rsidRPr="00C82600">
        <w:rPr>
          <w:rFonts w:eastAsia="Calibri"/>
          <w:sz w:val="27"/>
          <w:szCs w:val="27"/>
          <w:lang w:val="en-SG"/>
        </w:rPr>
        <w:t xml:space="preserve"> </w:t>
      </w:r>
      <w:proofErr w:type="spellStart"/>
      <w:r w:rsidRPr="00C82600">
        <w:rPr>
          <w:rFonts w:eastAsia="Calibri"/>
          <w:sz w:val="27"/>
          <w:szCs w:val="27"/>
          <w:lang w:val="en-SG"/>
        </w:rPr>
        <w:t>thực</w:t>
      </w:r>
      <w:proofErr w:type="spellEnd"/>
      <w:r w:rsidRPr="00C82600">
        <w:rPr>
          <w:rFonts w:eastAsia="Calibri"/>
          <w:sz w:val="27"/>
          <w:szCs w:val="27"/>
          <w:lang w:val="en-SG"/>
        </w:rPr>
        <w:t xml:space="preserve"> </w:t>
      </w:r>
      <w:proofErr w:type="spellStart"/>
      <w:r w:rsidRPr="00C82600">
        <w:rPr>
          <w:rFonts w:eastAsia="Calibri"/>
          <w:sz w:val="27"/>
          <w:szCs w:val="27"/>
          <w:lang w:val="en-SG"/>
        </w:rPr>
        <w:t>tế</w:t>
      </w:r>
      <w:proofErr w:type="spellEnd"/>
      <w:r w:rsidRPr="00C82600">
        <w:rPr>
          <w:rFonts w:eastAsia="Calibri"/>
          <w:sz w:val="27"/>
          <w:szCs w:val="27"/>
          <w:lang w:val="en-SG"/>
        </w:rPr>
        <w:t xml:space="preserve"> </w:t>
      </w:r>
      <w:proofErr w:type="spellStart"/>
      <w:r w:rsidRPr="00C82600">
        <w:rPr>
          <w:rFonts w:eastAsia="Calibri"/>
          <w:sz w:val="27"/>
          <w:szCs w:val="27"/>
          <w:lang w:val="en-SG"/>
        </w:rPr>
        <w:t>thu</w:t>
      </w:r>
      <w:proofErr w:type="spellEnd"/>
      <w:r w:rsidRPr="00C82600">
        <w:rPr>
          <w:rFonts w:eastAsia="Calibri"/>
          <w:sz w:val="27"/>
          <w:szCs w:val="27"/>
          <w:lang w:val="en-SG"/>
        </w:rPr>
        <w:t xml:space="preserve"> </w:t>
      </w:r>
      <w:proofErr w:type="spellStart"/>
      <w:r w:rsidRPr="00C82600">
        <w:rPr>
          <w:rFonts w:eastAsia="Calibri"/>
          <w:sz w:val="27"/>
          <w:szCs w:val="27"/>
          <w:lang w:val="en-SG"/>
        </w:rPr>
        <w:t>tiền</w:t>
      </w:r>
      <w:proofErr w:type="spellEnd"/>
      <w:r w:rsidRPr="00C82600">
        <w:rPr>
          <w:rFonts w:eastAsia="Calibri"/>
          <w:sz w:val="27"/>
          <w:szCs w:val="27"/>
          <w:lang w:val="en-SG"/>
        </w:rPr>
        <w:t xml:space="preserve"> </w:t>
      </w:r>
      <w:proofErr w:type="spellStart"/>
      <w:r w:rsidRPr="00C82600">
        <w:rPr>
          <w:rFonts w:eastAsia="Calibri"/>
          <w:sz w:val="27"/>
          <w:szCs w:val="27"/>
          <w:lang w:val="en-SG"/>
        </w:rPr>
        <w:t>sử</w:t>
      </w:r>
      <w:proofErr w:type="spellEnd"/>
      <w:r w:rsidRPr="00C82600">
        <w:rPr>
          <w:rFonts w:eastAsia="Calibri"/>
          <w:sz w:val="27"/>
          <w:szCs w:val="27"/>
          <w:lang w:val="en-SG"/>
        </w:rPr>
        <w:t xml:space="preserve"> </w:t>
      </w:r>
      <w:proofErr w:type="spellStart"/>
      <w:r w:rsidRPr="00C82600">
        <w:rPr>
          <w:rFonts w:eastAsia="Calibri"/>
          <w:sz w:val="27"/>
          <w:szCs w:val="27"/>
          <w:lang w:val="en-SG"/>
        </w:rPr>
        <w:t>dụng</w:t>
      </w:r>
      <w:proofErr w:type="spellEnd"/>
      <w:r w:rsidRPr="00C82600">
        <w:rPr>
          <w:rFonts w:eastAsia="Calibri"/>
          <w:sz w:val="27"/>
          <w:szCs w:val="27"/>
          <w:lang w:val="en-SG"/>
        </w:rPr>
        <w:t xml:space="preserve"> </w:t>
      </w:r>
      <w:proofErr w:type="spellStart"/>
      <w:r w:rsidRPr="00C82600">
        <w:rPr>
          <w:rFonts w:eastAsia="Calibri"/>
          <w:sz w:val="27"/>
          <w:szCs w:val="27"/>
          <w:lang w:val="en-SG"/>
        </w:rPr>
        <w:t>đất</w:t>
      </w:r>
      <w:proofErr w:type="spellEnd"/>
      <w:r w:rsidRPr="00C82600">
        <w:rPr>
          <w:rFonts w:eastAsia="Calibri"/>
          <w:sz w:val="27"/>
          <w:szCs w:val="27"/>
          <w:lang w:val="en-SG"/>
        </w:rPr>
        <w:t xml:space="preserve">, </w:t>
      </w:r>
      <w:proofErr w:type="spellStart"/>
      <w:r w:rsidRPr="00C82600">
        <w:rPr>
          <w:sz w:val="27"/>
          <w:szCs w:val="27"/>
        </w:rPr>
        <w:t>nguồn</w:t>
      </w:r>
      <w:proofErr w:type="spellEnd"/>
      <w:r w:rsidRPr="00C82600">
        <w:rPr>
          <w:sz w:val="27"/>
          <w:szCs w:val="27"/>
        </w:rPr>
        <w:t xml:space="preserve"> </w:t>
      </w:r>
      <w:proofErr w:type="spellStart"/>
      <w:r w:rsidRPr="00C82600">
        <w:rPr>
          <w:sz w:val="27"/>
          <w:szCs w:val="27"/>
        </w:rPr>
        <w:t>thu</w:t>
      </w:r>
      <w:proofErr w:type="spellEnd"/>
      <w:r w:rsidRPr="00C82600">
        <w:rPr>
          <w:sz w:val="27"/>
          <w:szCs w:val="27"/>
        </w:rPr>
        <w:t xml:space="preserve"> </w:t>
      </w:r>
      <w:proofErr w:type="spellStart"/>
      <w:r w:rsidRPr="00C82600">
        <w:rPr>
          <w:sz w:val="27"/>
          <w:szCs w:val="27"/>
        </w:rPr>
        <w:t>phí</w:t>
      </w:r>
      <w:proofErr w:type="spellEnd"/>
      <w:r w:rsidRPr="00C82600">
        <w:rPr>
          <w:sz w:val="27"/>
          <w:szCs w:val="27"/>
        </w:rPr>
        <w:t xml:space="preserve"> </w:t>
      </w:r>
      <w:proofErr w:type="spellStart"/>
      <w:r w:rsidRPr="00C82600">
        <w:rPr>
          <w:sz w:val="27"/>
          <w:szCs w:val="27"/>
        </w:rPr>
        <w:t>sử</w:t>
      </w:r>
      <w:proofErr w:type="spellEnd"/>
      <w:r w:rsidRPr="00C82600">
        <w:rPr>
          <w:sz w:val="27"/>
          <w:szCs w:val="27"/>
        </w:rPr>
        <w:t xml:space="preserve"> </w:t>
      </w:r>
      <w:proofErr w:type="spellStart"/>
      <w:r w:rsidRPr="00C82600">
        <w:rPr>
          <w:sz w:val="27"/>
          <w:szCs w:val="27"/>
        </w:rPr>
        <w:t>dụng</w:t>
      </w:r>
      <w:proofErr w:type="spellEnd"/>
      <w:r w:rsidRPr="00C82600">
        <w:rPr>
          <w:sz w:val="27"/>
          <w:szCs w:val="27"/>
        </w:rPr>
        <w:t xml:space="preserve"> </w:t>
      </w:r>
      <w:proofErr w:type="spellStart"/>
      <w:r w:rsidRPr="00C82600">
        <w:rPr>
          <w:sz w:val="27"/>
          <w:szCs w:val="27"/>
        </w:rPr>
        <w:t>kết</w:t>
      </w:r>
      <w:proofErr w:type="spellEnd"/>
      <w:r w:rsidRPr="00C82600">
        <w:rPr>
          <w:sz w:val="27"/>
          <w:szCs w:val="27"/>
        </w:rPr>
        <w:t xml:space="preserve"> </w:t>
      </w:r>
      <w:proofErr w:type="spellStart"/>
      <w:r w:rsidRPr="00C82600">
        <w:rPr>
          <w:sz w:val="27"/>
          <w:szCs w:val="27"/>
        </w:rPr>
        <w:t>cấu</w:t>
      </w:r>
      <w:proofErr w:type="spellEnd"/>
      <w:r w:rsidRPr="00C82600">
        <w:rPr>
          <w:sz w:val="27"/>
          <w:szCs w:val="27"/>
        </w:rPr>
        <w:t xml:space="preserve"> </w:t>
      </w:r>
      <w:proofErr w:type="spellStart"/>
      <w:r w:rsidRPr="00C82600">
        <w:rPr>
          <w:sz w:val="27"/>
          <w:szCs w:val="27"/>
        </w:rPr>
        <w:t>hạ</w:t>
      </w:r>
      <w:proofErr w:type="spellEnd"/>
      <w:r w:rsidRPr="00C82600">
        <w:rPr>
          <w:sz w:val="27"/>
          <w:szCs w:val="27"/>
        </w:rPr>
        <w:t xml:space="preserve"> </w:t>
      </w:r>
      <w:proofErr w:type="spellStart"/>
      <w:r w:rsidRPr="00C82600">
        <w:rPr>
          <w:sz w:val="27"/>
          <w:szCs w:val="27"/>
        </w:rPr>
        <w:t>tầng</w:t>
      </w:r>
      <w:proofErr w:type="spellEnd"/>
      <w:r w:rsidRPr="00C82600">
        <w:rPr>
          <w:sz w:val="27"/>
          <w:szCs w:val="27"/>
        </w:rPr>
        <w:t xml:space="preserve"> </w:t>
      </w:r>
      <w:proofErr w:type="spellStart"/>
      <w:r w:rsidRPr="00C82600">
        <w:rPr>
          <w:sz w:val="27"/>
          <w:szCs w:val="27"/>
        </w:rPr>
        <w:t>khu</w:t>
      </w:r>
      <w:proofErr w:type="spellEnd"/>
      <w:r w:rsidRPr="00C82600">
        <w:rPr>
          <w:sz w:val="27"/>
          <w:szCs w:val="27"/>
        </w:rPr>
        <w:t xml:space="preserve"> </w:t>
      </w:r>
      <w:proofErr w:type="spellStart"/>
      <w:r w:rsidRPr="00C82600">
        <w:rPr>
          <w:sz w:val="27"/>
          <w:szCs w:val="27"/>
        </w:rPr>
        <w:t>vực</w:t>
      </w:r>
      <w:proofErr w:type="spellEnd"/>
      <w:r w:rsidRPr="00C82600">
        <w:rPr>
          <w:sz w:val="27"/>
          <w:szCs w:val="27"/>
        </w:rPr>
        <w:t xml:space="preserve"> </w:t>
      </w:r>
      <w:proofErr w:type="spellStart"/>
      <w:r w:rsidRPr="00C82600">
        <w:rPr>
          <w:sz w:val="27"/>
          <w:szCs w:val="27"/>
        </w:rPr>
        <w:t>cửa</w:t>
      </w:r>
      <w:proofErr w:type="spellEnd"/>
      <w:r w:rsidRPr="00C82600">
        <w:rPr>
          <w:sz w:val="27"/>
          <w:szCs w:val="27"/>
        </w:rPr>
        <w:t xml:space="preserve"> </w:t>
      </w:r>
      <w:proofErr w:type="spellStart"/>
      <w:r w:rsidRPr="00C82600">
        <w:rPr>
          <w:sz w:val="27"/>
          <w:szCs w:val="27"/>
        </w:rPr>
        <w:t>khẩu</w:t>
      </w:r>
      <w:proofErr w:type="spellEnd"/>
      <w:r w:rsidRPr="00C82600">
        <w:rPr>
          <w:rFonts w:eastAsia="Calibri"/>
          <w:sz w:val="27"/>
          <w:szCs w:val="27"/>
          <w:lang w:val="en-SG"/>
        </w:rPr>
        <w:t xml:space="preserve">, </w:t>
      </w:r>
      <w:proofErr w:type="spellStart"/>
      <w:r w:rsidRPr="00C82600">
        <w:rPr>
          <w:rFonts w:eastAsia="Calibri"/>
          <w:sz w:val="27"/>
          <w:szCs w:val="27"/>
          <w:lang w:val="en-SG"/>
        </w:rPr>
        <w:t>các</w:t>
      </w:r>
      <w:proofErr w:type="spellEnd"/>
      <w:r w:rsidRPr="00C82600">
        <w:rPr>
          <w:rFonts w:eastAsia="Calibri"/>
          <w:sz w:val="27"/>
          <w:szCs w:val="27"/>
          <w:lang w:val="en-SG"/>
        </w:rPr>
        <w:t xml:space="preserve"> </w:t>
      </w:r>
      <w:proofErr w:type="spellStart"/>
      <w:r w:rsidRPr="00C82600">
        <w:rPr>
          <w:rFonts w:eastAsia="Calibri"/>
          <w:sz w:val="27"/>
          <w:szCs w:val="27"/>
          <w:lang w:val="en-SG"/>
        </w:rPr>
        <w:t>nguồn</w:t>
      </w:r>
      <w:proofErr w:type="spellEnd"/>
      <w:r w:rsidRPr="00C82600">
        <w:rPr>
          <w:rFonts w:eastAsia="Calibri"/>
          <w:sz w:val="27"/>
          <w:szCs w:val="27"/>
          <w:lang w:val="en-SG"/>
        </w:rPr>
        <w:t xml:space="preserve"> </w:t>
      </w:r>
      <w:proofErr w:type="spellStart"/>
      <w:r w:rsidRPr="00C82600">
        <w:rPr>
          <w:rFonts w:eastAsia="Calibri"/>
          <w:sz w:val="27"/>
          <w:szCs w:val="27"/>
          <w:lang w:val="en-SG"/>
        </w:rPr>
        <w:t>thu</w:t>
      </w:r>
      <w:proofErr w:type="spellEnd"/>
      <w:r w:rsidRPr="00C82600">
        <w:rPr>
          <w:rFonts w:eastAsia="Calibri"/>
          <w:sz w:val="27"/>
          <w:szCs w:val="27"/>
          <w:lang w:val="en-SG"/>
        </w:rPr>
        <w:t xml:space="preserve"> </w:t>
      </w:r>
      <w:proofErr w:type="spellStart"/>
      <w:r w:rsidRPr="00C82600">
        <w:rPr>
          <w:rFonts w:eastAsia="Calibri"/>
          <w:sz w:val="27"/>
          <w:szCs w:val="27"/>
          <w:lang w:val="en-SG"/>
        </w:rPr>
        <w:t>khác</w:t>
      </w:r>
      <w:proofErr w:type="spellEnd"/>
      <w:r w:rsidRPr="00C82600">
        <w:rPr>
          <w:rFonts w:eastAsia="Calibri"/>
          <w:sz w:val="27"/>
          <w:szCs w:val="27"/>
          <w:lang w:val="en-SG"/>
        </w:rPr>
        <w:t xml:space="preserve"> (</w:t>
      </w:r>
      <w:proofErr w:type="spellStart"/>
      <w:r w:rsidRPr="00C82600">
        <w:rPr>
          <w:rFonts w:eastAsia="Calibri"/>
          <w:sz w:val="27"/>
          <w:szCs w:val="27"/>
          <w:lang w:val="en-SG"/>
        </w:rPr>
        <w:t>vượt</w:t>
      </w:r>
      <w:proofErr w:type="spellEnd"/>
      <w:r w:rsidRPr="00C82600">
        <w:rPr>
          <w:rFonts w:eastAsia="Calibri"/>
          <w:sz w:val="27"/>
          <w:szCs w:val="27"/>
          <w:lang w:val="en-SG"/>
        </w:rPr>
        <w:t xml:space="preserve"> </w:t>
      </w:r>
      <w:proofErr w:type="spellStart"/>
      <w:r w:rsidRPr="00C82600">
        <w:rPr>
          <w:rFonts w:eastAsia="Calibri"/>
          <w:sz w:val="27"/>
          <w:szCs w:val="27"/>
          <w:lang w:val="en-SG"/>
        </w:rPr>
        <w:t>thu</w:t>
      </w:r>
      <w:proofErr w:type="spellEnd"/>
      <w:r w:rsidRPr="00C82600">
        <w:rPr>
          <w:rFonts w:eastAsia="Calibri"/>
          <w:sz w:val="27"/>
          <w:szCs w:val="27"/>
          <w:lang w:val="en-SG"/>
        </w:rPr>
        <w:t xml:space="preserve"> 2022...), </w:t>
      </w:r>
      <w:proofErr w:type="spellStart"/>
      <w:r w:rsidR="00574EF7" w:rsidRPr="00C82600">
        <w:rPr>
          <w:rFonts w:eastAsia="Calibri"/>
          <w:sz w:val="27"/>
          <w:szCs w:val="27"/>
          <w:lang w:val="en-SG"/>
        </w:rPr>
        <w:t>giao</w:t>
      </w:r>
      <w:proofErr w:type="spellEnd"/>
      <w:r w:rsidR="00574EF7" w:rsidRPr="00C82600">
        <w:rPr>
          <w:rFonts w:eastAsia="Calibri"/>
          <w:sz w:val="27"/>
          <w:szCs w:val="27"/>
          <w:lang w:val="en-SG"/>
        </w:rPr>
        <w:t xml:space="preserve"> UBND </w:t>
      </w:r>
      <w:proofErr w:type="spellStart"/>
      <w:r w:rsidR="00574EF7" w:rsidRPr="00C82600">
        <w:rPr>
          <w:rFonts w:eastAsia="Calibri"/>
          <w:sz w:val="27"/>
          <w:szCs w:val="27"/>
          <w:lang w:val="en-SG"/>
        </w:rPr>
        <w:t>tỉnh</w:t>
      </w:r>
      <w:proofErr w:type="spellEnd"/>
      <w:r w:rsidR="00574EF7" w:rsidRPr="00C82600">
        <w:rPr>
          <w:rFonts w:eastAsia="Calibri"/>
          <w:sz w:val="27"/>
          <w:szCs w:val="27"/>
          <w:lang w:val="en-SG"/>
        </w:rPr>
        <w:t xml:space="preserve"> </w:t>
      </w:r>
      <w:proofErr w:type="spellStart"/>
      <w:r w:rsidR="00574EF7" w:rsidRPr="00C82600">
        <w:rPr>
          <w:rFonts w:eastAsia="Calibri"/>
          <w:sz w:val="27"/>
          <w:szCs w:val="27"/>
          <w:lang w:val="en-SG"/>
        </w:rPr>
        <w:t>cân</w:t>
      </w:r>
      <w:proofErr w:type="spellEnd"/>
      <w:r w:rsidR="00574EF7" w:rsidRPr="00C82600">
        <w:rPr>
          <w:rFonts w:eastAsia="Calibri"/>
          <w:sz w:val="27"/>
          <w:szCs w:val="27"/>
          <w:lang w:val="en-SG"/>
        </w:rPr>
        <w:t xml:space="preserve"> </w:t>
      </w:r>
      <w:proofErr w:type="spellStart"/>
      <w:r w:rsidR="00574EF7" w:rsidRPr="00C82600">
        <w:rPr>
          <w:rFonts w:eastAsia="Calibri"/>
          <w:sz w:val="27"/>
          <w:szCs w:val="27"/>
          <w:lang w:val="en-SG"/>
        </w:rPr>
        <w:t>đối</w:t>
      </w:r>
      <w:proofErr w:type="spellEnd"/>
      <w:r w:rsidR="00574EF7" w:rsidRPr="00C82600">
        <w:rPr>
          <w:rFonts w:eastAsia="Calibri"/>
          <w:sz w:val="27"/>
          <w:szCs w:val="27"/>
          <w:lang w:val="en-SG"/>
        </w:rPr>
        <w:t xml:space="preserve">, </w:t>
      </w:r>
      <w:proofErr w:type="spellStart"/>
      <w:r w:rsidR="00574EF7" w:rsidRPr="00C82600">
        <w:rPr>
          <w:rFonts w:eastAsia="Calibri"/>
          <w:sz w:val="27"/>
          <w:szCs w:val="27"/>
          <w:lang w:val="en-SG"/>
        </w:rPr>
        <w:t>trình</w:t>
      </w:r>
      <w:proofErr w:type="spellEnd"/>
      <w:r w:rsidR="00574EF7" w:rsidRPr="00C82600">
        <w:rPr>
          <w:rFonts w:eastAsia="Calibri"/>
          <w:sz w:val="27"/>
          <w:szCs w:val="27"/>
          <w:lang w:val="en-SG"/>
        </w:rPr>
        <w:t xml:space="preserve"> HĐND </w:t>
      </w:r>
      <w:proofErr w:type="spellStart"/>
      <w:r w:rsidR="00574EF7" w:rsidRPr="00C82600">
        <w:rPr>
          <w:rFonts w:eastAsia="Calibri"/>
          <w:sz w:val="27"/>
          <w:szCs w:val="27"/>
          <w:lang w:val="en-SG"/>
        </w:rPr>
        <w:t>tỉnh</w:t>
      </w:r>
      <w:proofErr w:type="spellEnd"/>
      <w:r w:rsidR="00574EF7" w:rsidRPr="00C82600">
        <w:rPr>
          <w:rFonts w:eastAsia="Calibri"/>
          <w:sz w:val="27"/>
          <w:szCs w:val="27"/>
          <w:lang w:val="en-SG"/>
        </w:rPr>
        <w:t xml:space="preserve"> </w:t>
      </w:r>
      <w:proofErr w:type="spellStart"/>
      <w:r w:rsidR="00574EF7" w:rsidRPr="00C82600">
        <w:rPr>
          <w:rFonts w:eastAsia="Calibri"/>
          <w:sz w:val="27"/>
          <w:szCs w:val="27"/>
          <w:lang w:val="en-SG"/>
        </w:rPr>
        <w:t>xem</w:t>
      </w:r>
      <w:proofErr w:type="spellEnd"/>
      <w:r w:rsidR="00574EF7" w:rsidRPr="00C82600">
        <w:rPr>
          <w:rFonts w:eastAsia="Calibri"/>
          <w:sz w:val="27"/>
          <w:szCs w:val="27"/>
          <w:lang w:val="en-SG"/>
        </w:rPr>
        <w:t xml:space="preserve"> </w:t>
      </w:r>
      <w:proofErr w:type="spellStart"/>
      <w:r w:rsidR="00574EF7" w:rsidRPr="00C82600">
        <w:rPr>
          <w:rFonts w:eastAsia="Calibri"/>
          <w:sz w:val="27"/>
          <w:szCs w:val="27"/>
          <w:lang w:val="en-SG"/>
        </w:rPr>
        <w:t>xét</w:t>
      </w:r>
      <w:proofErr w:type="spellEnd"/>
      <w:r w:rsidR="00574EF7" w:rsidRPr="00C82600">
        <w:rPr>
          <w:rFonts w:eastAsia="Calibri"/>
          <w:sz w:val="27"/>
          <w:szCs w:val="27"/>
          <w:lang w:val="en-SG"/>
        </w:rPr>
        <w:t>,</w:t>
      </w:r>
      <w:r w:rsidR="00574EF7" w:rsidRPr="00C82600">
        <w:rPr>
          <w:sz w:val="27"/>
          <w:szCs w:val="27"/>
        </w:rPr>
        <w:t xml:space="preserve"> </w:t>
      </w:r>
      <w:proofErr w:type="spellStart"/>
      <w:r w:rsidR="00574EF7" w:rsidRPr="00C82600">
        <w:rPr>
          <w:sz w:val="27"/>
          <w:szCs w:val="27"/>
        </w:rPr>
        <w:t>điều</w:t>
      </w:r>
      <w:proofErr w:type="spellEnd"/>
      <w:r w:rsidR="00574EF7" w:rsidRPr="00C82600">
        <w:rPr>
          <w:sz w:val="27"/>
          <w:szCs w:val="27"/>
        </w:rPr>
        <w:t xml:space="preserve"> </w:t>
      </w:r>
      <w:proofErr w:type="spellStart"/>
      <w:r w:rsidR="00574EF7" w:rsidRPr="00C82600">
        <w:rPr>
          <w:sz w:val="27"/>
          <w:szCs w:val="27"/>
        </w:rPr>
        <w:t>chỉnh</w:t>
      </w:r>
      <w:proofErr w:type="spellEnd"/>
      <w:r w:rsidR="00574EF7" w:rsidRPr="00C82600">
        <w:rPr>
          <w:sz w:val="27"/>
          <w:szCs w:val="27"/>
        </w:rPr>
        <w:t xml:space="preserve"> </w:t>
      </w:r>
      <w:proofErr w:type="spellStart"/>
      <w:r w:rsidR="00574EF7" w:rsidRPr="00C82600">
        <w:rPr>
          <w:sz w:val="27"/>
          <w:szCs w:val="27"/>
        </w:rPr>
        <w:t>Kế</w:t>
      </w:r>
      <w:proofErr w:type="spellEnd"/>
      <w:r w:rsidR="00574EF7" w:rsidRPr="00C82600">
        <w:rPr>
          <w:sz w:val="27"/>
          <w:szCs w:val="27"/>
        </w:rPr>
        <w:t xml:space="preserve"> </w:t>
      </w:r>
      <w:proofErr w:type="spellStart"/>
      <w:r w:rsidR="00574EF7" w:rsidRPr="00C82600">
        <w:rPr>
          <w:sz w:val="27"/>
          <w:szCs w:val="27"/>
        </w:rPr>
        <w:t>hoạch</w:t>
      </w:r>
      <w:proofErr w:type="spellEnd"/>
      <w:r w:rsidR="00574EF7" w:rsidRPr="00C82600">
        <w:rPr>
          <w:sz w:val="27"/>
          <w:szCs w:val="27"/>
        </w:rPr>
        <w:t xml:space="preserve"> </w:t>
      </w:r>
      <w:proofErr w:type="spellStart"/>
      <w:r w:rsidR="00574EF7" w:rsidRPr="00C82600">
        <w:rPr>
          <w:sz w:val="27"/>
          <w:szCs w:val="27"/>
        </w:rPr>
        <w:t>đầu</w:t>
      </w:r>
      <w:proofErr w:type="spellEnd"/>
      <w:r w:rsidR="00574EF7" w:rsidRPr="00C82600">
        <w:rPr>
          <w:sz w:val="27"/>
          <w:szCs w:val="27"/>
        </w:rPr>
        <w:t xml:space="preserve"> </w:t>
      </w:r>
      <w:proofErr w:type="spellStart"/>
      <w:r w:rsidR="00574EF7" w:rsidRPr="00C82600">
        <w:rPr>
          <w:sz w:val="27"/>
          <w:szCs w:val="27"/>
        </w:rPr>
        <w:t>tư</w:t>
      </w:r>
      <w:proofErr w:type="spellEnd"/>
      <w:r w:rsidR="00574EF7" w:rsidRPr="00C82600">
        <w:rPr>
          <w:sz w:val="27"/>
          <w:szCs w:val="27"/>
        </w:rPr>
        <w:t xml:space="preserve"> </w:t>
      </w:r>
      <w:proofErr w:type="spellStart"/>
      <w:r w:rsidR="00574EF7" w:rsidRPr="00C82600">
        <w:rPr>
          <w:sz w:val="27"/>
          <w:szCs w:val="27"/>
        </w:rPr>
        <w:t>công</w:t>
      </w:r>
      <w:proofErr w:type="spellEnd"/>
      <w:r w:rsidR="00574EF7" w:rsidRPr="00C82600">
        <w:rPr>
          <w:sz w:val="27"/>
          <w:szCs w:val="27"/>
        </w:rPr>
        <w:t xml:space="preserve"> </w:t>
      </w:r>
      <w:proofErr w:type="spellStart"/>
      <w:r w:rsidR="00574EF7" w:rsidRPr="00C82600">
        <w:rPr>
          <w:sz w:val="27"/>
          <w:szCs w:val="27"/>
        </w:rPr>
        <w:t>năm</w:t>
      </w:r>
      <w:proofErr w:type="spellEnd"/>
      <w:r w:rsidR="00574EF7" w:rsidRPr="00C82600">
        <w:rPr>
          <w:sz w:val="27"/>
          <w:szCs w:val="27"/>
        </w:rPr>
        <w:t xml:space="preserve"> 2024 </w:t>
      </w:r>
      <w:proofErr w:type="spellStart"/>
      <w:r w:rsidR="00574EF7" w:rsidRPr="00C82600">
        <w:rPr>
          <w:sz w:val="27"/>
          <w:szCs w:val="27"/>
        </w:rPr>
        <w:t>đảm</w:t>
      </w:r>
      <w:proofErr w:type="spellEnd"/>
      <w:r w:rsidR="00574EF7" w:rsidRPr="00C82600">
        <w:rPr>
          <w:sz w:val="27"/>
          <w:szCs w:val="27"/>
        </w:rPr>
        <w:t xml:space="preserve"> </w:t>
      </w:r>
      <w:proofErr w:type="spellStart"/>
      <w:r w:rsidR="00574EF7" w:rsidRPr="00C82600">
        <w:rPr>
          <w:sz w:val="27"/>
          <w:szCs w:val="27"/>
        </w:rPr>
        <w:t>bảo</w:t>
      </w:r>
      <w:proofErr w:type="spellEnd"/>
      <w:r w:rsidR="00574EF7" w:rsidRPr="00C82600">
        <w:rPr>
          <w:sz w:val="27"/>
          <w:szCs w:val="27"/>
        </w:rPr>
        <w:t xml:space="preserve"> </w:t>
      </w:r>
      <w:proofErr w:type="spellStart"/>
      <w:r w:rsidR="00574EF7" w:rsidRPr="00C82600">
        <w:rPr>
          <w:sz w:val="27"/>
          <w:szCs w:val="27"/>
        </w:rPr>
        <w:t>đủ</w:t>
      </w:r>
      <w:proofErr w:type="spellEnd"/>
      <w:r w:rsidR="00574EF7" w:rsidRPr="00C82600">
        <w:rPr>
          <w:sz w:val="27"/>
          <w:szCs w:val="27"/>
        </w:rPr>
        <w:t xml:space="preserve"> </w:t>
      </w:r>
      <w:proofErr w:type="spellStart"/>
      <w:r w:rsidR="00574EF7" w:rsidRPr="00C82600">
        <w:rPr>
          <w:sz w:val="27"/>
          <w:szCs w:val="27"/>
        </w:rPr>
        <w:t>nguồn</w:t>
      </w:r>
      <w:proofErr w:type="spellEnd"/>
      <w:r w:rsidR="00574EF7" w:rsidRPr="00C82600">
        <w:rPr>
          <w:sz w:val="27"/>
          <w:szCs w:val="27"/>
        </w:rPr>
        <w:t xml:space="preserve"> </w:t>
      </w:r>
      <w:proofErr w:type="spellStart"/>
      <w:r w:rsidR="00574EF7" w:rsidRPr="00C82600">
        <w:rPr>
          <w:sz w:val="27"/>
          <w:szCs w:val="27"/>
        </w:rPr>
        <w:t>vốn</w:t>
      </w:r>
      <w:proofErr w:type="spellEnd"/>
      <w:r w:rsidR="00574EF7" w:rsidRPr="00C82600">
        <w:rPr>
          <w:sz w:val="27"/>
          <w:szCs w:val="27"/>
        </w:rPr>
        <w:t xml:space="preserve"> </w:t>
      </w:r>
      <w:proofErr w:type="spellStart"/>
      <w:r w:rsidR="00574EF7" w:rsidRPr="00C82600">
        <w:rPr>
          <w:sz w:val="27"/>
          <w:szCs w:val="27"/>
        </w:rPr>
        <w:t>để</w:t>
      </w:r>
      <w:proofErr w:type="spellEnd"/>
      <w:r w:rsidR="00574EF7" w:rsidRPr="00C82600">
        <w:rPr>
          <w:sz w:val="27"/>
          <w:szCs w:val="27"/>
        </w:rPr>
        <w:t xml:space="preserve"> </w:t>
      </w:r>
      <w:proofErr w:type="spellStart"/>
      <w:r w:rsidR="00574EF7" w:rsidRPr="00C82600">
        <w:rPr>
          <w:sz w:val="27"/>
          <w:szCs w:val="27"/>
        </w:rPr>
        <w:t>thực</w:t>
      </w:r>
      <w:proofErr w:type="spellEnd"/>
      <w:r w:rsidR="00574EF7" w:rsidRPr="00C82600">
        <w:rPr>
          <w:sz w:val="27"/>
          <w:szCs w:val="27"/>
        </w:rPr>
        <w:t xml:space="preserve"> </w:t>
      </w:r>
      <w:proofErr w:type="spellStart"/>
      <w:r w:rsidR="00574EF7" w:rsidRPr="00C82600">
        <w:rPr>
          <w:sz w:val="27"/>
          <w:szCs w:val="27"/>
        </w:rPr>
        <w:t>hiện</w:t>
      </w:r>
      <w:proofErr w:type="spellEnd"/>
      <w:r w:rsidR="00574EF7" w:rsidRPr="00C82600">
        <w:rPr>
          <w:sz w:val="27"/>
          <w:szCs w:val="27"/>
        </w:rPr>
        <w:t xml:space="preserve"> </w:t>
      </w:r>
      <w:proofErr w:type="spellStart"/>
      <w:r w:rsidR="00574EF7" w:rsidRPr="00C82600">
        <w:rPr>
          <w:sz w:val="27"/>
          <w:szCs w:val="27"/>
        </w:rPr>
        <w:t>Kế</w:t>
      </w:r>
      <w:proofErr w:type="spellEnd"/>
      <w:r w:rsidR="00574EF7" w:rsidRPr="00C82600">
        <w:rPr>
          <w:sz w:val="27"/>
          <w:szCs w:val="27"/>
        </w:rPr>
        <w:t xml:space="preserve"> </w:t>
      </w:r>
      <w:proofErr w:type="spellStart"/>
      <w:r w:rsidR="00574EF7" w:rsidRPr="00C82600">
        <w:rPr>
          <w:sz w:val="27"/>
          <w:szCs w:val="27"/>
        </w:rPr>
        <w:t>hoạch</w:t>
      </w:r>
      <w:proofErr w:type="spellEnd"/>
      <w:r w:rsidR="00574EF7" w:rsidRPr="00C82600">
        <w:rPr>
          <w:sz w:val="27"/>
          <w:szCs w:val="27"/>
        </w:rPr>
        <w:t xml:space="preserve"> </w:t>
      </w:r>
      <w:proofErr w:type="spellStart"/>
      <w:r w:rsidR="00574EF7" w:rsidRPr="00C82600">
        <w:rPr>
          <w:sz w:val="27"/>
          <w:szCs w:val="27"/>
        </w:rPr>
        <w:t>Đầu</w:t>
      </w:r>
      <w:proofErr w:type="spellEnd"/>
      <w:r w:rsidR="00574EF7" w:rsidRPr="00C82600">
        <w:rPr>
          <w:sz w:val="27"/>
          <w:szCs w:val="27"/>
        </w:rPr>
        <w:t xml:space="preserve"> </w:t>
      </w:r>
      <w:proofErr w:type="spellStart"/>
      <w:r w:rsidR="00574EF7" w:rsidRPr="00C82600">
        <w:rPr>
          <w:sz w:val="27"/>
          <w:szCs w:val="27"/>
        </w:rPr>
        <w:t>tư</w:t>
      </w:r>
      <w:proofErr w:type="spellEnd"/>
      <w:r w:rsidR="00574EF7" w:rsidRPr="00C82600">
        <w:rPr>
          <w:sz w:val="27"/>
          <w:szCs w:val="27"/>
        </w:rPr>
        <w:t xml:space="preserve"> </w:t>
      </w:r>
      <w:proofErr w:type="spellStart"/>
      <w:r w:rsidR="00574EF7" w:rsidRPr="00C82600">
        <w:rPr>
          <w:sz w:val="27"/>
          <w:szCs w:val="27"/>
        </w:rPr>
        <w:t>công</w:t>
      </w:r>
      <w:proofErr w:type="spellEnd"/>
      <w:r w:rsidR="00574EF7" w:rsidRPr="00C82600">
        <w:rPr>
          <w:sz w:val="27"/>
          <w:szCs w:val="27"/>
        </w:rPr>
        <w:t xml:space="preserve"> </w:t>
      </w:r>
      <w:proofErr w:type="spellStart"/>
      <w:r w:rsidR="00574EF7" w:rsidRPr="00C82600">
        <w:rPr>
          <w:sz w:val="27"/>
          <w:szCs w:val="27"/>
        </w:rPr>
        <w:t>trung</w:t>
      </w:r>
      <w:proofErr w:type="spellEnd"/>
      <w:r w:rsidR="00574EF7" w:rsidRPr="00C82600">
        <w:rPr>
          <w:sz w:val="27"/>
          <w:szCs w:val="27"/>
        </w:rPr>
        <w:t xml:space="preserve"> </w:t>
      </w:r>
      <w:proofErr w:type="spellStart"/>
      <w:r w:rsidR="00574EF7" w:rsidRPr="00C82600">
        <w:rPr>
          <w:sz w:val="27"/>
          <w:szCs w:val="27"/>
        </w:rPr>
        <w:t>hạn</w:t>
      </w:r>
      <w:proofErr w:type="spellEnd"/>
      <w:r w:rsidR="00574EF7" w:rsidRPr="00C82600">
        <w:rPr>
          <w:sz w:val="27"/>
          <w:szCs w:val="27"/>
        </w:rPr>
        <w:t xml:space="preserve"> 2021-2025 </w:t>
      </w:r>
      <w:proofErr w:type="spellStart"/>
      <w:r w:rsidR="00574EF7" w:rsidRPr="00C82600">
        <w:rPr>
          <w:sz w:val="27"/>
          <w:szCs w:val="27"/>
        </w:rPr>
        <w:t>đã</w:t>
      </w:r>
      <w:proofErr w:type="spellEnd"/>
      <w:r w:rsidR="00574EF7" w:rsidRPr="00C82600">
        <w:rPr>
          <w:sz w:val="27"/>
          <w:szCs w:val="27"/>
        </w:rPr>
        <w:t xml:space="preserve"> </w:t>
      </w:r>
      <w:proofErr w:type="spellStart"/>
      <w:r w:rsidR="00574EF7" w:rsidRPr="00C82600">
        <w:rPr>
          <w:sz w:val="27"/>
          <w:szCs w:val="27"/>
        </w:rPr>
        <w:t>được</w:t>
      </w:r>
      <w:proofErr w:type="spellEnd"/>
      <w:r w:rsidR="00574EF7" w:rsidRPr="00C82600">
        <w:rPr>
          <w:sz w:val="27"/>
          <w:szCs w:val="27"/>
        </w:rPr>
        <w:t xml:space="preserve"> </w:t>
      </w:r>
      <w:proofErr w:type="spellStart"/>
      <w:r w:rsidR="00574EF7" w:rsidRPr="00C82600">
        <w:rPr>
          <w:sz w:val="27"/>
          <w:szCs w:val="27"/>
        </w:rPr>
        <w:t>Hội</w:t>
      </w:r>
      <w:proofErr w:type="spellEnd"/>
      <w:r w:rsidR="00574EF7" w:rsidRPr="00C82600">
        <w:rPr>
          <w:sz w:val="27"/>
          <w:szCs w:val="27"/>
        </w:rPr>
        <w:t xml:space="preserve"> </w:t>
      </w:r>
      <w:proofErr w:type="spellStart"/>
      <w:r w:rsidR="00574EF7" w:rsidRPr="00C82600">
        <w:rPr>
          <w:sz w:val="27"/>
          <w:szCs w:val="27"/>
        </w:rPr>
        <w:t>đồng</w:t>
      </w:r>
      <w:proofErr w:type="spellEnd"/>
      <w:r w:rsidR="00574EF7" w:rsidRPr="00C82600">
        <w:rPr>
          <w:sz w:val="27"/>
          <w:szCs w:val="27"/>
        </w:rPr>
        <w:t xml:space="preserve"> </w:t>
      </w:r>
      <w:proofErr w:type="spellStart"/>
      <w:r w:rsidR="00574EF7" w:rsidRPr="00C82600">
        <w:rPr>
          <w:sz w:val="27"/>
          <w:szCs w:val="27"/>
        </w:rPr>
        <w:t>nhân</w:t>
      </w:r>
      <w:proofErr w:type="spellEnd"/>
      <w:r w:rsidR="00574EF7" w:rsidRPr="00C82600">
        <w:rPr>
          <w:sz w:val="27"/>
          <w:szCs w:val="27"/>
        </w:rPr>
        <w:t xml:space="preserve"> </w:t>
      </w:r>
      <w:proofErr w:type="spellStart"/>
      <w:r w:rsidR="00574EF7" w:rsidRPr="00C82600">
        <w:rPr>
          <w:sz w:val="27"/>
          <w:szCs w:val="27"/>
        </w:rPr>
        <w:t>dân</w:t>
      </w:r>
      <w:proofErr w:type="spellEnd"/>
      <w:r w:rsidR="00574EF7" w:rsidRPr="00C82600">
        <w:rPr>
          <w:sz w:val="27"/>
          <w:szCs w:val="27"/>
        </w:rPr>
        <w:t xml:space="preserve"> </w:t>
      </w:r>
      <w:proofErr w:type="spellStart"/>
      <w:r w:rsidR="00574EF7" w:rsidRPr="00C82600">
        <w:rPr>
          <w:sz w:val="27"/>
          <w:szCs w:val="27"/>
        </w:rPr>
        <w:t>tỉnh</w:t>
      </w:r>
      <w:proofErr w:type="spellEnd"/>
      <w:r w:rsidR="00574EF7" w:rsidRPr="00C82600">
        <w:rPr>
          <w:sz w:val="27"/>
          <w:szCs w:val="27"/>
        </w:rPr>
        <w:t xml:space="preserve"> </w:t>
      </w:r>
      <w:proofErr w:type="spellStart"/>
      <w:r w:rsidR="00574EF7" w:rsidRPr="00C82600">
        <w:rPr>
          <w:sz w:val="27"/>
          <w:szCs w:val="27"/>
        </w:rPr>
        <w:t>phê</w:t>
      </w:r>
      <w:proofErr w:type="spellEnd"/>
      <w:r w:rsidR="00574EF7" w:rsidRPr="00C82600">
        <w:rPr>
          <w:sz w:val="27"/>
          <w:szCs w:val="27"/>
        </w:rPr>
        <w:t xml:space="preserve"> </w:t>
      </w:r>
      <w:proofErr w:type="spellStart"/>
      <w:r w:rsidR="00574EF7" w:rsidRPr="00C82600">
        <w:rPr>
          <w:sz w:val="27"/>
          <w:szCs w:val="27"/>
        </w:rPr>
        <w:t>duyệt</w:t>
      </w:r>
      <w:proofErr w:type="spellEnd"/>
      <w:r w:rsidR="00574EF7" w:rsidRPr="00C82600">
        <w:rPr>
          <w:sz w:val="27"/>
          <w:szCs w:val="27"/>
        </w:rPr>
        <w:t>.</w:t>
      </w:r>
      <w:r w:rsidR="00C82600">
        <w:rPr>
          <w:sz w:val="27"/>
          <w:szCs w:val="27"/>
        </w:rPr>
        <w:t xml:space="preserve"> </w:t>
      </w:r>
    </w:p>
    <w:p w14:paraId="7C166A6F" w14:textId="72C5E03B" w:rsidR="00245F1E" w:rsidRPr="00574EF7" w:rsidRDefault="00245F1E" w:rsidP="00C82600">
      <w:pPr>
        <w:ind w:firstLine="567"/>
        <w:jc w:val="both"/>
        <w:rPr>
          <w:noProof/>
          <w:spacing w:val="-2"/>
          <w:sz w:val="27"/>
          <w:szCs w:val="27"/>
          <w:lang w:val="it-IT"/>
        </w:rPr>
      </w:pPr>
      <w:r w:rsidRPr="00574EF7">
        <w:rPr>
          <w:noProof/>
          <w:spacing w:val="-2"/>
          <w:sz w:val="27"/>
          <w:szCs w:val="27"/>
          <w:lang w:val="it-IT"/>
        </w:rPr>
        <w:t xml:space="preserve">- </w:t>
      </w:r>
      <w:r w:rsidRPr="00574EF7">
        <w:rPr>
          <w:bCs/>
          <w:iCs/>
          <w:spacing w:val="-2"/>
          <w:sz w:val="27"/>
          <w:szCs w:val="27"/>
          <w:lang w:val="pt-BR"/>
        </w:rPr>
        <w:t xml:space="preserve">Thường trực Hội đồng nhân dân tỉnh, các </w:t>
      </w:r>
      <w:r w:rsidR="00F26069" w:rsidRPr="00574EF7">
        <w:rPr>
          <w:bCs/>
          <w:iCs/>
          <w:spacing w:val="-2"/>
          <w:sz w:val="27"/>
          <w:szCs w:val="27"/>
          <w:lang w:val="pt-BR"/>
        </w:rPr>
        <w:t xml:space="preserve">Ban của Hội đồng nhân dân tỉnh, các tổ đại biểu Hội đồng nhân dân tỉnh; </w:t>
      </w:r>
      <w:r w:rsidRPr="00574EF7">
        <w:rPr>
          <w:bCs/>
          <w:iCs/>
          <w:spacing w:val="-2"/>
          <w:sz w:val="27"/>
          <w:szCs w:val="27"/>
          <w:lang w:val="pt-BR"/>
        </w:rPr>
        <w:t>các đại biểu HĐND tỉnh trong phạm vi nhiệm vụ, quyền hạn của mình giám sát, kiểm tra việc thực hiện Nghị quyết này.</w:t>
      </w:r>
    </w:p>
    <w:p w14:paraId="41174371" w14:textId="032673C8" w:rsidR="00F23324" w:rsidRPr="00574EF7" w:rsidRDefault="00F23324" w:rsidP="00C82600">
      <w:pPr>
        <w:numPr>
          <w:ilvl w:val="0"/>
          <w:numId w:val="49"/>
        </w:numPr>
        <w:tabs>
          <w:tab w:val="clear" w:pos="1134"/>
          <w:tab w:val="num" w:pos="1560"/>
        </w:tabs>
        <w:jc w:val="both"/>
        <w:rPr>
          <w:noProof/>
          <w:spacing w:val="-2"/>
          <w:sz w:val="27"/>
          <w:szCs w:val="27"/>
          <w:lang w:val="pt-BR"/>
        </w:rPr>
      </w:pPr>
      <w:r w:rsidRPr="00574EF7">
        <w:rPr>
          <w:noProof/>
          <w:spacing w:val="-2"/>
          <w:sz w:val="27"/>
          <w:szCs w:val="27"/>
          <w:lang w:val="pt-BR"/>
        </w:rPr>
        <w:t>Nghị quyết này có hiệu lực kể từ ngày ký ban hành.</w:t>
      </w:r>
    </w:p>
    <w:p w14:paraId="348321C4" w14:textId="69F55992" w:rsidR="00F23324" w:rsidRPr="007A6CEB" w:rsidRDefault="00F23324" w:rsidP="00C82600">
      <w:pPr>
        <w:pStyle w:val="BodyTextIndent2"/>
        <w:ind w:firstLine="567"/>
        <w:rPr>
          <w:bCs/>
          <w:iCs/>
          <w:color w:val="auto"/>
          <w:spacing w:val="-2"/>
          <w:szCs w:val="28"/>
          <w:lang w:val="pt-BR"/>
        </w:rPr>
      </w:pPr>
      <w:r w:rsidRPr="007A6CEB">
        <w:rPr>
          <w:bCs/>
          <w:iCs/>
          <w:color w:val="auto"/>
          <w:spacing w:val="-2"/>
          <w:sz w:val="27"/>
          <w:szCs w:val="27"/>
          <w:lang w:val="pt-BR"/>
        </w:rPr>
        <w:t>Nghị quyết này đã được Hội đồng nhân dân tỉnh Quảng Bình khóa XVII</w:t>
      </w:r>
      <w:r w:rsidR="00074C67" w:rsidRPr="007A6CEB">
        <w:rPr>
          <w:bCs/>
          <w:iCs/>
          <w:color w:val="auto"/>
          <w:spacing w:val="-2"/>
          <w:sz w:val="27"/>
          <w:szCs w:val="27"/>
          <w:lang w:val="pt-BR"/>
        </w:rPr>
        <w:t>I</w:t>
      </w:r>
      <w:r w:rsidRPr="007A6CEB">
        <w:rPr>
          <w:bCs/>
          <w:iCs/>
          <w:color w:val="auto"/>
          <w:spacing w:val="-2"/>
          <w:sz w:val="27"/>
          <w:szCs w:val="27"/>
          <w:lang w:val="pt-BR"/>
        </w:rPr>
        <w:t>, kỳ họp thứ</w:t>
      </w:r>
      <w:r w:rsidR="00CA4664">
        <w:rPr>
          <w:bCs/>
          <w:iCs/>
          <w:color w:val="auto"/>
          <w:spacing w:val="-2"/>
          <w:sz w:val="27"/>
          <w:szCs w:val="27"/>
          <w:lang w:val="pt-BR"/>
        </w:rPr>
        <w:t xml:space="preserve"> </w:t>
      </w:r>
      <w:r w:rsidR="006258D8">
        <w:rPr>
          <w:bCs/>
          <w:iCs/>
          <w:color w:val="auto"/>
          <w:spacing w:val="-2"/>
          <w:sz w:val="27"/>
          <w:szCs w:val="27"/>
          <w:lang w:val="pt-BR"/>
        </w:rPr>
        <w:t>12</w:t>
      </w:r>
      <w:r w:rsidR="002C22DA" w:rsidRPr="007A6CEB">
        <w:rPr>
          <w:bCs/>
          <w:iCs/>
          <w:color w:val="auto"/>
          <w:spacing w:val="-2"/>
          <w:sz w:val="27"/>
          <w:szCs w:val="27"/>
          <w:lang w:val="pt-BR"/>
        </w:rPr>
        <w:t xml:space="preserve"> thông qua ngày</w:t>
      </w:r>
      <w:r w:rsidR="005B41C2" w:rsidRPr="007A6CEB">
        <w:rPr>
          <w:bCs/>
          <w:iCs/>
          <w:color w:val="auto"/>
          <w:spacing w:val="-2"/>
          <w:sz w:val="27"/>
          <w:szCs w:val="27"/>
          <w:lang w:val="pt-BR"/>
        </w:rPr>
        <w:t xml:space="preserve"> </w:t>
      </w:r>
      <w:r w:rsidR="00DE7363">
        <w:rPr>
          <w:bCs/>
          <w:iCs/>
          <w:color w:val="auto"/>
          <w:spacing w:val="-2"/>
          <w:sz w:val="27"/>
          <w:szCs w:val="27"/>
          <w:lang w:val="pt-BR"/>
        </w:rPr>
        <w:t xml:space="preserve">08 </w:t>
      </w:r>
      <w:r w:rsidR="007F120D" w:rsidRPr="007A6CEB">
        <w:rPr>
          <w:bCs/>
          <w:iCs/>
          <w:color w:val="auto"/>
          <w:spacing w:val="-2"/>
          <w:sz w:val="27"/>
          <w:szCs w:val="27"/>
          <w:lang w:val="pt-BR"/>
        </w:rPr>
        <w:t>tháng 12 năm 202</w:t>
      </w:r>
      <w:r w:rsidR="006258D8">
        <w:rPr>
          <w:bCs/>
          <w:iCs/>
          <w:color w:val="auto"/>
          <w:spacing w:val="-2"/>
          <w:sz w:val="27"/>
          <w:szCs w:val="27"/>
          <w:lang w:val="pt-BR"/>
        </w:rPr>
        <w:t>3</w:t>
      </w:r>
      <w:r w:rsidRPr="007A6CEB">
        <w:rPr>
          <w:bCs/>
          <w:iCs/>
          <w:color w:val="auto"/>
          <w:spacing w:val="-2"/>
          <w:sz w:val="27"/>
          <w:szCs w:val="27"/>
          <w:lang w:val="pt-BR"/>
        </w:rPr>
        <w:t>./.</w:t>
      </w:r>
    </w:p>
    <w:tbl>
      <w:tblPr>
        <w:tblW w:w="5000" w:type="pct"/>
        <w:tblLook w:val="01E0" w:firstRow="1" w:lastRow="1" w:firstColumn="1" w:lastColumn="1" w:noHBand="0" w:noVBand="0"/>
      </w:tblPr>
      <w:tblGrid>
        <w:gridCol w:w="5782"/>
        <w:gridCol w:w="3292"/>
      </w:tblGrid>
      <w:tr w:rsidR="00F23324" w:rsidRPr="007A6CEB" w14:paraId="1EF3FFC4" w14:textId="77777777" w:rsidTr="002F3362">
        <w:tc>
          <w:tcPr>
            <w:tcW w:w="5920" w:type="dxa"/>
          </w:tcPr>
          <w:p w14:paraId="25B31C45" w14:textId="77777777" w:rsidR="00F23324" w:rsidRPr="007A6CEB" w:rsidRDefault="00F23324" w:rsidP="009D6260">
            <w:pPr>
              <w:jc w:val="both"/>
              <w:rPr>
                <w:i/>
                <w:iCs/>
                <w:sz w:val="20"/>
                <w:szCs w:val="20"/>
                <w:lang w:val="pt-BR"/>
              </w:rPr>
            </w:pPr>
            <w:r w:rsidRPr="007A6CEB">
              <w:rPr>
                <w:spacing w:val="-2"/>
                <w:sz w:val="20"/>
                <w:szCs w:val="20"/>
                <w:lang w:val="pt-BR"/>
              </w:rPr>
              <w:br w:type="page"/>
            </w:r>
            <w:r w:rsidRPr="007A6CEB">
              <w:rPr>
                <w:b/>
                <w:bCs/>
                <w:i/>
                <w:iCs/>
                <w:sz w:val="20"/>
                <w:szCs w:val="20"/>
                <w:lang w:val="pt-BR"/>
              </w:rPr>
              <w:t>Nơi nhận:</w:t>
            </w:r>
          </w:p>
          <w:p w14:paraId="63504227" w14:textId="77777777" w:rsidR="00F23324" w:rsidRPr="007A6CEB" w:rsidRDefault="00F23324" w:rsidP="009D6260">
            <w:pPr>
              <w:numPr>
                <w:ilvl w:val="0"/>
                <w:numId w:val="47"/>
              </w:numPr>
              <w:jc w:val="both"/>
              <w:rPr>
                <w:sz w:val="20"/>
                <w:szCs w:val="20"/>
                <w:lang w:val="pt-BR"/>
              </w:rPr>
            </w:pPr>
            <w:r w:rsidRPr="007A6CEB">
              <w:rPr>
                <w:sz w:val="20"/>
                <w:szCs w:val="20"/>
                <w:lang w:val="pt-BR"/>
              </w:rPr>
              <w:t>Uỷ ban Thường vụ Quốc hội;</w:t>
            </w:r>
          </w:p>
          <w:p w14:paraId="356B1C10" w14:textId="1CAE2309" w:rsidR="005B41C2" w:rsidRPr="007A6CEB" w:rsidRDefault="00F23324" w:rsidP="005E010A">
            <w:pPr>
              <w:numPr>
                <w:ilvl w:val="0"/>
                <w:numId w:val="47"/>
              </w:numPr>
              <w:jc w:val="both"/>
              <w:rPr>
                <w:sz w:val="20"/>
                <w:szCs w:val="20"/>
                <w:lang w:val="pt-BR"/>
              </w:rPr>
            </w:pPr>
            <w:r w:rsidRPr="007A6CEB">
              <w:rPr>
                <w:sz w:val="20"/>
                <w:szCs w:val="20"/>
                <w:lang w:val="pt-BR"/>
              </w:rPr>
              <w:t xml:space="preserve">Chính phủ; </w:t>
            </w:r>
          </w:p>
          <w:p w14:paraId="692073BE" w14:textId="77777777" w:rsidR="00F23324" w:rsidRPr="007A6CEB" w:rsidRDefault="00F23324" w:rsidP="009D6260">
            <w:pPr>
              <w:numPr>
                <w:ilvl w:val="0"/>
                <w:numId w:val="47"/>
              </w:numPr>
              <w:jc w:val="both"/>
              <w:rPr>
                <w:sz w:val="20"/>
                <w:szCs w:val="20"/>
                <w:lang w:val="pt-BR"/>
              </w:rPr>
            </w:pPr>
            <w:r w:rsidRPr="007A6CEB">
              <w:rPr>
                <w:sz w:val="20"/>
                <w:szCs w:val="20"/>
                <w:lang w:val="pt-BR"/>
              </w:rPr>
              <w:t>Bộ Kế hoạch và đầu tư; Bộ Tài chính;</w:t>
            </w:r>
          </w:p>
          <w:p w14:paraId="6A110A2F" w14:textId="77777777" w:rsidR="00F23324" w:rsidRPr="007A6CEB" w:rsidRDefault="00F23324" w:rsidP="009D6260">
            <w:pPr>
              <w:numPr>
                <w:ilvl w:val="0"/>
                <w:numId w:val="47"/>
              </w:numPr>
              <w:jc w:val="both"/>
              <w:rPr>
                <w:sz w:val="20"/>
                <w:szCs w:val="20"/>
              </w:rPr>
            </w:pPr>
            <w:r w:rsidRPr="007A6CEB">
              <w:rPr>
                <w:sz w:val="20"/>
                <w:szCs w:val="20"/>
              </w:rPr>
              <w:t xml:space="preserve">Ban </w:t>
            </w:r>
            <w:proofErr w:type="spellStart"/>
            <w:r w:rsidRPr="007A6CEB">
              <w:rPr>
                <w:sz w:val="20"/>
                <w:szCs w:val="20"/>
              </w:rPr>
              <w:t>Thường</w:t>
            </w:r>
            <w:proofErr w:type="spellEnd"/>
            <w:r w:rsidRPr="007A6CEB">
              <w:rPr>
                <w:sz w:val="20"/>
                <w:szCs w:val="20"/>
              </w:rPr>
              <w:t xml:space="preserve"> </w:t>
            </w:r>
            <w:proofErr w:type="spellStart"/>
            <w:r w:rsidRPr="007A6CEB">
              <w:rPr>
                <w:sz w:val="20"/>
                <w:szCs w:val="20"/>
              </w:rPr>
              <w:t>vụ</w:t>
            </w:r>
            <w:proofErr w:type="spellEnd"/>
            <w:r w:rsidRPr="007A6CEB">
              <w:rPr>
                <w:sz w:val="20"/>
                <w:szCs w:val="20"/>
              </w:rPr>
              <w:t xml:space="preserve"> </w:t>
            </w:r>
            <w:proofErr w:type="spellStart"/>
            <w:r w:rsidRPr="007A6CEB">
              <w:rPr>
                <w:sz w:val="20"/>
                <w:szCs w:val="20"/>
              </w:rPr>
              <w:t>Tỉnh</w:t>
            </w:r>
            <w:proofErr w:type="spellEnd"/>
            <w:r w:rsidRPr="007A6CEB">
              <w:rPr>
                <w:sz w:val="20"/>
                <w:szCs w:val="20"/>
              </w:rPr>
              <w:t xml:space="preserve"> </w:t>
            </w:r>
            <w:proofErr w:type="spellStart"/>
            <w:r w:rsidRPr="007A6CEB">
              <w:rPr>
                <w:sz w:val="20"/>
                <w:szCs w:val="20"/>
              </w:rPr>
              <w:t>uỷ</w:t>
            </w:r>
            <w:proofErr w:type="spellEnd"/>
            <w:r w:rsidRPr="007A6CEB">
              <w:rPr>
                <w:sz w:val="20"/>
                <w:szCs w:val="20"/>
              </w:rPr>
              <w:t>;</w:t>
            </w:r>
          </w:p>
          <w:p w14:paraId="2AC0A3C3" w14:textId="77777777" w:rsidR="00F23324" w:rsidRPr="007A6CEB" w:rsidRDefault="00F23324" w:rsidP="009D6260">
            <w:pPr>
              <w:numPr>
                <w:ilvl w:val="0"/>
                <w:numId w:val="47"/>
              </w:numPr>
              <w:jc w:val="both"/>
              <w:rPr>
                <w:sz w:val="20"/>
                <w:szCs w:val="20"/>
              </w:rPr>
            </w:pPr>
            <w:proofErr w:type="spellStart"/>
            <w:r w:rsidRPr="007A6CEB">
              <w:rPr>
                <w:sz w:val="20"/>
                <w:szCs w:val="20"/>
              </w:rPr>
              <w:t>Thường</w:t>
            </w:r>
            <w:proofErr w:type="spellEnd"/>
            <w:r w:rsidRPr="007A6CEB">
              <w:rPr>
                <w:sz w:val="20"/>
                <w:szCs w:val="20"/>
              </w:rPr>
              <w:t xml:space="preserve"> </w:t>
            </w:r>
            <w:proofErr w:type="spellStart"/>
            <w:r w:rsidRPr="007A6CEB">
              <w:rPr>
                <w:sz w:val="20"/>
                <w:szCs w:val="20"/>
              </w:rPr>
              <w:t>trực</w:t>
            </w:r>
            <w:proofErr w:type="spellEnd"/>
            <w:r w:rsidRPr="007A6CEB">
              <w:rPr>
                <w:sz w:val="20"/>
                <w:szCs w:val="20"/>
              </w:rPr>
              <w:t xml:space="preserve"> HĐND, UBND, UBMTTQVN </w:t>
            </w:r>
            <w:proofErr w:type="spellStart"/>
            <w:r w:rsidRPr="007A6CEB">
              <w:rPr>
                <w:sz w:val="20"/>
                <w:szCs w:val="20"/>
              </w:rPr>
              <w:t>tỉnh</w:t>
            </w:r>
            <w:proofErr w:type="spellEnd"/>
            <w:r w:rsidRPr="007A6CEB">
              <w:rPr>
                <w:sz w:val="20"/>
                <w:szCs w:val="20"/>
              </w:rPr>
              <w:t>;</w:t>
            </w:r>
          </w:p>
          <w:p w14:paraId="3B573EE4" w14:textId="77777777" w:rsidR="005B41C2" w:rsidRPr="007A6CEB" w:rsidRDefault="00F23324" w:rsidP="009D6260">
            <w:pPr>
              <w:numPr>
                <w:ilvl w:val="0"/>
                <w:numId w:val="47"/>
              </w:numPr>
              <w:jc w:val="both"/>
              <w:rPr>
                <w:sz w:val="20"/>
                <w:szCs w:val="20"/>
              </w:rPr>
            </w:pPr>
            <w:proofErr w:type="spellStart"/>
            <w:r w:rsidRPr="007A6CEB">
              <w:rPr>
                <w:sz w:val="20"/>
                <w:szCs w:val="20"/>
              </w:rPr>
              <w:t>Đoàn</w:t>
            </w:r>
            <w:proofErr w:type="spellEnd"/>
            <w:r w:rsidRPr="007A6CEB">
              <w:rPr>
                <w:sz w:val="20"/>
                <w:szCs w:val="20"/>
              </w:rPr>
              <w:t xml:space="preserve"> </w:t>
            </w:r>
            <w:proofErr w:type="spellStart"/>
            <w:r w:rsidRPr="007A6CEB">
              <w:rPr>
                <w:sz w:val="20"/>
                <w:szCs w:val="20"/>
              </w:rPr>
              <w:t>Đại</w:t>
            </w:r>
            <w:proofErr w:type="spellEnd"/>
            <w:r w:rsidRPr="007A6CEB">
              <w:rPr>
                <w:sz w:val="20"/>
                <w:szCs w:val="20"/>
              </w:rPr>
              <w:t xml:space="preserve"> </w:t>
            </w:r>
            <w:proofErr w:type="spellStart"/>
            <w:r w:rsidRPr="007A6CEB">
              <w:rPr>
                <w:sz w:val="20"/>
                <w:szCs w:val="20"/>
              </w:rPr>
              <w:t>biểu</w:t>
            </w:r>
            <w:proofErr w:type="spellEnd"/>
            <w:r w:rsidRPr="007A6CEB">
              <w:rPr>
                <w:sz w:val="20"/>
                <w:szCs w:val="20"/>
              </w:rPr>
              <w:t xml:space="preserve"> </w:t>
            </w:r>
            <w:proofErr w:type="spellStart"/>
            <w:r w:rsidRPr="007A6CEB">
              <w:rPr>
                <w:sz w:val="20"/>
                <w:szCs w:val="20"/>
              </w:rPr>
              <w:t>Quốc</w:t>
            </w:r>
            <w:proofErr w:type="spellEnd"/>
            <w:r w:rsidRPr="007A6CEB">
              <w:rPr>
                <w:sz w:val="20"/>
                <w:szCs w:val="20"/>
              </w:rPr>
              <w:t xml:space="preserve"> </w:t>
            </w:r>
            <w:proofErr w:type="spellStart"/>
            <w:r w:rsidRPr="007A6CEB">
              <w:rPr>
                <w:sz w:val="20"/>
                <w:szCs w:val="20"/>
              </w:rPr>
              <w:t>hội</w:t>
            </w:r>
            <w:proofErr w:type="spellEnd"/>
            <w:r w:rsidRPr="007A6CEB">
              <w:rPr>
                <w:sz w:val="20"/>
                <w:szCs w:val="20"/>
              </w:rPr>
              <w:t xml:space="preserve"> </w:t>
            </w:r>
            <w:proofErr w:type="spellStart"/>
            <w:r w:rsidRPr="007A6CEB">
              <w:rPr>
                <w:sz w:val="20"/>
                <w:szCs w:val="20"/>
              </w:rPr>
              <w:t>tỉnh</w:t>
            </w:r>
            <w:proofErr w:type="spellEnd"/>
            <w:r w:rsidRPr="007A6CEB">
              <w:rPr>
                <w:sz w:val="20"/>
                <w:szCs w:val="20"/>
              </w:rPr>
              <w:t>;</w:t>
            </w:r>
          </w:p>
          <w:p w14:paraId="1D147C82" w14:textId="77777777" w:rsidR="00F23324" w:rsidRPr="007A6CEB" w:rsidRDefault="00F23324" w:rsidP="009D6260">
            <w:pPr>
              <w:numPr>
                <w:ilvl w:val="0"/>
                <w:numId w:val="47"/>
              </w:numPr>
              <w:jc w:val="both"/>
              <w:rPr>
                <w:sz w:val="20"/>
                <w:szCs w:val="20"/>
              </w:rPr>
            </w:pPr>
            <w:proofErr w:type="spellStart"/>
            <w:r w:rsidRPr="007A6CEB">
              <w:rPr>
                <w:sz w:val="20"/>
                <w:szCs w:val="20"/>
              </w:rPr>
              <w:t>Các</w:t>
            </w:r>
            <w:proofErr w:type="spellEnd"/>
            <w:r w:rsidRPr="007A6CEB">
              <w:rPr>
                <w:sz w:val="20"/>
                <w:szCs w:val="20"/>
              </w:rPr>
              <w:t xml:space="preserve"> Ban </w:t>
            </w:r>
            <w:proofErr w:type="spellStart"/>
            <w:r w:rsidRPr="007A6CEB">
              <w:rPr>
                <w:sz w:val="20"/>
                <w:szCs w:val="20"/>
              </w:rPr>
              <w:t>và</w:t>
            </w:r>
            <w:proofErr w:type="spellEnd"/>
            <w:r w:rsidRPr="007A6CEB">
              <w:rPr>
                <w:sz w:val="20"/>
                <w:szCs w:val="20"/>
              </w:rPr>
              <w:t xml:space="preserve"> </w:t>
            </w:r>
            <w:proofErr w:type="spellStart"/>
            <w:r w:rsidRPr="007A6CEB">
              <w:rPr>
                <w:sz w:val="20"/>
                <w:szCs w:val="20"/>
              </w:rPr>
              <w:t>các</w:t>
            </w:r>
            <w:proofErr w:type="spellEnd"/>
            <w:r w:rsidRPr="007A6CEB">
              <w:rPr>
                <w:sz w:val="20"/>
                <w:szCs w:val="20"/>
              </w:rPr>
              <w:t xml:space="preserve"> </w:t>
            </w:r>
            <w:proofErr w:type="spellStart"/>
            <w:r w:rsidRPr="007A6CEB">
              <w:rPr>
                <w:sz w:val="20"/>
                <w:szCs w:val="20"/>
              </w:rPr>
              <w:t>đại</w:t>
            </w:r>
            <w:proofErr w:type="spellEnd"/>
            <w:r w:rsidRPr="007A6CEB">
              <w:rPr>
                <w:sz w:val="20"/>
                <w:szCs w:val="20"/>
              </w:rPr>
              <w:t xml:space="preserve"> </w:t>
            </w:r>
            <w:proofErr w:type="spellStart"/>
            <w:r w:rsidRPr="007A6CEB">
              <w:rPr>
                <w:sz w:val="20"/>
                <w:szCs w:val="20"/>
              </w:rPr>
              <w:t>biểu</w:t>
            </w:r>
            <w:proofErr w:type="spellEnd"/>
            <w:r w:rsidRPr="007A6CEB">
              <w:rPr>
                <w:sz w:val="20"/>
                <w:szCs w:val="20"/>
              </w:rPr>
              <w:t xml:space="preserve"> HĐND </w:t>
            </w:r>
            <w:proofErr w:type="spellStart"/>
            <w:r w:rsidRPr="007A6CEB">
              <w:rPr>
                <w:sz w:val="20"/>
                <w:szCs w:val="20"/>
              </w:rPr>
              <w:t>tỉnh</w:t>
            </w:r>
            <w:proofErr w:type="spellEnd"/>
            <w:r w:rsidRPr="007A6CEB">
              <w:rPr>
                <w:sz w:val="20"/>
                <w:szCs w:val="20"/>
              </w:rPr>
              <w:t>;</w:t>
            </w:r>
          </w:p>
          <w:p w14:paraId="35F94C3D" w14:textId="77777777" w:rsidR="00F23324" w:rsidRPr="007A6CEB" w:rsidRDefault="00F23324" w:rsidP="009D6260">
            <w:pPr>
              <w:numPr>
                <w:ilvl w:val="0"/>
                <w:numId w:val="47"/>
              </w:numPr>
              <w:jc w:val="both"/>
              <w:rPr>
                <w:sz w:val="20"/>
                <w:szCs w:val="20"/>
              </w:rPr>
            </w:pPr>
            <w:proofErr w:type="spellStart"/>
            <w:r w:rsidRPr="007A6CEB">
              <w:rPr>
                <w:sz w:val="20"/>
                <w:szCs w:val="20"/>
              </w:rPr>
              <w:t>Các</w:t>
            </w:r>
            <w:proofErr w:type="spellEnd"/>
            <w:r w:rsidRPr="007A6CEB">
              <w:rPr>
                <w:sz w:val="20"/>
                <w:szCs w:val="20"/>
              </w:rPr>
              <w:t xml:space="preserve"> </w:t>
            </w:r>
            <w:proofErr w:type="spellStart"/>
            <w:r w:rsidRPr="007A6CEB">
              <w:rPr>
                <w:sz w:val="20"/>
                <w:szCs w:val="20"/>
              </w:rPr>
              <w:t>sở</w:t>
            </w:r>
            <w:proofErr w:type="spellEnd"/>
            <w:r w:rsidRPr="007A6CEB">
              <w:rPr>
                <w:sz w:val="20"/>
                <w:szCs w:val="20"/>
              </w:rPr>
              <w:t xml:space="preserve">, ban, </w:t>
            </w:r>
            <w:proofErr w:type="spellStart"/>
            <w:r w:rsidRPr="007A6CEB">
              <w:rPr>
                <w:sz w:val="20"/>
                <w:szCs w:val="20"/>
              </w:rPr>
              <w:t>ngành</w:t>
            </w:r>
            <w:proofErr w:type="spellEnd"/>
            <w:r w:rsidRPr="007A6CEB">
              <w:rPr>
                <w:sz w:val="20"/>
                <w:szCs w:val="20"/>
              </w:rPr>
              <w:t xml:space="preserve">, </w:t>
            </w:r>
            <w:proofErr w:type="spellStart"/>
            <w:r w:rsidRPr="007A6CEB">
              <w:rPr>
                <w:sz w:val="20"/>
                <w:szCs w:val="20"/>
              </w:rPr>
              <w:t>đoàn</w:t>
            </w:r>
            <w:proofErr w:type="spellEnd"/>
            <w:r w:rsidRPr="007A6CEB">
              <w:rPr>
                <w:sz w:val="20"/>
                <w:szCs w:val="20"/>
              </w:rPr>
              <w:t xml:space="preserve"> </w:t>
            </w:r>
            <w:proofErr w:type="spellStart"/>
            <w:r w:rsidRPr="007A6CEB">
              <w:rPr>
                <w:sz w:val="20"/>
                <w:szCs w:val="20"/>
              </w:rPr>
              <w:t>thể</w:t>
            </w:r>
            <w:proofErr w:type="spellEnd"/>
            <w:r w:rsidRPr="007A6CEB">
              <w:rPr>
                <w:sz w:val="20"/>
                <w:szCs w:val="20"/>
              </w:rPr>
              <w:t xml:space="preserve"> </w:t>
            </w:r>
            <w:proofErr w:type="spellStart"/>
            <w:r w:rsidRPr="007A6CEB">
              <w:rPr>
                <w:sz w:val="20"/>
                <w:szCs w:val="20"/>
              </w:rPr>
              <w:t>cấp</w:t>
            </w:r>
            <w:proofErr w:type="spellEnd"/>
            <w:r w:rsidRPr="007A6CEB">
              <w:rPr>
                <w:sz w:val="20"/>
                <w:szCs w:val="20"/>
              </w:rPr>
              <w:t xml:space="preserve"> </w:t>
            </w:r>
            <w:proofErr w:type="spellStart"/>
            <w:r w:rsidRPr="007A6CEB">
              <w:rPr>
                <w:sz w:val="20"/>
                <w:szCs w:val="20"/>
              </w:rPr>
              <w:t>tỉnh</w:t>
            </w:r>
            <w:proofErr w:type="spellEnd"/>
            <w:r w:rsidRPr="007A6CEB">
              <w:rPr>
                <w:sz w:val="20"/>
                <w:szCs w:val="20"/>
              </w:rPr>
              <w:t>;</w:t>
            </w:r>
          </w:p>
          <w:p w14:paraId="37EE7ECD" w14:textId="55C29072" w:rsidR="00F23324" w:rsidRPr="007A6CEB" w:rsidRDefault="00F23324" w:rsidP="009D6260">
            <w:pPr>
              <w:numPr>
                <w:ilvl w:val="0"/>
                <w:numId w:val="47"/>
              </w:numPr>
              <w:jc w:val="both"/>
              <w:rPr>
                <w:sz w:val="20"/>
                <w:szCs w:val="20"/>
              </w:rPr>
            </w:pPr>
            <w:proofErr w:type="spellStart"/>
            <w:r w:rsidRPr="007A6CEB">
              <w:rPr>
                <w:sz w:val="20"/>
                <w:szCs w:val="20"/>
              </w:rPr>
              <w:t>T</w:t>
            </w:r>
            <w:r w:rsidR="007A013B" w:rsidRPr="007A6CEB">
              <w:rPr>
                <w:sz w:val="20"/>
                <w:szCs w:val="20"/>
              </w:rPr>
              <w:t>hường</w:t>
            </w:r>
            <w:proofErr w:type="spellEnd"/>
            <w:r w:rsidR="007A013B" w:rsidRPr="007A6CEB">
              <w:rPr>
                <w:sz w:val="20"/>
                <w:szCs w:val="20"/>
              </w:rPr>
              <w:t xml:space="preserve"> </w:t>
            </w:r>
            <w:proofErr w:type="spellStart"/>
            <w:r w:rsidR="007A013B" w:rsidRPr="007A6CEB">
              <w:rPr>
                <w:sz w:val="20"/>
                <w:szCs w:val="20"/>
              </w:rPr>
              <w:t>trực</w:t>
            </w:r>
            <w:proofErr w:type="spellEnd"/>
            <w:r w:rsidRPr="007A6CEB">
              <w:rPr>
                <w:sz w:val="20"/>
                <w:szCs w:val="20"/>
              </w:rPr>
              <w:t xml:space="preserve"> HĐND, UBND </w:t>
            </w:r>
            <w:proofErr w:type="spellStart"/>
            <w:r w:rsidRPr="007A6CEB">
              <w:rPr>
                <w:sz w:val="20"/>
                <w:szCs w:val="20"/>
              </w:rPr>
              <w:t>các</w:t>
            </w:r>
            <w:proofErr w:type="spellEnd"/>
            <w:r w:rsidRPr="007A6CEB">
              <w:rPr>
                <w:sz w:val="20"/>
                <w:szCs w:val="20"/>
              </w:rPr>
              <w:t xml:space="preserve"> </w:t>
            </w:r>
            <w:proofErr w:type="spellStart"/>
            <w:r w:rsidRPr="007A6CEB">
              <w:rPr>
                <w:sz w:val="20"/>
                <w:szCs w:val="20"/>
              </w:rPr>
              <w:t>huyện</w:t>
            </w:r>
            <w:proofErr w:type="spellEnd"/>
            <w:r w:rsidRPr="007A6CEB">
              <w:rPr>
                <w:sz w:val="20"/>
                <w:szCs w:val="20"/>
              </w:rPr>
              <w:t xml:space="preserve">, </w:t>
            </w:r>
            <w:r w:rsidR="007A013B" w:rsidRPr="007A6CEB">
              <w:rPr>
                <w:sz w:val="20"/>
                <w:szCs w:val="20"/>
              </w:rPr>
              <w:t>TX</w:t>
            </w:r>
            <w:r w:rsidR="005E010A" w:rsidRPr="007A6CEB">
              <w:rPr>
                <w:sz w:val="20"/>
                <w:szCs w:val="20"/>
              </w:rPr>
              <w:t>, TP</w:t>
            </w:r>
            <w:r w:rsidRPr="007A6CEB">
              <w:rPr>
                <w:sz w:val="20"/>
                <w:szCs w:val="20"/>
              </w:rPr>
              <w:t>;</w:t>
            </w:r>
          </w:p>
          <w:p w14:paraId="5383529E" w14:textId="30C88317" w:rsidR="00F23324" w:rsidRPr="007A6CEB" w:rsidRDefault="00F23324" w:rsidP="009D6260">
            <w:pPr>
              <w:numPr>
                <w:ilvl w:val="0"/>
                <w:numId w:val="47"/>
              </w:numPr>
              <w:jc w:val="both"/>
              <w:rPr>
                <w:sz w:val="20"/>
                <w:szCs w:val="20"/>
              </w:rPr>
            </w:pPr>
            <w:proofErr w:type="spellStart"/>
            <w:r w:rsidRPr="007A6CEB">
              <w:rPr>
                <w:sz w:val="20"/>
                <w:szCs w:val="20"/>
              </w:rPr>
              <w:t>Báo</w:t>
            </w:r>
            <w:proofErr w:type="spellEnd"/>
            <w:r w:rsidRPr="007A6CEB">
              <w:rPr>
                <w:sz w:val="20"/>
                <w:szCs w:val="20"/>
              </w:rPr>
              <w:t xml:space="preserve"> </w:t>
            </w:r>
            <w:proofErr w:type="spellStart"/>
            <w:r w:rsidRPr="007A6CEB">
              <w:rPr>
                <w:sz w:val="20"/>
                <w:szCs w:val="20"/>
              </w:rPr>
              <w:t>Quảng</w:t>
            </w:r>
            <w:proofErr w:type="spellEnd"/>
            <w:r w:rsidRPr="007A6CEB">
              <w:rPr>
                <w:sz w:val="20"/>
                <w:szCs w:val="20"/>
              </w:rPr>
              <w:t xml:space="preserve"> </w:t>
            </w:r>
            <w:proofErr w:type="spellStart"/>
            <w:r w:rsidRPr="007A6CEB">
              <w:rPr>
                <w:sz w:val="20"/>
                <w:szCs w:val="20"/>
              </w:rPr>
              <w:t>Bình</w:t>
            </w:r>
            <w:proofErr w:type="spellEnd"/>
            <w:r w:rsidRPr="007A6CEB">
              <w:rPr>
                <w:sz w:val="20"/>
                <w:szCs w:val="20"/>
              </w:rPr>
              <w:t xml:space="preserve">; </w:t>
            </w:r>
            <w:proofErr w:type="spellStart"/>
            <w:r w:rsidRPr="007A6CEB">
              <w:rPr>
                <w:sz w:val="20"/>
                <w:szCs w:val="20"/>
              </w:rPr>
              <w:t>Đài</w:t>
            </w:r>
            <w:proofErr w:type="spellEnd"/>
            <w:r w:rsidRPr="007A6CEB">
              <w:rPr>
                <w:sz w:val="20"/>
                <w:szCs w:val="20"/>
              </w:rPr>
              <w:t xml:space="preserve"> PT-TH Q</w:t>
            </w:r>
            <w:r w:rsidR="00F15CE9" w:rsidRPr="007A6CEB">
              <w:rPr>
                <w:sz w:val="20"/>
                <w:szCs w:val="20"/>
              </w:rPr>
              <w:t>B</w:t>
            </w:r>
            <w:r w:rsidRPr="007A6CEB">
              <w:rPr>
                <w:sz w:val="20"/>
                <w:szCs w:val="20"/>
              </w:rPr>
              <w:t>;</w:t>
            </w:r>
          </w:p>
          <w:p w14:paraId="242C5150" w14:textId="00CDFA2F" w:rsidR="007A013B" w:rsidRPr="007A6CEB" w:rsidRDefault="007A013B" w:rsidP="009D6260">
            <w:pPr>
              <w:numPr>
                <w:ilvl w:val="0"/>
                <w:numId w:val="47"/>
              </w:numPr>
              <w:jc w:val="both"/>
              <w:rPr>
                <w:sz w:val="20"/>
                <w:szCs w:val="20"/>
              </w:rPr>
            </w:pPr>
            <w:proofErr w:type="spellStart"/>
            <w:r w:rsidRPr="007A6CEB">
              <w:rPr>
                <w:sz w:val="20"/>
                <w:szCs w:val="20"/>
              </w:rPr>
              <w:t>Trung</w:t>
            </w:r>
            <w:proofErr w:type="spellEnd"/>
            <w:r w:rsidRPr="007A6CEB">
              <w:rPr>
                <w:sz w:val="20"/>
                <w:szCs w:val="20"/>
              </w:rPr>
              <w:t xml:space="preserve"> </w:t>
            </w:r>
            <w:proofErr w:type="spellStart"/>
            <w:r w:rsidRPr="007A6CEB">
              <w:rPr>
                <w:sz w:val="20"/>
                <w:szCs w:val="20"/>
              </w:rPr>
              <w:t>tâm</w:t>
            </w:r>
            <w:proofErr w:type="spellEnd"/>
            <w:r w:rsidRPr="007A6CEB">
              <w:rPr>
                <w:sz w:val="20"/>
                <w:szCs w:val="20"/>
              </w:rPr>
              <w:t xml:space="preserve"> Tin </w:t>
            </w:r>
            <w:proofErr w:type="spellStart"/>
            <w:r w:rsidRPr="007A6CEB">
              <w:rPr>
                <w:sz w:val="20"/>
                <w:szCs w:val="20"/>
              </w:rPr>
              <w:t>học</w:t>
            </w:r>
            <w:proofErr w:type="spellEnd"/>
            <w:r w:rsidRPr="007A6CEB">
              <w:rPr>
                <w:sz w:val="20"/>
                <w:szCs w:val="20"/>
              </w:rPr>
              <w:t xml:space="preserve"> – </w:t>
            </w:r>
            <w:proofErr w:type="spellStart"/>
            <w:r w:rsidRPr="007A6CEB">
              <w:rPr>
                <w:sz w:val="20"/>
                <w:szCs w:val="20"/>
              </w:rPr>
              <w:t>Công</w:t>
            </w:r>
            <w:proofErr w:type="spellEnd"/>
            <w:r w:rsidRPr="007A6CEB">
              <w:rPr>
                <w:sz w:val="20"/>
                <w:szCs w:val="20"/>
              </w:rPr>
              <w:t xml:space="preserve"> </w:t>
            </w:r>
            <w:proofErr w:type="spellStart"/>
            <w:r w:rsidRPr="007A6CEB">
              <w:rPr>
                <w:sz w:val="20"/>
                <w:szCs w:val="20"/>
              </w:rPr>
              <w:t>báo</w:t>
            </w:r>
            <w:proofErr w:type="spellEnd"/>
            <w:r w:rsidRPr="007A6CEB">
              <w:rPr>
                <w:sz w:val="20"/>
                <w:szCs w:val="20"/>
              </w:rPr>
              <w:t xml:space="preserve"> </w:t>
            </w:r>
            <w:proofErr w:type="spellStart"/>
            <w:r w:rsidRPr="007A6CEB">
              <w:rPr>
                <w:sz w:val="20"/>
                <w:szCs w:val="20"/>
              </w:rPr>
              <w:t>tỉnh</w:t>
            </w:r>
            <w:proofErr w:type="spellEnd"/>
            <w:r w:rsidRPr="007A6CEB">
              <w:rPr>
                <w:sz w:val="20"/>
                <w:szCs w:val="20"/>
              </w:rPr>
              <w:t>;</w:t>
            </w:r>
          </w:p>
          <w:p w14:paraId="7005508F" w14:textId="32E8A7FD" w:rsidR="00F23324" w:rsidRPr="007A6CEB" w:rsidRDefault="00F23324" w:rsidP="005E010A">
            <w:pPr>
              <w:numPr>
                <w:ilvl w:val="0"/>
                <w:numId w:val="47"/>
              </w:numPr>
              <w:jc w:val="both"/>
              <w:rPr>
                <w:sz w:val="20"/>
                <w:szCs w:val="20"/>
              </w:rPr>
            </w:pPr>
            <w:proofErr w:type="spellStart"/>
            <w:r w:rsidRPr="007A6CEB">
              <w:rPr>
                <w:sz w:val="20"/>
                <w:szCs w:val="20"/>
              </w:rPr>
              <w:t>Lưu</w:t>
            </w:r>
            <w:proofErr w:type="spellEnd"/>
            <w:r w:rsidRPr="007A6CEB">
              <w:rPr>
                <w:sz w:val="20"/>
                <w:szCs w:val="20"/>
              </w:rPr>
              <w:t>: V</w:t>
            </w:r>
            <w:r w:rsidR="005E010A" w:rsidRPr="007A6CEB">
              <w:rPr>
                <w:sz w:val="20"/>
                <w:szCs w:val="20"/>
              </w:rPr>
              <w:t>T</w:t>
            </w:r>
            <w:r w:rsidR="007A013B" w:rsidRPr="007A6CEB">
              <w:rPr>
                <w:sz w:val="20"/>
                <w:szCs w:val="20"/>
              </w:rPr>
              <w:t xml:space="preserve">, CT HĐND </w:t>
            </w:r>
            <w:proofErr w:type="spellStart"/>
            <w:r w:rsidR="007A013B" w:rsidRPr="007A6CEB">
              <w:rPr>
                <w:sz w:val="20"/>
                <w:szCs w:val="20"/>
              </w:rPr>
              <w:t>tỉnh</w:t>
            </w:r>
            <w:proofErr w:type="spellEnd"/>
            <w:r w:rsidRPr="007A6CEB">
              <w:rPr>
                <w:sz w:val="20"/>
                <w:szCs w:val="20"/>
              </w:rPr>
              <w:t>.</w:t>
            </w:r>
          </w:p>
        </w:tc>
        <w:tc>
          <w:tcPr>
            <w:tcW w:w="3370" w:type="dxa"/>
          </w:tcPr>
          <w:p w14:paraId="16F08400" w14:textId="77777777" w:rsidR="00F23324" w:rsidRPr="007A6CEB" w:rsidRDefault="00F23324" w:rsidP="005E010A">
            <w:pPr>
              <w:spacing w:before="40"/>
              <w:jc w:val="center"/>
            </w:pPr>
            <w:r w:rsidRPr="007A6CEB">
              <w:rPr>
                <w:b/>
                <w:bCs/>
              </w:rPr>
              <w:t>CHỦ TỊCH</w:t>
            </w:r>
          </w:p>
          <w:p w14:paraId="2404A5D4" w14:textId="77777777" w:rsidR="00F23324" w:rsidRPr="007A6CEB" w:rsidRDefault="00F23324" w:rsidP="009D6260">
            <w:pPr>
              <w:jc w:val="center"/>
            </w:pPr>
          </w:p>
          <w:p w14:paraId="615A87D6" w14:textId="77777777" w:rsidR="00F23324" w:rsidRPr="007A6CEB" w:rsidRDefault="00F23324" w:rsidP="009D6260">
            <w:pPr>
              <w:jc w:val="center"/>
            </w:pPr>
          </w:p>
          <w:p w14:paraId="691A0411" w14:textId="77777777" w:rsidR="00F23324" w:rsidRPr="007A6CEB" w:rsidRDefault="00F23324" w:rsidP="009D6260">
            <w:pPr>
              <w:jc w:val="center"/>
            </w:pPr>
          </w:p>
          <w:p w14:paraId="261AEC86" w14:textId="77777777" w:rsidR="00F23324" w:rsidRPr="007A6CEB" w:rsidRDefault="00F23324" w:rsidP="009D6260">
            <w:pPr>
              <w:jc w:val="center"/>
            </w:pPr>
          </w:p>
          <w:p w14:paraId="71F09D2E" w14:textId="77777777" w:rsidR="00042E33" w:rsidRPr="007A6CEB" w:rsidRDefault="00042E33" w:rsidP="009D6260">
            <w:pPr>
              <w:jc w:val="center"/>
            </w:pPr>
          </w:p>
          <w:p w14:paraId="36CAD902" w14:textId="1E8AA2D7" w:rsidR="00F23324" w:rsidRPr="007A6CEB" w:rsidRDefault="00F23324" w:rsidP="009D6260">
            <w:pPr>
              <w:jc w:val="center"/>
            </w:pPr>
          </w:p>
        </w:tc>
      </w:tr>
    </w:tbl>
    <w:p w14:paraId="5F2237CC" w14:textId="77777777" w:rsidR="00620413" w:rsidRPr="007A6CEB" w:rsidRDefault="00620413" w:rsidP="00FC72A6">
      <w:pPr>
        <w:tabs>
          <w:tab w:val="left" w:pos="1120"/>
        </w:tabs>
        <w:spacing w:before="120" w:after="120"/>
      </w:pPr>
    </w:p>
    <w:sectPr w:rsidR="00620413" w:rsidRPr="007A6CEB"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D7E2" w14:textId="77777777" w:rsidR="006D61A1" w:rsidRDefault="006D61A1">
      <w:r>
        <w:separator/>
      </w:r>
    </w:p>
  </w:endnote>
  <w:endnote w:type="continuationSeparator" w:id="0">
    <w:p w14:paraId="7CDA7ACE" w14:textId="77777777" w:rsidR="006D61A1" w:rsidRDefault="006D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Arial"/>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BD02" w14:textId="7B5AE996" w:rsidR="00B05F55" w:rsidRPr="009D6260" w:rsidRDefault="000E43EF" w:rsidP="008869F1">
    <w:pPr>
      <w:pStyle w:val="Footer"/>
      <w:spacing w:after="0"/>
      <w:ind w:firstLine="0"/>
      <w:jc w:val="center"/>
      <w:rPr>
        <w:color w:val="auto"/>
        <w:sz w:val="27"/>
        <w:szCs w:val="27"/>
      </w:rPr>
    </w:pPr>
    <w:r w:rsidRPr="009D6260">
      <w:rPr>
        <w:color w:val="auto"/>
        <w:sz w:val="27"/>
        <w:szCs w:val="27"/>
      </w:rPr>
      <w:fldChar w:fldCharType="begin"/>
    </w:r>
    <w:r w:rsidR="008869F1" w:rsidRPr="009D6260">
      <w:rPr>
        <w:color w:val="auto"/>
        <w:sz w:val="27"/>
        <w:szCs w:val="27"/>
      </w:rPr>
      <w:instrText xml:space="preserve"> PAGE   \* MERGEFORMAT </w:instrText>
    </w:r>
    <w:r w:rsidRPr="009D6260">
      <w:rPr>
        <w:color w:val="auto"/>
        <w:sz w:val="27"/>
        <w:szCs w:val="27"/>
      </w:rPr>
      <w:fldChar w:fldCharType="separate"/>
    </w:r>
    <w:r w:rsidR="00355E3A">
      <w:rPr>
        <w:noProof/>
        <w:color w:val="auto"/>
        <w:sz w:val="27"/>
        <w:szCs w:val="27"/>
      </w:rPr>
      <w:t>2</w:t>
    </w:r>
    <w:r w:rsidRPr="009D6260">
      <w:rPr>
        <w:color w:val="auto"/>
        <w:sz w:val="27"/>
        <w:szCs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0FD5" w14:textId="77777777" w:rsidR="006D61A1" w:rsidRDefault="006D61A1">
      <w:r>
        <w:separator/>
      </w:r>
    </w:p>
  </w:footnote>
  <w:footnote w:type="continuationSeparator" w:id="0">
    <w:p w14:paraId="02154A9A" w14:textId="77777777" w:rsidR="006D61A1" w:rsidRDefault="006D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4B2B"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0820189A"/>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color w:val="auto"/>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D49"/>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08"/>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660"/>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EED"/>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BF1"/>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C67"/>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168"/>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2EE8"/>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5CF"/>
    <w:rsid w:val="000E3725"/>
    <w:rsid w:val="000E39A9"/>
    <w:rsid w:val="000E3DD2"/>
    <w:rsid w:val="000E4031"/>
    <w:rsid w:val="000E4079"/>
    <w:rsid w:val="000E43EF"/>
    <w:rsid w:val="000E443F"/>
    <w:rsid w:val="000E448D"/>
    <w:rsid w:val="000E48C5"/>
    <w:rsid w:val="000E4985"/>
    <w:rsid w:val="000E4C35"/>
    <w:rsid w:val="000E4C83"/>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E5"/>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9B"/>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881"/>
    <w:rsid w:val="00111919"/>
    <w:rsid w:val="00111D25"/>
    <w:rsid w:val="0011236D"/>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0"/>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BA1"/>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5BD"/>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27F"/>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05A"/>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E8B"/>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C0A"/>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6D7"/>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3F72"/>
    <w:rsid w:val="00214365"/>
    <w:rsid w:val="0021464F"/>
    <w:rsid w:val="00214732"/>
    <w:rsid w:val="00214757"/>
    <w:rsid w:val="002149C1"/>
    <w:rsid w:val="002149D8"/>
    <w:rsid w:val="00214D1E"/>
    <w:rsid w:val="00214F64"/>
    <w:rsid w:val="00214FA1"/>
    <w:rsid w:val="00214FB7"/>
    <w:rsid w:val="0021556C"/>
    <w:rsid w:val="00215663"/>
    <w:rsid w:val="0021566F"/>
    <w:rsid w:val="00215A40"/>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1EE"/>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6D4"/>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5F1E"/>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848"/>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CBD"/>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77EFA"/>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8C"/>
    <w:rsid w:val="002A24C0"/>
    <w:rsid w:val="002A25BB"/>
    <w:rsid w:val="002A25CF"/>
    <w:rsid w:val="002A25E7"/>
    <w:rsid w:val="002A26C1"/>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9AC"/>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929"/>
    <w:rsid w:val="002F3AEE"/>
    <w:rsid w:val="002F41EE"/>
    <w:rsid w:val="002F4875"/>
    <w:rsid w:val="002F4A1A"/>
    <w:rsid w:val="002F4A6B"/>
    <w:rsid w:val="002F4AE4"/>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31"/>
    <w:rsid w:val="00316E54"/>
    <w:rsid w:val="00317375"/>
    <w:rsid w:val="00317517"/>
    <w:rsid w:val="0031762E"/>
    <w:rsid w:val="00317B42"/>
    <w:rsid w:val="003203A4"/>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CD9"/>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3A"/>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57F9D"/>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50D"/>
    <w:rsid w:val="00365632"/>
    <w:rsid w:val="00365807"/>
    <w:rsid w:val="00365A39"/>
    <w:rsid w:val="00365BA7"/>
    <w:rsid w:val="00366089"/>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0DCA"/>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A9A"/>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076"/>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35"/>
    <w:rsid w:val="004270AE"/>
    <w:rsid w:val="00427115"/>
    <w:rsid w:val="00427163"/>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8E"/>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51"/>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9DD"/>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3E5"/>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4EF7"/>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7A"/>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5C5"/>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B69"/>
    <w:rsid w:val="00596CA2"/>
    <w:rsid w:val="00596EB6"/>
    <w:rsid w:val="00596F99"/>
    <w:rsid w:val="0059701E"/>
    <w:rsid w:val="00597102"/>
    <w:rsid w:val="00597424"/>
    <w:rsid w:val="0059742D"/>
    <w:rsid w:val="00597E2E"/>
    <w:rsid w:val="00597F08"/>
    <w:rsid w:val="005A02C2"/>
    <w:rsid w:val="005A0811"/>
    <w:rsid w:val="005A0937"/>
    <w:rsid w:val="005A093F"/>
    <w:rsid w:val="005A0D91"/>
    <w:rsid w:val="005A13C6"/>
    <w:rsid w:val="005A15B9"/>
    <w:rsid w:val="005A16A6"/>
    <w:rsid w:val="005A1B86"/>
    <w:rsid w:val="005A1DFD"/>
    <w:rsid w:val="005A20C3"/>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DAF"/>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8E0"/>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0A"/>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8F2"/>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61"/>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67C"/>
    <w:rsid w:val="0061396C"/>
    <w:rsid w:val="00613BEF"/>
    <w:rsid w:val="00613C23"/>
    <w:rsid w:val="00613D71"/>
    <w:rsid w:val="0061411C"/>
    <w:rsid w:val="00614152"/>
    <w:rsid w:val="0061422C"/>
    <w:rsid w:val="006143D3"/>
    <w:rsid w:val="0061441E"/>
    <w:rsid w:val="00614594"/>
    <w:rsid w:val="006146DF"/>
    <w:rsid w:val="006149A6"/>
    <w:rsid w:val="00614B2B"/>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8D8"/>
    <w:rsid w:val="00625B9F"/>
    <w:rsid w:val="00625FB9"/>
    <w:rsid w:val="006262B9"/>
    <w:rsid w:val="00626420"/>
    <w:rsid w:val="0062646B"/>
    <w:rsid w:val="006264B8"/>
    <w:rsid w:val="006268E6"/>
    <w:rsid w:val="006269FA"/>
    <w:rsid w:val="00626A47"/>
    <w:rsid w:val="00626A74"/>
    <w:rsid w:val="00626DE5"/>
    <w:rsid w:val="006270A3"/>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58"/>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9C6"/>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3"/>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C33"/>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A33"/>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ECB"/>
    <w:rsid w:val="006C6F28"/>
    <w:rsid w:val="006C70C8"/>
    <w:rsid w:val="006C718C"/>
    <w:rsid w:val="006C71B8"/>
    <w:rsid w:val="006C754D"/>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A1"/>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4F71"/>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6C6A"/>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0B3"/>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560"/>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3B"/>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CEB"/>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54B"/>
    <w:rsid w:val="007B5758"/>
    <w:rsid w:val="007B5996"/>
    <w:rsid w:val="007B5AB1"/>
    <w:rsid w:val="007B5E4A"/>
    <w:rsid w:val="007B5E54"/>
    <w:rsid w:val="007B6223"/>
    <w:rsid w:val="007B6322"/>
    <w:rsid w:val="007B63A9"/>
    <w:rsid w:val="007B65E6"/>
    <w:rsid w:val="007B66BD"/>
    <w:rsid w:val="007B6756"/>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191"/>
    <w:rsid w:val="007D44FB"/>
    <w:rsid w:val="007D47D1"/>
    <w:rsid w:val="007D4929"/>
    <w:rsid w:val="007D4BCA"/>
    <w:rsid w:val="007D4CBA"/>
    <w:rsid w:val="007D4D34"/>
    <w:rsid w:val="007D4DF1"/>
    <w:rsid w:val="007D4F0A"/>
    <w:rsid w:val="007D4F11"/>
    <w:rsid w:val="007D4F51"/>
    <w:rsid w:val="007D500D"/>
    <w:rsid w:val="007D5027"/>
    <w:rsid w:val="007D51DC"/>
    <w:rsid w:val="007D5248"/>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08A"/>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18C"/>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0D"/>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1F9"/>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B5E"/>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CF3"/>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B48"/>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5A9"/>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05"/>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0D7"/>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50"/>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0"/>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0A3"/>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833"/>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1E58"/>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54A"/>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0AB"/>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7CC"/>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8EC"/>
    <w:rsid w:val="00985C44"/>
    <w:rsid w:val="00985E4E"/>
    <w:rsid w:val="00985F00"/>
    <w:rsid w:val="009862CB"/>
    <w:rsid w:val="00986460"/>
    <w:rsid w:val="00986510"/>
    <w:rsid w:val="009865FF"/>
    <w:rsid w:val="009867A0"/>
    <w:rsid w:val="009867A3"/>
    <w:rsid w:val="009868D5"/>
    <w:rsid w:val="00986992"/>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5AF"/>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327"/>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66"/>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E12"/>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5D"/>
    <w:rsid w:val="00A54FA1"/>
    <w:rsid w:val="00A55638"/>
    <w:rsid w:val="00A5594F"/>
    <w:rsid w:val="00A55B5F"/>
    <w:rsid w:val="00A55C3A"/>
    <w:rsid w:val="00A55DB9"/>
    <w:rsid w:val="00A55F2C"/>
    <w:rsid w:val="00A55F46"/>
    <w:rsid w:val="00A5616E"/>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467"/>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095"/>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80"/>
    <w:rsid w:val="00AD7AC2"/>
    <w:rsid w:val="00AD7AD9"/>
    <w:rsid w:val="00AD7AEA"/>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A88"/>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4BB"/>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39"/>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617"/>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32"/>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44C"/>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90E"/>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34A9"/>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A57"/>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600"/>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A1B"/>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38B"/>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1F3"/>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664"/>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2D"/>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408"/>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4B5"/>
    <w:rsid w:val="00CC2566"/>
    <w:rsid w:val="00CC2715"/>
    <w:rsid w:val="00CC2763"/>
    <w:rsid w:val="00CC27A8"/>
    <w:rsid w:val="00CC283B"/>
    <w:rsid w:val="00CC289C"/>
    <w:rsid w:val="00CC2D63"/>
    <w:rsid w:val="00CC2F79"/>
    <w:rsid w:val="00CC3215"/>
    <w:rsid w:val="00CC3361"/>
    <w:rsid w:val="00CC336D"/>
    <w:rsid w:val="00CC3B9F"/>
    <w:rsid w:val="00CC3EE0"/>
    <w:rsid w:val="00CC42DB"/>
    <w:rsid w:val="00CC42E7"/>
    <w:rsid w:val="00CC44D3"/>
    <w:rsid w:val="00CC45C2"/>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62"/>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7CB"/>
    <w:rsid w:val="00CE6824"/>
    <w:rsid w:val="00CE68A9"/>
    <w:rsid w:val="00CE6949"/>
    <w:rsid w:val="00CE6A06"/>
    <w:rsid w:val="00CE6A9A"/>
    <w:rsid w:val="00CE6D63"/>
    <w:rsid w:val="00CE6DB3"/>
    <w:rsid w:val="00CE7223"/>
    <w:rsid w:val="00CE72D2"/>
    <w:rsid w:val="00CE76AC"/>
    <w:rsid w:val="00CE76F6"/>
    <w:rsid w:val="00CE79A2"/>
    <w:rsid w:val="00CF00C1"/>
    <w:rsid w:val="00CF0218"/>
    <w:rsid w:val="00CF02C7"/>
    <w:rsid w:val="00CF03F5"/>
    <w:rsid w:val="00CF0551"/>
    <w:rsid w:val="00CF0B9C"/>
    <w:rsid w:val="00CF0C31"/>
    <w:rsid w:val="00CF0CC9"/>
    <w:rsid w:val="00CF0D8E"/>
    <w:rsid w:val="00CF10D8"/>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1FB6"/>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3D3"/>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1D"/>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6B3"/>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79"/>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39C"/>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3A3"/>
    <w:rsid w:val="00D83413"/>
    <w:rsid w:val="00D834BC"/>
    <w:rsid w:val="00D834C2"/>
    <w:rsid w:val="00D834DD"/>
    <w:rsid w:val="00D8350D"/>
    <w:rsid w:val="00D83668"/>
    <w:rsid w:val="00D83802"/>
    <w:rsid w:val="00D83DFA"/>
    <w:rsid w:val="00D83F55"/>
    <w:rsid w:val="00D84597"/>
    <w:rsid w:val="00D84751"/>
    <w:rsid w:val="00D84930"/>
    <w:rsid w:val="00D84A98"/>
    <w:rsid w:val="00D84ABB"/>
    <w:rsid w:val="00D84C8F"/>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3DD0"/>
    <w:rsid w:val="00D9404B"/>
    <w:rsid w:val="00D94331"/>
    <w:rsid w:val="00D9449A"/>
    <w:rsid w:val="00D947A7"/>
    <w:rsid w:val="00D94895"/>
    <w:rsid w:val="00D9489B"/>
    <w:rsid w:val="00D948A6"/>
    <w:rsid w:val="00D94C2C"/>
    <w:rsid w:val="00D94FD4"/>
    <w:rsid w:val="00D94FED"/>
    <w:rsid w:val="00D95183"/>
    <w:rsid w:val="00D9528D"/>
    <w:rsid w:val="00D95355"/>
    <w:rsid w:val="00D9538D"/>
    <w:rsid w:val="00D95466"/>
    <w:rsid w:val="00D9549F"/>
    <w:rsid w:val="00D957D8"/>
    <w:rsid w:val="00D95886"/>
    <w:rsid w:val="00D95968"/>
    <w:rsid w:val="00D959C7"/>
    <w:rsid w:val="00D95C1C"/>
    <w:rsid w:val="00D95D1B"/>
    <w:rsid w:val="00D95F94"/>
    <w:rsid w:val="00D9604C"/>
    <w:rsid w:val="00D964BA"/>
    <w:rsid w:val="00D96532"/>
    <w:rsid w:val="00D967BD"/>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6D1"/>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3C6"/>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363"/>
    <w:rsid w:val="00DE74AC"/>
    <w:rsid w:val="00DE75BD"/>
    <w:rsid w:val="00DE76F5"/>
    <w:rsid w:val="00DE7BB4"/>
    <w:rsid w:val="00DE7D8E"/>
    <w:rsid w:val="00DF001D"/>
    <w:rsid w:val="00DF0153"/>
    <w:rsid w:val="00DF0226"/>
    <w:rsid w:val="00DF05BE"/>
    <w:rsid w:val="00DF090F"/>
    <w:rsid w:val="00DF0D70"/>
    <w:rsid w:val="00DF0E65"/>
    <w:rsid w:val="00DF0EE0"/>
    <w:rsid w:val="00DF0F27"/>
    <w:rsid w:val="00DF0F3F"/>
    <w:rsid w:val="00DF0FD2"/>
    <w:rsid w:val="00DF122A"/>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95E"/>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699"/>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73"/>
    <w:rsid w:val="00E24AAC"/>
    <w:rsid w:val="00E24BB4"/>
    <w:rsid w:val="00E24CC2"/>
    <w:rsid w:val="00E252E6"/>
    <w:rsid w:val="00E253A4"/>
    <w:rsid w:val="00E2545E"/>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DFD"/>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5C6"/>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2"/>
    <w:rsid w:val="00E52A4A"/>
    <w:rsid w:val="00E52BE9"/>
    <w:rsid w:val="00E52C5B"/>
    <w:rsid w:val="00E52E02"/>
    <w:rsid w:val="00E52EFA"/>
    <w:rsid w:val="00E530C9"/>
    <w:rsid w:val="00E5311C"/>
    <w:rsid w:val="00E53361"/>
    <w:rsid w:val="00E533F2"/>
    <w:rsid w:val="00E535FD"/>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0C"/>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30C"/>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27C"/>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D24"/>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564"/>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CEC"/>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65"/>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2F67"/>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6DE9"/>
    <w:rsid w:val="00EB7452"/>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B0"/>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0C"/>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6A"/>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87F"/>
    <w:rsid w:val="00EF5B08"/>
    <w:rsid w:val="00EF5C75"/>
    <w:rsid w:val="00EF5F90"/>
    <w:rsid w:val="00EF605B"/>
    <w:rsid w:val="00EF60B9"/>
    <w:rsid w:val="00EF61DA"/>
    <w:rsid w:val="00EF63F4"/>
    <w:rsid w:val="00EF6841"/>
    <w:rsid w:val="00EF6F5D"/>
    <w:rsid w:val="00EF789B"/>
    <w:rsid w:val="00EF78DD"/>
    <w:rsid w:val="00EF7A3B"/>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06"/>
    <w:rsid w:val="00F14746"/>
    <w:rsid w:val="00F14862"/>
    <w:rsid w:val="00F14932"/>
    <w:rsid w:val="00F14C40"/>
    <w:rsid w:val="00F14CBD"/>
    <w:rsid w:val="00F14CDD"/>
    <w:rsid w:val="00F1512B"/>
    <w:rsid w:val="00F154D0"/>
    <w:rsid w:val="00F155DE"/>
    <w:rsid w:val="00F15982"/>
    <w:rsid w:val="00F15A5C"/>
    <w:rsid w:val="00F15C1E"/>
    <w:rsid w:val="00F15CE9"/>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069"/>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327"/>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76E"/>
    <w:rsid w:val="00FA1D9C"/>
    <w:rsid w:val="00FA21A1"/>
    <w:rsid w:val="00FA26BE"/>
    <w:rsid w:val="00FA2713"/>
    <w:rsid w:val="00FA2D5E"/>
    <w:rsid w:val="00FA3009"/>
    <w:rsid w:val="00FA31C7"/>
    <w:rsid w:val="00FA3361"/>
    <w:rsid w:val="00FA3B0D"/>
    <w:rsid w:val="00FA3B11"/>
    <w:rsid w:val="00FA3BBF"/>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297"/>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3AC"/>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2A6"/>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AC3"/>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9C3CE4A2-5EE5-407A-AE9F-54D0F6F3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0B2EE8"/>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4CA8-B0A8-471E-B1EF-A0C63D41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2023-12-04T01:15:00Z</cp:lastPrinted>
  <dcterms:created xsi:type="dcterms:W3CDTF">2023-12-04T08:08:00Z</dcterms:created>
  <dcterms:modified xsi:type="dcterms:W3CDTF">2023-12-04T08:08:00Z</dcterms:modified>
</cp:coreProperties>
</file>